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2D" w:rsidRPr="00865EBC" w:rsidRDefault="0068276B" w:rsidP="0068276B">
      <w:pPr>
        <w:pStyle w:val="Nadpis2"/>
        <w:spacing w:before="0"/>
        <w:rPr>
          <w:b w:val="0"/>
          <w:szCs w:val="24"/>
        </w:rPr>
      </w:pPr>
      <w:bookmarkStart w:id="0" w:name="_Toc357615904"/>
      <w:r>
        <w:rPr>
          <w:noProof/>
          <w:lang w:eastAsia="sk-SK"/>
        </w:rPr>
        <w:drawing>
          <wp:anchor distT="0" distB="0" distL="114300" distR="114300" simplePos="0" relativeHeight="251668480" behindDoc="1" locked="0" layoutInCell="1" allowOverlap="1" wp14:anchorId="4F9A736B" wp14:editId="734AB326">
            <wp:simplePos x="0" y="0"/>
            <wp:positionH relativeFrom="column">
              <wp:posOffset>4930140</wp:posOffset>
            </wp:positionH>
            <wp:positionV relativeFrom="paragraph">
              <wp:posOffset>-263970</wp:posOffset>
            </wp:positionV>
            <wp:extent cx="945515" cy="1213485"/>
            <wp:effectExtent l="0" t="0" r="0" b="0"/>
            <wp:wrapNone/>
            <wp:docPr id="458" name="Obrázek 45" descr="ceruzk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5" descr="ceruzka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21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 w:val="0"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B76627B" wp14:editId="47ACEA04">
                <wp:simplePos x="0" y="0"/>
                <wp:positionH relativeFrom="column">
                  <wp:posOffset>-45720</wp:posOffset>
                </wp:positionH>
                <wp:positionV relativeFrom="paragraph">
                  <wp:posOffset>-91250</wp:posOffset>
                </wp:positionV>
                <wp:extent cx="5901055" cy="330200"/>
                <wp:effectExtent l="0" t="0" r="42545" b="5080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8276B" w:rsidRDefault="0068276B" w:rsidP="006827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pt;margin-top:-7.2pt;width:464.65pt;height:2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68276B" w:rsidRDefault="0068276B" w:rsidP="0068276B"/>
                  </w:txbxContent>
                </v:textbox>
              </v:shape>
            </w:pict>
          </mc:Fallback>
        </mc:AlternateContent>
      </w:r>
      <w:bookmarkEnd w:id="0"/>
      <w:r>
        <w:rPr>
          <w:szCs w:val="24"/>
        </w:rPr>
        <w:t>Pokus</w:t>
      </w:r>
      <w:r w:rsidR="0052042D" w:rsidRPr="00865EBC">
        <w:rPr>
          <w:szCs w:val="24"/>
        </w:rPr>
        <w:t xml:space="preserve"> </w:t>
      </w:r>
      <w:r w:rsidR="00B536FA">
        <w:rPr>
          <w:szCs w:val="24"/>
        </w:rPr>
        <w:t>(</w:t>
      </w:r>
      <w:proofErr w:type="spellStart"/>
      <w:r w:rsidR="00B536FA">
        <w:rPr>
          <w:szCs w:val="24"/>
        </w:rPr>
        <w:t>Lapitková</w:t>
      </w:r>
      <w:proofErr w:type="spellEnd"/>
      <w:r w:rsidR="00B536FA">
        <w:rPr>
          <w:szCs w:val="24"/>
        </w:rPr>
        <w:t xml:space="preserve"> </w:t>
      </w:r>
      <w:proofErr w:type="spellStart"/>
      <w:r w:rsidR="00B536FA">
        <w:rPr>
          <w:szCs w:val="24"/>
        </w:rPr>
        <w:t>et</w:t>
      </w:r>
      <w:proofErr w:type="spellEnd"/>
      <w:r w:rsidR="00B536FA">
        <w:rPr>
          <w:szCs w:val="24"/>
        </w:rPr>
        <w:t xml:space="preserve"> al., 2010, </w:t>
      </w:r>
      <w:r w:rsidR="0052042D" w:rsidRPr="00865EBC">
        <w:rPr>
          <w:szCs w:val="24"/>
        </w:rPr>
        <w:t>s. 8</w:t>
      </w:r>
      <w:r w:rsidR="0052042D">
        <w:rPr>
          <w:szCs w:val="24"/>
        </w:rPr>
        <w:t>3</w:t>
      </w:r>
      <w:r w:rsidR="00B536FA">
        <w:rPr>
          <w:szCs w:val="24"/>
        </w:rPr>
        <w:t>)</w:t>
      </w:r>
    </w:p>
    <w:p w:rsidR="0052042D" w:rsidRPr="00865EBC" w:rsidRDefault="0052042D" w:rsidP="0068276B">
      <w:pPr>
        <w:spacing w:after="0"/>
        <w:rPr>
          <w:b/>
          <w:szCs w:val="24"/>
        </w:rPr>
      </w:pPr>
      <w:r w:rsidRPr="00865EBC">
        <w:rPr>
          <w:b/>
          <w:szCs w:val="24"/>
        </w:rPr>
        <w:t>Úloha:</w:t>
      </w:r>
    </w:p>
    <w:p w:rsidR="0052042D" w:rsidRPr="00865EBC" w:rsidRDefault="0052042D" w:rsidP="0068276B">
      <w:pPr>
        <w:spacing w:after="0"/>
        <w:rPr>
          <w:i/>
          <w:szCs w:val="24"/>
        </w:rPr>
      </w:pPr>
      <w:r>
        <w:rPr>
          <w:i/>
          <w:szCs w:val="24"/>
        </w:rPr>
        <w:t>Urč hustotu plastelíny pomocou grafu. Hodnotu hustoty zistenú graficky over aj výpočtom</w:t>
      </w:r>
      <w:r w:rsidRPr="00865EBC">
        <w:rPr>
          <w:i/>
          <w:szCs w:val="24"/>
        </w:rPr>
        <w:t>.</w:t>
      </w:r>
    </w:p>
    <w:p w:rsidR="0052042D" w:rsidRPr="00865EBC" w:rsidRDefault="0052042D" w:rsidP="0068276B">
      <w:pPr>
        <w:spacing w:after="0"/>
        <w:rPr>
          <w:b/>
          <w:szCs w:val="24"/>
        </w:rPr>
      </w:pPr>
      <w:r w:rsidRPr="00865EBC">
        <w:rPr>
          <w:b/>
          <w:szCs w:val="24"/>
        </w:rPr>
        <w:t xml:space="preserve">Pomôcky: </w:t>
      </w:r>
    </w:p>
    <w:p w:rsidR="0052042D" w:rsidRPr="00865EBC" w:rsidRDefault="0052042D" w:rsidP="0068276B">
      <w:pPr>
        <w:spacing w:after="0"/>
        <w:rPr>
          <w:b/>
          <w:szCs w:val="24"/>
        </w:rPr>
      </w:pPr>
      <w:r>
        <w:rPr>
          <w:szCs w:val="24"/>
        </w:rPr>
        <w:t>plastelína, váhy (digitálne s presnosťou 0,1 g), odmerný valec</w:t>
      </w:r>
      <w:r w:rsidR="0057120F" w:rsidRPr="0057120F">
        <w:rPr>
          <w:szCs w:val="24"/>
        </w:rPr>
        <w:t xml:space="preserve"> </w:t>
      </w:r>
      <w:r w:rsidR="0057120F">
        <w:rPr>
          <w:szCs w:val="24"/>
        </w:rPr>
        <w:t>s objemom 25 ml</w:t>
      </w:r>
      <w:r>
        <w:rPr>
          <w:szCs w:val="24"/>
        </w:rPr>
        <w:t>, ceruzka, pravítko</w:t>
      </w:r>
      <w:r w:rsidRPr="00865EBC">
        <w:rPr>
          <w:b/>
          <w:szCs w:val="24"/>
        </w:rPr>
        <w:t xml:space="preserve"> </w:t>
      </w:r>
    </w:p>
    <w:p w:rsidR="0052042D" w:rsidRPr="00865EBC" w:rsidRDefault="0052042D" w:rsidP="0068276B">
      <w:pPr>
        <w:spacing w:after="0"/>
        <w:rPr>
          <w:b/>
          <w:szCs w:val="24"/>
        </w:rPr>
      </w:pPr>
      <w:r w:rsidRPr="00865EBC">
        <w:rPr>
          <w:b/>
          <w:szCs w:val="24"/>
        </w:rPr>
        <w:t>Postup:</w:t>
      </w:r>
    </w:p>
    <w:tbl>
      <w:tblPr>
        <w:tblStyle w:val="Mriekatabuky"/>
        <w:tblpPr w:leftFromText="141" w:rightFromText="141" w:vertAnchor="text" w:horzAnchor="margin" w:tblpXSpec="right" w:tblpY="80"/>
        <w:tblW w:w="0" w:type="auto"/>
        <w:tblLook w:val="04A0" w:firstRow="1" w:lastRow="0" w:firstColumn="1" w:lastColumn="0" w:noHBand="0" w:noVBand="1"/>
      </w:tblPr>
      <w:tblGrid>
        <w:gridCol w:w="1217"/>
        <w:gridCol w:w="1199"/>
        <w:gridCol w:w="1199"/>
        <w:gridCol w:w="1199"/>
      </w:tblGrid>
      <w:tr w:rsidR="00D51376" w:rsidTr="00D51376">
        <w:trPr>
          <w:trHeight w:val="592"/>
        </w:trPr>
        <w:tc>
          <w:tcPr>
            <w:tcW w:w="481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51376" w:rsidRDefault="00D51376" w:rsidP="0068276B">
            <w:pPr>
              <w:pStyle w:val="Odsekzoznamu"/>
              <w:ind w:left="0"/>
              <w:rPr>
                <w:szCs w:val="24"/>
              </w:rPr>
            </w:pPr>
            <w:r w:rsidRPr="0068276B">
              <w:rPr>
                <w:b/>
                <w:sz w:val="20"/>
                <w:szCs w:val="24"/>
              </w:rPr>
              <w:t>Tabuľka 1</w:t>
            </w:r>
            <w:r w:rsidR="0068276B" w:rsidRPr="0068276B">
              <w:rPr>
                <w:sz w:val="20"/>
                <w:szCs w:val="24"/>
              </w:rPr>
              <w:t xml:space="preserve">: </w:t>
            </w:r>
            <w:r w:rsidRPr="0068276B">
              <w:rPr>
                <w:sz w:val="20"/>
                <w:szCs w:val="24"/>
              </w:rPr>
              <w:t>Namerané hodnoty hmotnosti a objemu guliek z plastelíny</w:t>
            </w:r>
          </w:p>
        </w:tc>
      </w:tr>
      <w:tr w:rsidR="00D51376" w:rsidTr="00D51376">
        <w:trPr>
          <w:trHeight w:val="592"/>
        </w:trPr>
        <w:tc>
          <w:tcPr>
            <w:tcW w:w="1217" w:type="dxa"/>
            <w:vAlign w:val="center"/>
          </w:tcPr>
          <w:p w:rsidR="00D51376" w:rsidRDefault="00D51376" w:rsidP="0068276B">
            <w:pPr>
              <w:pStyle w:val="Odsekzoznamu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číslo merania</w:t>
            </w:r>
          </w:p>
        </w:tc>
        <w:tc>
          <w:tcPr>
            <w:tcW w:w="1199" w:type="dxa"/>
            <w:vAlign w:val="center"/>
          </w:tcPr>
          <w:p w:rsidR="00D51376" w:rsidRDefault="00D51376" w:rsidP="0068276B">
            <w:pPr>
              <w:pStyle w:val="Odsekzoznamu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hmotnosť (g)</w:t>
            </w:r>
          </w:p>
        </w:tc>
        <w:tc>
          <w:tcPr>
            <w:tcW w:w="1199" w:type="dxa"/>
            <w:vAlign w:val="center"/>
          </w:tcPr>
          <w:p w:rsidR="00D51376" w:rsidRPr="00D51376" w:rsidRDefault="00D51376" w:rsidP="0068276B">
            <w:pPr>
              <w:pStyle w:val="Odsekzoznamu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objem (cm</w:t>
            </w:r>
            <w:r>
              <w:rPr>
                <w:szCs w:val="24"/>
                <w:vertAlign w:val="superscript"/>
              </w:rPr>
              <w:t>3</w:t>
            </w:r>
            <w:r>
              <w:rPr>
                <w:szCs w:val="24"/>
              </w:rPr>
              <w:t>)</w:t>
            </w:r>
          </w:p>
        </w:tc>
        <w:tc>
          <w:tcPr>
            <w:tcW w:w="1199" w:type="dxa"/>
            <w:vAlign w:val="center"/>
          </w:tcPr>
          <w:p w:rsidR="00D51376" w:rsidRPr="00D51376" w:rsidRDefault="00D51376" w:rsidP="0068276B">
            <w:pPr>
              <w:pStyle w:val="Odsekzoznamu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podiel </w:t>
            </w:r>
            <w:r w:rsidRPr="00D51376">
              <w:rPr>
                <w:i/>
                <w:szCs w:val="24"/>
              </w:rPr>
              <w:t>m:V</w:t>
            </w:r>
            <w:r>
              <w:rPr>
                <w:i/>
                <w:szCs w:val="24"/>
              </w:rPr>
              <w:t xml:space="preserve"> </w:t>
            </w:r>
            <w:r w:rsidRPr="00D51376">
              <w:rPr>
                <w:szCs w:val="24"/>
              </w:rPr>
              <w:t>(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szCs w:val="24"/>
                    </w:rPr>
                    <m:t>g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i/>
                          <w:szCs w:val="24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  <w:szCs w:val="24"/>
                        </w:rPr>
                        <m:t>cm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  <w:szCs w:val="24"/>
                        </w:rPr>
                        <m:t>3</m:t>
                      </m:r>
                    </m:sup>
                  </m:sSup>
                </m:den>
              </m:f>
            </m:oMath>
            <w:r>
              <w:rPr>
                <w:szCs w:val="24"/>
              </w:rPr>
              <w:t>)</w:t>
            </w:r>
          </w:p>
        </w:tc>
      </w:tr>
      <w:tr w:rsidR="00D51376" w:rsidTr="00D51376">
        <w:trPr>
          <w:trHeight w:val="445"/>
        </w:trPr>
        <w:tc>
          <w:tcPr>
            <w:tcW w:w="1217" w:type="dxa"/>
            <w:vAlign w:val="center"/>
          </w:tcPr>
          <w:p w:rsidR="00D51376" w:rsidRDefault="00D51376" w:rsidP="0068276B">
            <w:pPr>
              <w:pStyle w:val="Odsekzoznamu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99" w:type="dxa"/>
            <w:vAlign w:val="center"/>
          </w:tcPr>
          <w:p w:rsidR="00D51376" w:rsidRDefault="00D51376" w:rsidP="0068276B">
            <w:pPr>
              <w:pStyle w:val="Odsekzoznamu"/>
              <w:ind w:left="0"/>
              <w:jc w:val="center"/>
              <w:rPr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D51376" w:rsidRDefault="00D51376" w:rsidP="0068276B">
            <w:pPr>
              <w:pStyle w:val="Odsekzoznamu"/>
              <w:ind w:left="0"/>
              <w:jc w:val="center"/>
              <w:rPr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D51376" w:rsidRDefault="00D51376" w:rsidP="0068276B">
            <w:pPr>
              <w:pStyle w:val="Odsekzoznamu"/>
              <w:ind w:left="0"/>
              <w:jc w:val="center"/>
              <w:rPr>
                <w:szCs w:val="24"/>
              </w:rPr>
            </w:pPr>
          </w:p>
        </w:tc>
      </w:tr>
      <w:tr w:rsidR="00D51376" w:rsidTr="00D51376">
        <w:trPr>
          <w:trHeight w:val="445"/>
        </w:trPr>
        <w:tc>
          <w:tcPr>
            <w:tcW w:w="1217" w:type="dxa"/>
            <w:vAlign w:val="center"/>
          </w:tcPr>
          <w:p w:rsidR="00D51376" w:rsidRDefault="00D51376" w:rsidP="0068276B">
            <w:pPr>
              <w:pStyle w:val="Odsekzoznamu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99" w:type="dxa"/>
            <w:vAlign w:val="center"/>
          </w:tcPr>
          <w:p w:rsidR="00D51376" w:rsidRDefault="00D51376" w:rsidP="0068276B">
            <w:pPr>
              <w:pStyle w:val="Odsekzoznamu"/>
              <w:ind w:left="0"/>
              <w:jc w:val="center"/>
              <w:rPr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D51376" w:rsidRDefault="00D51376" w:rsidP="0068276B">
            <w:pPr>
              <w:pStyle w:val="Odsekzoznamu"/>
              <w:ind w:left="0"/>
              <w:jc w:val="center"/>
              <w:rPr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D51376" w:rsidRDefault="00D51376" w:rsidP="0068276B">
            <w:pPr>
              <w:pStyle w:val="Odsekzoznamu"/>
              <w:ind w:left="0"/>
              <w:jc w:val="center"/>
              <w:rPr>
                <w:szCs w:val="24"/>
              </w:rPr>
            </w:pPr>
          </w:p>
        </w:tc>
      </w:tr>
      <w:tr w:rsidR="00D51376" w:rsidTr="00D51376">
        <w:trPr>
          <w:trHeight w:val="473"/>
        </w:trPr>
        <w:tc>
          <w:tcPr>
            <w:tcW w:w="1217" w:type="dxa"/>
            <w:vAlign w:val="center"/>
          </w:tcPr>
          <w:p w:rsidR="00D51376" w:rsidRDefault="00D51376" w:rsidP="0068276B">
            <w:pPr>
              <w:pStyle w:val="Odsekzoznamu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99" w:type="dxa"/>
            <w:vAlign w:val="center"/>
          </w:tcPr>
          <w:p w:rsidR="00D51376" w:rsidRDefault="00D51376" w:rsidP="0068276B">
            <w:pPr>
              <w:pStyle w:val="Odsekzoznamu"/>
              <w:ind w:left="0"/>
              <w:jc w:val="center"/>
              <w:rPr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D51376" w:rsidRDefault="00D51376" w:rsidP="0068276B">
            <w:pPr>
              <w:pStyle w:val="Odsekzoznamu"/>
              <w:ind w:left="0"/>
              <w:jc w:val="center"/>
              <w:rPr>
                <w:szCs w:val="24"/>
              </w:rPr>
            </w:pPr>
          </w:p>
        </w:tc>
        <w:tc>
          <w:tcPr>
            <w:tcW w:w="1199" w:type="dxa"/>
            <w:vAlign w:val="center"/>
          </w:tcPr>
          <w:p w:rsidR="00D51376" w:rsidRDefault="00D51376" w:rsidP="0068276B">
            <w:pPr>
              <w:pStyle w:val="Odsekzoznamu"/>
              <w:ind w:left="0"/>
              <w:jc w:val="center"/>
              <w:rPr>
                <w:szCs w:val="24"/>
              </w:rPr>
            </w:pPr>
          </w:p>
        </w:tc>
      </w:tr>
      <w:tr w:rsidR="00D51376" w:rsidTr="00D51376">
        <w:trPr>
          <w:trHeight w:val="473"/>
        </w:trPr>
        <w:tc>
          <w:tcPr>
            <w:tcW w:w="3615" w:type="dxa"/>
            <w:gridSpan w:val="3"/>
            <w:vAlign w:val="center"/>
          </w:tcPr>
          <w:p w:rsidR="00D51376" w:rsidRDefault="00D51376" w:rsidP="0068276B">
            <w:pPr>
              <w:pStyle w:val="Odsekzoznamu"/>
              <w:ind w:left="0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priemerná hodnota podielu </w:t>
            </w:r>
            <w:r w:rsidRPr="00D51376">
              <w:rPr>
                <w:i/>
                <w:szCs w:val="24"/>
              </w:rPr>
              <w:t>m:V</w:t>
            </w:r>
          </w:p>
        </w:tc>
        <w:tc>
          <w:tcPr>
            <w:tcW w:w="1199" w:type="dxa"/>
            <w:vAlign w:val="center"/>
          </w:tcPr>
          <w:p w:rsidR="00D51376" w:rsidRDefault="00D51376" w:rsidP="0068276B">
            <w:pPr>
              <w:pStyle w:val="Odsekzoznamu"/>
              <w:ind w:left="0"/>
              <w:jc w:val="center"/>
              <w:rPr>
                <w:szCs w:val="24"/>
              </w:rPr>
            </w:pPr>
          </w:p>
        </w:tc>
      </w:tr>
    </w:tbl>
    <w:p w:rsidR="0052042D" w:rsidRDefault="0052042D" w:rsidP="0068276B">
      <w:pPr>
        <w:pStyle w:val="Odsekzoznamu"/>
        <w:numPr>
          <w:ilvl w:val="0"/>
          <w:numId w:val="1"/>
        </w:numPr>
        <w:spacing w:after="0"/>
        <w:ind w:left="426" w:hanging="426"/>
        <w:rPr>
          <w:szCs w:val="24"/>
        </w:rPr>
      </w:pPr>
      <w:r>
        <w:rPr>
          <w:szCs w:val="24"/>
        </w:rPr>
        <w:t>Urob z plastelíny 3 guľky rôznej veľkosti.</w:t>
      </w:r>
    </w:p>
    <w:p w:rsidR="0052042D" w:rsidRDefault="0052042D" w:rsidP="0068276B">
      <w:pPr>
        <w:pStyle w:val="Odsekzoznamu"/>
        <w:numPr>
          <w:ilvl w:val="0"/>
          <w:numId w:val="1"/>
        </w:numPr>
        <w:spacing w:after="0"/>
        <w:ind w:left="426" w:hanging="426"/>
        <w:rPr>
          <w:szCs w:val="24"/>
        </w:rPr>
      </w:pPr>
      <w:r>
        <w:rPr>
          <w:szCs w:val="24"/>
        </w:rPr>
        <w:t>Odmeraj hmotnosť a objem každej guľky z plastelíny a namerané hodnoty zapíš do tabuľky 1.</w:t>
      </w:r>
    </w:p>
    <w:p w:rsidR="0052042D" w:rsidRDefault="0052042D" w:rsidP="0068276B">
      <w:pPr>
        <w:pStyle w:val="Odsekzoznamu"/>
        <w:numPr>
          <w:ilvl w:val="0"/>
          <w:numId w:val="1"/>
        </w:numPr>
        <w:spacing w:after="0"/>
        <w:ind w:left="426" w:hanging="426"/>
        <w:rPr>
          <w:szCs w:val="24"/>
        </w:rPr>
      </w:pPr>
      <w:r>
        <w:rPr>
          <w:szCs w:val="24"/>
        </w:rPr>
        <w:t>Z hodnôt objemu a hmotnosti zostroj graf.</w:t>
      </w:r>
    </w:p>
    <w:p w:rsidR="0052042D" w:rsidRDefault="00D51376" w:rsidP="0068276B">
      <w:pPr>
        <w:pStyle w:val="Odsekzoznamu"/>
        <w:numPr>
          <w:ilvl w:val="0"/>
          <w:numId w:val="1"/>
        </w:numPr>
        <w:spacing w:after="0"/>
        <w:ind w:left="426" w:hanging="426"/>
        <w:rPr>
          <w:szCs w:val="24"/>
        </w:rPr>
      </w:pPr>
      <w:r>
        <w:rPr>
          <w:szCs w:val="24"/>
        </w:rPr>
        <w:t>Bodmi prelož polpriamku tak, aby vychádzala zo začiatku označeného O a prechádzala cez ostatné body, prípadne bola k nim čo najbližšie.</w:t>
      </w:r>
    </w:p>
    <w:p w:rsidR="00D51376" w:rsidRDefault="00D51376" w:rsidP="0068276B">
      <w:pPr>
        <w:pStyle w:val="Odsekzoznamu"/>
        <w:numPr>
          <w:ilvl w:val="0"/>
          <w:numId w:val="1"/>
        </w:numPr>
        <w:spacing w:after="0"/>
        <w:ind w:left="426" w:hanging="426"/>
        <w:rPr>
          <w:szCs w:val="24"/>
        </w:rPr>
      </w:pPr>
      <w:r>
        <w:rPr>
          <w:szCs w:val="24"/>
        </w:rPr>
        <w:t>Odčítaj z grafu hodnotu hmotnosti, ktorá pripadá na 1 cm</w:t>
      </w:r>
      <w:r>
        <w:rPr>
          <w:szCs w:val="24"/>
          <w:vertAlign w:val="superscript"/>
        </w:rPr>
        <w:t>3</w:t>
      </w:r>
      <w:r>
        <w:rPr>
          <w:szCs w:val="24"/>
        </w:rPr>
        <w:t>.</w:t>
      </w:r>
    </w:p>
    <w:p w:rsidR="00D51376" w:rsidRDefault="00D51376" w:rsidP="0068276B">
      <w:pPr>
        <w:pStyle w:val="Odsekzoznamu"/>
        <w:numPr>
          <w:ilvl w:val="0"/>
          <w:numId w:val="1"/>
        </w:numPr>
        <w:spacing w:after="0"/>
        <w:ind w:left="426" w:hanging="426"/>
        <w:rPr>
          <w:szCs w:val="24"/>
        </w:rPr>
      </w:pPr>
      <w:r>
        <w:rPr>
          <w:szCs w:val="24"/>
        </w:rPr>
        <w:t>Vypočítaj po každom meraní v poslednom stĺpci tabuľky hustotu plastelíny a nakoniec priemernú hodnotu hustoty.</w:t>
      </w:r>
    </w:p>
    <w:p w:rsidR="00B03087" w:rsidRPr="0068276B" w:rsidRDefault="00B03087" w:rsidP="0068276B">
      <w:pPr>
        <w:spacing w:after="0"/>
        <w:ind w:firstLine="426"/>
        <w:rPr>
          <w:sz w:val="20"/>
          <w:szCs w:val="24"/>
        </w:rPr>
      </w:pPr>
      <w:r w:rsidRPr="0068276B">
        <w:rPr>
          <w:b/>
          <w:sz w:val="20"/>
          <w:szCs w:val="24"/>
        </w:rPr>
        <w:t>Graf 1:</w:t>
      </w:r>
      <w:r w:rsidRPr="0068276B">
        <w:rPr>
          <w:sz w:val="20"/>
          <w:szCs w:val="24"/>
        </w:rPr>
        <w:t xml:space="preserve"> Závislosť hmotnosti od objemu plastelíny</w:t>
      </w:r>
    </w:p>
    <w:p w:rsidR="00B03087" w:rsidRDefault="00B03087" w:rsidP="0068276B">
      <w:pPr>
        <w:spacing w:after="0"/>
        <w:jc w:val="center"/>
        <w:rPr>
          <w:szCs w:val="24"/>
        </w:rPr>
      </w:pPr>
      <w:r w:rsidRPr="00B03087">
        <w:rPr>
          <w:noProof/>
          <w:szCs w:val="24"/>
          <w:lang w:eastAsia="sk-SK"/>
        </w:rPr>
        <w:drawing>
          <wp:inline distT="0" distB="0" distL="0" distR="0" wp14:anchorId="27E3DA13" wp14:editId="6B31DBD3">
            <wp:extent cx="4831004" cy="3384000"/>
            <wp:effectExtent l="0" t="0" r="8255" b="6985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407" t="21158" r="44924" b="9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004" cy="33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42D" w:rsidRPr="00B03087" w:rsidRDefault="0068276B" w:rsidP="0068276B">
      <w:pPr>
        <w:pStyle w:val="Odsekzoznamu"/>
        <w:tabs>
          <w:tab w:val="left" w:pos="9072"/>
        </w:tabs>
        <w:spacing w:after="0"/>
        <w:ind w:left="0"/>
        <w:rPr>
          <w:b/>
          <w:szCs w:val="24"/>
        </w:rPr>
      </w:pPr>
      <w:r w:rsidRPr="00865EBC">
        <w:rPr>
          <w:noProof/>
          <w:szCs w:val="24"/>
          <w:lang w:eastAsia="sk-SK"/>
        </w:rPr>
        <w:lastRenderedPageBreak/>
        <w:drawing>
          <wp:anchor distT="0" distB="0" distL="114300" distR="114300" simplePos="0" relativeHeight="251662336" behindDoc="1" locked="0" layoutInCell="1" allowOverlap="1" wp14:anchorId="5C472176" wp14:editId="2FDBA494">
            <wp:simplePos x="0" y="0"/>
            <wp:positionH relativeFrom="column">
              <wp:posOffset>5327650</wp:posOffset>
            </wp:positionH>
            <wp:positionV relativeFrom="paragraph">
              <wp:posOffset>-279210</wp:posOffset>
            </wp:positionV>
            <wp:extent cx="418465" cy="506730"/>
            <wp:effectExtent l="19050" t="19050" r="19685" b="26670"/>
            <wp:wrapNone/>
            <wp:docPr id="456" name="Obrázek 33" descr="odpo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3" descr="odpove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067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C3D69B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2DCD3C5" wp14:editId="4CB52487">
                <wp:simplePos x="0" y="0"/>
                <wp:positionH relativeFrom="column">
                  <wp:posOffset>-53975</wp:posOffset>
                </wp:positionH>
                <wp:positionV relativeFrom="paragraph">
                  <wp:posOffset>-143510</wp:posOffset>
                </wp:positionV>
                <wp:extent cx="6072505" cy="330200"/>
                <wp:effectExtent l="0" t="0" r="42545" b="5080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2505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2042D" w:rsidRDefault="0052042D" w:rsidP="005204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4.25pt;margin-top:-11.3pt;width:478.15pt;height:2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52042D" w:rsidRDefault="0052042D" w:rsidP="0052042D"/>
                  </w:txbxContent>
                </v:textbox>
              </v:shape>
            </w:pict>
          </mc:Fallback>
        </mc:AlternateContent>
      </w:r>
      <w:r w:rsidR="0052042D" w:rsidRPr="00B03087">
        <w:rPr>
          <w:b/>
          <w:szCs w:val="24"/>
        </w:rPr>
        <w:t>Odpovedz:</w:t>
      </w:r>
    </w:p>
    <w:p w:rsidR="0052042D" w:rsidRPr="00865EBC" w:rsidRDefault="0052042D" w:rsidP="0068276B">
      <w:pPr>
        <w:pStyle w:val="Odsekzoznamu"/>
        <w:numPr>
          <w:ilvl w:val="0"/>
          <w:numId w:val="2"/>
        </w:numPr>
        <w:spacing w:after="0"/>
        <w:ind w:left="426" w:hanging="426"/>
        <w:rPr>
          <w:i/>
          <w:szCs w:val="24"/>
        </w:rPr>
      </w:pPr>
      <w:r>
        <w:rPr>
          <w:i/>
          <w:szCs w:val="24"/>
        </w:rPr>
        <w:t xml:space="preserve">Porovnaj hodnotu hustoty získanú výpočtom s hodnotou </w:t>
      </w:r>
      <w:r w:rsidR="00C54D4D">
        <w:rPr>
          <w:i/>
          <w:szCs w:val="24"/>
        </w:rPr>
        <w:t xml:space="preserve">hustoty </w:t>
      </w:r>
      <w:r>
        <w:rPr>
          <w:i/>
          <w:szCs w:val="24"/>
        </w:rPr>
        <w:t xml:space="preserve">zistenou grafickou </w:t>
      </w:r>
      <w:r w:rsidR="00D51376">
        <w:rPr>
          <w:i/>
          <w:szCs w:val="24"/>
        </w:rPr>
        <w:t>metódou</w:t>
      </w:r>
      <w:r>
        <w:rPr>
          <w:i/>
          <w:szCs w:val="24"/>
        </w:rPr>
        <w:t>. Ktorá hodnoty sa Ti javí presnejšia</w:t>
      </w:r>
      <w:r w:rsidRPr="00865EBC">
        <w:rPr>
          <w:i/>
          <w:szCs w:val="24"/>
        </w:rPr>
        <w:t>?</w:t>
      </w:r>
    </w:p>
    <w:p w:rsidR="0052042D" w:rsidRPr="00865EBC" w:rsidRDefault="0052042D" w:rsidP="0068276B">
      <w:pPr>
        <w:pStyle w:val="Odsekzoznamu"/>
        <w:spacing w:after="0"/>
        <w:ind w:left="426"/>
        <w:rPr>
          <w:szCs w:val="24"/>
        </w:rPr>
      </w:pPr>
      <w:r w:rsidRPr="00865EBC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52042D" w:rsidRPr="00865EBC" w:rsidRDefault="0052042D" w:rsidP="0068276B">
      <w:pPr>
        <w:pStyle w:val="Odsekzoznamu"/>
        <w:numPr>
          <w:ilvl w:val="0"/>
          <w:numId w:val="2"/>
        </w:numPr>
        <w:spacing w:after="0"/>
        <w:ind w:left="426" w:hanging="426"/>
        <w:rPr>
          <w:i/>
          <w:szCs w:val="24"/>
        </w:rPr>
      </w:pPr>
      <w:r>
        <w:rPr>
          <w:i/>
          <w:szCs w:val="24"/>
        </w:rPr>
        <w:t>Akých chýb si sa mohol dopustiť pri meraní hmotnosti a objemu guliek</w:t>
      </w:r>
      <w:r w:rsidRPr="00865EBC">
        <w:rPr>
          <w:i/>
          <w:szCs w:val="24"/>
        </w:rPr>
        <w:t>?</w:t>
      </w:r>
    </w:p>
    <w:p w:rsidR="00B03087" w:rsidRDefault="00B03087" w:rsidP="0068276B">
      <w:pPr>
        <w:spacing w:after="0"/>
        <w:ind w:left="426"/>
        <w:rPr>
          <w:i/>
          <w:szCs w:val="24"/>
        </w:rPr>
      </w:pPr>
      <w:r>
        <w:rPr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B03087" w:rsidRPr="00865EBC" w:rsidRDefault="002F148A" w:rsidP="0068276B">
      <w:pPr>
        <w:spacing w:after="0"/>
        <w:jc w:val="left"/>
        <w:rPr>
          <w:b/>
          <w:szCs w:val="24"/>
        </w:rPr>
      </w:pPr>
      <w:r>
        <w:rPr>
          <w:b/>
          <w:noProof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FB8C100" wp14:editId="2DD0FDE2">
                <wp:simplePos x="0" y="0"/>
                <wp:positionH relativeFrom="column">
                  <wp:posOffset>-20320</wp:posOffset>
                </wp:positionH>
                <wp:positionV relativeFrom="paragraph">
                  <wp:posOffset>-60960</wp:posOffset>
                </wp:positionV>
                <wp:extent cx="6034405" cy="330200"/>
                <wp:effectExtent l="8255" t="15240" r="15240" b="2603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4405" cy="330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B03087" w:rsidRDefault="00B03087" w:rsidP="00B030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-1.6pt;margin-top:-4.8pt;width:475.15pt;height:2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B03087" w:rsidRDefault="00B03087" w:rsidP="00B03087"/>
                  </w:txbxContent>
                </v:textbox>
              </v:shape>
            </w:pict>
          </mc:Fallback>
        </mc:AlternateContent>
      </w:r>
      <w:r w:rsidR="00B03087" w:rsidRPr="00865EBC">
        <w:rPr>
          <w:b/>
          <w:szCs w:val="24"/>
        </w:rPr>
        <w:t xml:space="preserve">Rieš úlohy </w:t>
      </w:r>
      <w:r w:rsidR="00D613EF">
        <w:rPr>
          <w:b/>
          <w:szCs w:val="24"/>
        </w:rPr>
        <w:t>(</w:t>
      </w:r>
      <w:proofErr w:type="spellStart"/>
      <w:r w:rsidR="00D613EF">
        <w:rPr>
          <w:b/>
          <w:szCs w:val="24"/>
        </w:rPr>
        <w:t>Lapitková</w:t>
      </w:r>
      <w:proofErr w:type="spellEnd"/>
      <w:r w:rsidR="00D613EF">
        <w:rPr>
          <w:b/>
          <w:szCs w:val="24"/>
        </w:rPr>
        <w:t xml:space="preserve"> </w:t>
      </w:r>
      <w:proofErr w:type="spellStart"/>
      <w:r w:rsidR="00D613EF">
        <w:rPr>
          <w:b/>
          <w:szCs w:val="24"/>
        </w:rPr>
        <w:t>et</w:t>
      </w:r>
      <w:proofErr w:type="spellEnd"/>
      <w:r w:rsidR="00D613EF">
        <w:rPr>
          <w:b/>
          <w:szCs w:val="24"/>
        </w:rPr>
        <w:t xml:space="preserve"> al., 2010, </w:t>
      </w:r>
      <w:r w:rsidR="00D613EF" w:rsidRPr="00865EBC">
        <w:rPr>
          <w:b/>
          <w:szCs w:val="24"/>
        </w:rPr>
        <w:t>s. 8</w:t>
      </w:r>
      <w:r w:rsidR="00D613EF">
        <w:rPr>
          <w:b/>
          <w:szCs w:val="24"/>
        </w:rPr>
        <w:t>4)</w:t>
      </w:r>
    </w:p>
    <w:p w:rsidR="00B03087" w:rsidRPr="005F450F" w:rsidRDefault="00B03087" w:rsidP="0068276B">
      <w:pPr>
        <w:pStyle w:val="Odsekzoznamu"/>
        <w:numPr>
          <w:ilvl w:val="0"/>
          <w:numId w:val="5"/>
        </w:numPr>
        <w:spacing w:after="0"/>
        <w:ind w:left="284" w:hanging="284"/>
        <w:rPr>
          <w:szCs w:val="24"/>
        </w:rPr>
      </w:pPr>
      <w:r w:rsidRPr="005F450F">
        <w:rPr>
          <w:szCs w:val="24"/>
        </w:rPr>
        <w:t>Na obrázku sú znázornené kocky s objemom 1 cm</w:t>
      </w:r>
      <w:r w:rsidRPr="005F450F">
        <w:rPr>
          <w:szCs w:val="24"/>
          <w:vertAlign w:val="superscript"/>
        </w:rPr>
        <w:t>3</w:t>
      </w:r>
      <w:r w:rsidR="00292B89">
        <w:rPr>
          <w:szCs w:val="24"/>
          <w:vertAlign w:val="superscript"/>
        </w:rPr>
        <w:t xml:space="preserve"> </w:t>
      </w:r>
      <w:r w:rsidRPr="005F450F">
        <w:rPr>
          <w:szCs w:val="24"/>
        </w:rPr>
        <w:t>z rôznych kovov a uvedené ich hmotnosti. Napíš do tabuľky kovy podľa hustoty, a to od kovu s najväčšou hustotou po kov s najmenšou hustotou. K číselným hodnotám napíš do tabuľky aj jednotku hustoty.</w:t>
      </w:r>
    </w:p>
    <w:p w:rsidR="005F450F" w:rsidRPr="005F450F" w:rsidRDefault="005F450F" w:rsidP="0068276B">
      <w:pPr>
        <w:spacing w:after="0"/>
        <w:jc w:val="center"/>
        <w:rPr>
          <w:szCs w:val="24"/>
        </w:rPr>
      </w:pPr>
      <w:r>
        <w:rPr>
          <w:noProof/>
          <w:szCs w:val="24"/>
          <w:lang w:eastAsia="sk-SK"/>
        </w:rPr>
        <w:drawing>
          <wp:inline distT="0" distB="0" distL="0" distR="0" wp14:anchorId="45A89B9F" wp14:editId="7066F867">
            <wp:extent cx="2262488" cy="1552575"/>
            <wp:effectExtent l="19050" t="0" r="4462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488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087" w:rsidRPr="005F450F" w:rsidRDefault="005F450F" w:rsidP="0068276B">
      <w:pPr>
        <w:pStyle w:val="Odsekzoznamu"/>
        <w:numPr>
          <w:ilvl w:val="0"/>
          <w:numId w:val="5"/>
        </w:numPr>
        <w:spacing w:after="0"/>
        <w:ind w:left="284" w:hanging="284"/>
        <w:rPr>
          <w:szCs w:val="24"/>
        </w:rPr>
      </w:pPr>
      <w:r w:rsidRPr="005F450F">
        <w:rPr>
          <w:szCs w:val="24"/>
        </w:rPr>
        <w:t>Prstienok, ktorý dostala Zuzka, váži 28 g a má objem 2 cm</w:t>
      </w:r>
      <w:r w:rsidRPr="005F450F">
        <w:rPr>
          <w:szCs w:val="24"/>
          <w:vertAlign w:val="superscript"/>
        </w:rPr>
        <w:t>3</w:t>
      </w:r>
      <w:r>
        <w:rPr>
          <w:szCs w:val="24"/>
        </w:rPr>
        <w:t>. Z</w:t>
      </w:r>
      <w:r w:rsidRPr="005F450F">
        <w:rPr>
          <w:szCs w:val="24"/>
        </w:rPr>
        <w:t>isti, či je z čistého zlata.</w:t>
      </w:r>
    </w:p>
    <w:p w:rsidR="005F450F" w:rsidRPr="005F450F" w:rsidRDefault="005F450F" w:rsidP="0068276B">
      <w:pPr>
        <w:spacing w:after="0"/>
        <w:ind w:left="360"/>
        <w:rPr>
          <w:szCs w:val="24"/>
        </w:rPr>
      </w:pPr>
      <w:r>
        <w:rPr>
          <w:i/>
          <w:szCs w:val="24"/>
        </w:rPr>
        <w:t>________________________________________________________________________</w:t>
      </w:r>
      <w:bookmarkStart w:id="1" w:name="_GoBack"/>
      <w:bookmarkEnd w:id="1"/>
      <w:r>
        <w:rPr>
          <w:i/>
          <w:szCs w:val="24"/>
        </w:rPr>
        <w:t>________________________________________________________________________________________________________________________________________________</w:t>
      </w:r>
    </w:p>
    <w:p w:rsidR="005F450F" w:rsidRPr="005F450F" w:rsidRDefault="005F450F" w:rsidP="0068276B">
      <w:pPr>
        <w:pStyle w:val="Odsekzoznamu"/>
        <w:numPr>
          <w:ilvl w:val="0"/>
          <w:numId w:val="5"/>
        </w:numPr>
        <w:spacing w:after="0"/>
        <w:ind w:left="284" w:hanging="284"/>
        <w:rPr>
          <w:sz w:val="22"/>
          <w:szCs w:val="24"/>
        </w:rPr>
      </w:pPr>
      <w:r w:rsidRPr="005F450F">
        <w:rPr>
          <w:szCs w:val="24"/>
        </w:rPr>
        <w:t xml:space="preserve">Hustota dreva je 0,6 </w:t>
      </w:r>
      <m:oMath>
        <m:f>
          <m:fPr>
            <m:ctrlPr>
              <w:rPr>
                <w:rFonts w:ascii="Cambria Math" w:hAnsi="Cambria Math"/>
                <w:sz w:val="22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szCs w:val="24"/>
              </w:rPr>
              <m:t>g</m:t>
            </m:r>
          </m:num>
          <m:den>
            <m:sSup>
              <m:sSupPr>
                <m:ctrlPr>
                  <w:rPr>
                    <w:rFonts w:ascii="Cambria Math" w:hAnsi="Cambria Math"/>
                    <w:sz w:val="22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Cs w:val="24"/>
                  </w:rPr>
                  <m:t>cm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den>
        </m:f>
      </m:oMath>
      <w:r w:rsidRPr="005F450F">
        <w:rPr>
          <w:sz w:val="22"/>
          <w:szCs w:val="24"/>
        </w:rPr>
        <w:t>. koľko bude vážiť 1 m</w:t>
      </w:r>
      <w:r w:rsidRPr="005F450F">
        <w:rPr>
          <w:sz w:val="22"/>
          <w:szCs w:val="24"/>
          <w:vertAlign w:val="superscript"/>
        </w:rPr>
        <w:t>3</w:t>
      </w:r>
      <w:r w:rsidRPr="005F450F">
        <w:rPr>
          <w:sz w:val="22"/>
          <w:szCs w:val="24"/>
        </w:rPr>
        <w:t>dreva?</w:t>
      </w:r>
    </w:p>
    <w:p w:rsidR="005F450F" w:rsidRPr="005F450F" w:rsidRDefault="005F450F" w:rsidP="0068276B">
      <w:pPr>
        <w:spacing w:after="0"/>
        <w:ind w:left="284"/>
        <w:rPr>
          <w:szCs w:val="24"/>
        </w:rPr>
      </w:pPr>
      <w:r w:rsidRPr="005F450F">
        <w:rPr>
          <w:i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5F450F" w:rsidRPr="005F450F" w:rsidRDefault="005F450F" w:rsidP="0068276B">
      <w:pPr>
        <w:pStyle w:val="Odsekzoznamu"/>
        <w:numPr>
          <w:ilvl w:val="0"/>
          <w:numId w:val="5"/>
        </w:numPr>
        <w:spacing w:after="0"/>
        <w:ind w:left="284" w:hanging="284"/>
        <w:rPr>
          <w:sz w:val="22"/>
          <w:szCs w:val="24"/>
        </w:rPr>
      </w:pPr>
      <w:r w:rsidRPr="005F450F">
        <w:rPr>
          <w:sz w:val="22"/>
          <w:szCs w:val="24"/>
        </w:rPr>
        <w:t xml:space="preserve">Do tabuľky k uvedeným kovom napíš ich hustoty v </w:t>
      </w:r>
      <w:r w:rsidRPr="005F450F">
        <w:rPr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sz w:val="22"/>
                <w:szCs w:val="24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szCs w:val="24"/>
              </w:rPr>
              <m:t>kg</m:t>
            </m:r>
          </m:num>
          <m:den>
            <m:sSup>
              <m:sSupPr>
                <m:ctrlPr>
                  <w:rPr>
                    <w:rFonts w:ascii="Cambria Math" w:hAnsi="Cambria Math"/>
                    <w:sz w:val="22"/>
                    <w:szCs w:val="24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szCs w:val="24"/>
                  </w:rPr>
                  <m:t>m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szCs w:val="24"/>
                  </w:rPr>
                  <m:t>3</m:t>
                </m:r>
              </m:sup>
            </m:sSup>
          </m:den>
        </m:f>
      </m:oMath>
      <w:r w:rsidRPr="005F450F">
        <w:rPr>
          <w:sz w:val="22"/>
          <w:szCs w:val="24"/>
        </w:rPr>
        <w:t>.</w:t>
      </w:r>
      <w:r>
        <w:rPr>
          <w:sz w:val="22"/>
          <w:szCs w:val="24"/>
        </w:rPr>
        <w:t xml:space="preserve"> </w:t>
      </w:r>
      <w:r w:rsidR="00292B89">
        <w:rPr>
          <w:sz w:val="22"/>
          <w:szCs w:val="24"/>
        </w:rPr>
        <w:t>Použi hodnoty z úlohy č. 1.</w:t>
      </w:r>
    </w:p>
    <w:p w:rsidR="005F450F" w:rsidRPr="005F450F" w:rsidRDefault="005F450F" w:rsidP="0068276B">
      <w:pPr>
        <w:pStyle w:val="Odsekzoznamu"/>
        <w:spacing w:after="0"/>
        <w:jc w:val="center"/>
        <w:rPr>
          <w:szCs w:val="24"/>
        </w:rPr>
      </w:pPr>
      <w:r>
        <w:rPr>
          <w:noProof/>
          <w:szCs w:val="24"/>
          <w:lang w:eastAsia="sk-SK"/>
        </w:rPr>
        <w:drawing>
          <wp:inline distT="0" distB="0" distL="0" distR="0" wp14:anchorId="395478DC" wp14:editId="78AD6A0F">
            <wp:extent cx="2864105" cy="1019175"/>
            <wp:effectExtent l="1905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10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450F" w:rsidRPr="005F450F" w:rsidSect="00AB7C9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E14" w:rsidRDefault="001A6E14" w:rsidP="002211C8">
      <w:pPr>
        <w:spacing w:after="0" w:line="240" w:lineRule="auto"/>
      </w:pPr>
      <w:r>
        <w:separator/>
      </w:r>
    </w:p>
  </w:endnote>
  <w:endnote w:type="continuationSeparator" w:id="0">
    <w:p w:rsidR="001A6E14" w:rsidRDefault="001A6E14" w:rsidP="0022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E14" w:rsidRDefault="001A6E14" w:rsidP="002211C8">
      <w:pPr>
        <w:spacing w:after="0" w:line="240" w:lineRule="auto"/>
      </w:pPr>
      <w:r>
        <w:separator/>
      </w:r>
    </w:p>
  </w:footnote>
  <w:footnote w:type="continuationSeparator" w:id="0">
    <w:p w:rsidR="001A6E14" w:rsidRDefault="001A6E14" w:rsidP="00221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C8" w:rsidRDefault="002211C8" w:rsidP="002211C8">
    <w:pPr>
      <w:pStyle w:val="Hlavika"/>
      <w:tabs>
        <w:tab w:val="clear" w:pos="4536"/>
      </w:tabs>
    </w:pPr>
    <w:r w:rsidRPr="002E488A">
      <w:rPr>
        <w:sz w:val="22"/>
      </w:rPr>
      <w:t xml:space="preserve">Hustota </w:t>
    </w:r>
    <w:r>
      <w:rPr>
        <w:sz w:val="22"/>
      </w:rPr>
      <w:t>plastelíny – PL</w:t>
    </w:r>
    <w:r w:rsidRPr="002E488A">
      <w:rPr>
        <w:sz w:val="22"/>
      </w:rPr>
      <w:tab/>
      <w:t>KEGA 130UK/2013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E634D"/>
    <w:multiLevelType w:val="hybridMultilevel"/>
    <w:tmpl w:val="179659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80F83"/>
    <w:multiLevelType w:val="hybridMultilevel"/>
    <w:tmpl w:val="B178FA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F7498"/>
    <w:multiLevelType w:val="multilevel"/>
    <w:tmpl w:val="653080F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662782D"/>
    <w:multiLevelType w:val="hybridMultilevel"/>
    <w:tmpl w:val="6898F9C4"/>
    <w:lvl w:ilvl="0" w:tplc="6FF43D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002B1"/>
    <w:multiLevelType w:val="hybridMultilevel"/>
    <w:tmpl w:val="A51A857E"/>
    <w:lvl w:ilvl="0" w:tplc="914EE5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2D"/>
    <w:rsid w:val="001A6E14"/>
    <w:rsid w:val="002211C8"/>
    <w:rsid w:val="00292B89"/>
    <w:rsid w:val="002F148A"/>
    <w:rsid w:val="004F0912"/>
    <w:rsid w:val="0050280F"/>
    <w:rsid w:val="00511BA8"/>
    <w:rsid w:val="0052042D"/>
    <w:rsid w:val="0057120F"/>
    <w:rsid w:val="005F450F"/>
    <w:rsid w:val="0068276B"/>
    <w:rsid w:val="00921AA8"/>
    <w:rsid w:val="00AB7C9F"/>
    <w:rsid w:val="00B03087"/>
    <w:rsid w:val="00B20736"/>
    <w:rsid w:val="00B20917"/>
    <w:rsid w:val="00B536FA"/>
    <w:rsid w:val="00B76BE6"/>
    <w:rsid w:val="00C54D4D"/>
    <w:rsid w:val="00D0372F"/>
    <w:rsid w:val="00D51376"/>
    <w:rsid w:val="00D6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042D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042D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52042D"/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Odsekzoznamu">
    <w:name w:val="List Paragraph"/>
    <w:basedOn w:val="Normlny"/>
    <w:uiPriority w:val="99"/>
    <w:qFormat/>
    <w:rsid w:val="0052042D"/>
    <w:pPr>
      <w:ind w:left="720"/>
      <w:contextualSpacing/>
    </w:pPr>
  </w:style>
  <w:style w:type="table" w:styleId="Mriekatabuky">
    <w:name w:val="Table Grid"/>
    <w:basedOn w:val="Normlnatabuka"/>
    <w:uiPriority w:val="59"/>
    <w:rsid w:val="00D513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zstupnhosymbolu">
    <w:name w:val="Placeholder Text"/>
    <w:basedOn w:val="Predvolenpsmoodseku"/>
    <w:uiPriority w:val="99"/>
    <w:semiHidden/>
    <w:rsid w:val="00D51376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1376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2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11C8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22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11C8"/>
    <w:rPr>
      <w:rFonts w:ascii="Times New Roman" w:eastAsia="Calibri" w:hAnsi="Times New Roman" w:cs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6827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8276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8276B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27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276B"/>
    <w:rPr>
      <w:rFonts w:ascii="Times New Roman" w:eastAsia="Calibri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042D"/>
    <w:pPr>
      <w:spacing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042D"/>
    <w:pPr>
      <w:keepNext/>
      <w:keepLines/>
      <w:spacing w:before="200" w:after="0"/>
      <w:outlineLvl w:val="1"/>
    </w:pPr>
    <w:rPr>
      <w:rFonts w:eastAsia="Times New Roman"/>
      <w:b/>
      <w:bCs/>
      <w:color w:val="000000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52042D"/>
    <w:rPr>
      <w:rFonts w:ascii="Times New Roman" w:eastAsia="Times New Roman" w:hAnsi="Times New Roman" w:cs="Times New Roman"/>
      <w:b/>
      <w:bCs/>
      <w:color w:val="000000"/>
      <w:sz w:val="26"/>
      <w:szCs w:val="26"/>
    </w:rPr>
  </w:style>
  <w:style w:type="paragraph" w:styleId="Odsekzoznamu">
    <w:name w:val="List Paragraph"/>
    <w:basedOn w:val="Normlny"/>
    <w:uiPriority w:val="99"/>
    <w:qFormat/>
    <w:rsid w:val="0052042D"/>
    <w:pPr>
      <w:ind w:left="720"/>
      <w:contextualSpacing/>
    </w:pPr>
  </w:style>
  <w:style w:type="table" w:styleId="Mriekatabuky">
    <w:name w:val="Table Grid"/>
    <w:basedOn w:val="Normlnatabuka"/>
    <w:uiPriority w:val="59"/>
    <w:rsid w:val="00D513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zstupnhosymbolu">
    <w:name w:val="Placeholder Text"/>
    <w:basedOn w:val="Predvolenpsmoodseku"/>
    <w:uiPriority w:val="99"/>
    <w:semiHidden/>
    <w:rsid w:val="00D51376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5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1376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2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11C8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221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11C8"/>
    <w:rPr>
      <w:rFonts w:ascii="Times New Roman" w:eastAsia="Calibri" w:hAnsi="Times New Roman" w:cs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6827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8276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8276B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27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276B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klara</cp:lastModifiedBy>
  <cp:revision>5</cp:revision>
  <cp:lastPrinted>2014-06-19T08:42:00Z</cp:lastPrinted>
  <dcterms:created xsi:type="dcterms:W3CDTF">2015-08-22T19:26:00Z</dcterms:created>
  <dcterms:modified xsi:type="dcterms:W3CDTF">2015-08-23T13:16:00Z</dcterms:modified>
</cp:coreProperties>
</file>