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B7" w:rsidRPr="00865EBC" w:rsidRDefault="007865B7" w:rsidP="007865B7">
      <w:pPr>
        <w:tabs>
          <w:tab w:val="left" w:pos="9072"/>
        </w:tabs>
        <w:spacing w:line="240" w:lineRule="auto"/>
        <w:jc w:val="left"/>
        <w:rPr>
          <w:b/>
          <w:szCs w:val="24"/>
        </w:rPr>
      </w:pPr>
      <w:r w:rsidRPr="00865EBC">
        <w:rPr>
          <w:b/>
          <w:noProof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-55880</wp:posOffset>
            </wp:positionV>
            <wp:extent cx="577850" cy="330200"/>
            <wp:effectExtent l="19050" t="0" r="0" b="0"/>
            <wp:wrapNone/>
            <wp:docPr id="28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726">
        <w:rPr>
          <w:b/>
          <w:noProof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3" o:spid="_x0000_s1026" type="#_x0000_t202" style="position:absolute;margin-left:-4.7pt;margin-top:-4.9pt;width:475.15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" strokecolor="#c2d69b" strokeweight="1pt">
            <v:fill color2="#d6e3bc" focus="100%" type="gradient"/>
            <v:shadow on="t" color="#4e6128" opacity=".5" offset="1pt"/>
            <v:textbox>
              <w:txbxContent>
                <w:p w:rsidR="007865B7" w:rsidRDefault="007865B7" w:rsidP="007865B7"/>
              </w:txbxContent>
            </v:textbox>
          </v:shape>
        </w:pict>
      </w:r>
      <w:r>
        <w:rPr>
          <w:b/>
          <w:szCs w:val="24"/>
        </w:rPr>
        <w:t>Ú</w:t>
      </w:r>
      <w:r w:rsidRPr="00865EBC">
        <w:rPr>
          <w:b/>
          <w:szCs w:val="24"/>
        </w:rPr>
        <w:t>loha:</w:t>
      </w:r>
    </w:p>
    <w:p w:rsidR="007865B7" w:rsidRDefault="007865B7" w:rsidP="007865B7">
      <w:pPr>
        <w:spacing w:after="0"/>
        <w:rPr>
          <w:i/>
          <w:szCs w:val="24"/>
        </w:rPr>
      </w:pPr>
      <w:r>
        <w:rPr>
          <w:b/>
          <w:noProof/>
          <w:szCs w:val="24"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217170</wp:posOffset>
            </wp:positionV>
            <wp:extent cx="1932305" cy="1446530"/>
            <wp:effectExtent l="19050" t="0" r="0" b="0"/>
            <wp:wrapSquare wrapText="bothSides"/>
            <wp:docPr id="29" name="Obrázok 12" descr="P3021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021480.JPG"/>
                    <pic:cNvPicPr/>
                  </pic:nvPicPr>
                  <pic:blipFill>
                    <a:blip r:embed="rId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Cs w:val="24"/>
        </w:rPr>
        <w:t>Vyrob si model bimetalického pásika.</w:t>
      </w:r>
    </w:p>
    <w:p w:rsidR="007865B7" w:rsidRPr="004379E7" w:rsidRDefault="007865B7" w:rsidP="007865B7">
      <w:pPr>
        <w:spacing w:after="0"/>
        <w:rPr>
          <w:b/>
          <w:szCs w:val="24"/>
        </w:rPr>
      </w:pPr>
      <w:r w:rsidRPr="00661CE8">
        <w:rPr>
          <w:b/>
          <w:szCs w:val="24"/>
        </w:rPr>
        <w:t xml:space="preserve">Pomôcky </w:t>
      </w:r>
      <w:r w:rsidR="00661CE8" w:rsidRPr="00661CE8">
        <w:rPr>
          <w:szCs w:val="24"/>
        </w:rPr>
        <w:t>(obr. 1</w:t>
      </w:r>
      <w:r w:rsidRPr="00661CE8">
        <w:rPr>
          <w:szCs w:val="24"/>
        </w:rPr>
        <w:t>)</w:t>
      </w:r>
      <w:r w:rsidRPr="00661CE8">
        <w:rPr>
          <w:b/>
          <w:szCs w:val="24"/>
        </w:rPr>
        <w:t>:</w:t>
      </w:r>
      <w:r w:rsidRPr="004379E7">
        <w:rPr>
          <w:b/>
          <w:szCs w:val="24"/>
        </w:rPr>
        <w:t xml:space="preserve"> </w:t>
      </w:r>
    </w:p>
    <w:p w:rsidR="007865B7" w:rsidRDefault="007865B7" w:rsidP="007865B7">
      <w:pPr>
        <w:spacing w:after="0"/>
        <w:rPr>
          <w:szCs w:val="24"/>
        </w:rPr>
      </w:pPr>
      <w:r w:rsidRPr="00B23818">
        <w:rPr>
          <w:szCs w:val="24"/>
        </w:rPr>
        <w:t>papier (rozmer 30 cm x 5 cm), alobal (rozmer 30 cm x 5 cm), ceruzka, sviečka, lepidlo</w:t>
      </w:r>
      <w:bookmarkStart w:id="0" w:name="_GoBack"/>
      <w:bookmarkEnd w:id="0"/>
    </w:p>
    <w:p w:rsidR="007865B7" w:rsidRPr="004379E7" w:rsidRDefault="007865B7" w:rsidP="007865B7">
      <w:pPr>
        <w:spacing w:after="0"/>
        <w:rPr>
          <w:b/>
          <w:szCs w:val="24"/>
        </w:rPr>
      </w:pPr>
      <w:r w:rsidRPr="004379E7">
        <w:rPr>
          <w:b/>
          <w:szCs w:val="24"/>
        </w:rPr>
        <w:t>Postup:</w:t>
      </w:r>
    </w:p>
    <w:p w:rsidR="007865B7" w:rsidRDefault="00872726" w:rsidP="007865B7">
      <w:pPr>
        <w:pStyle w:val="Odsekzoznamu"/>
        <w:numPr>
          <w:ilvl w:val="0"/>
          <w:numId w:val="2"/>
        </w:numPr>
        <w:spacing w:after="0"/>
        <w:ind w:left="426" w:hanging="426"/>
        <w:rPr>
          <w:szCs w:val="24"/>
        </w:rPr>
      </w:pPr>
      <w:r w:rsidRPr="00872726">
        <w:rPr>
          <w:b/>
          <w:noProof/>
          <w:szCs w:val="24"/>
          <w:lang w:eastAsia="sk-SK"/>
        </w:rPr>
        <w:pict>
          <v:shape id="Blok textu 2" o:spid="_x0000_s1027" type="#_x0000_t202" style="position:absolute;left:0;text-align:left;margin-left:341.9pt;margin-top:31.25pt;width:119.7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" filled="f" stroked="f">
            <v:textbox>
              <w:txbxContent>
                <w:p w:rsidR="007865B7" w:rsidRDefault="007865B7" w:rsidP="007865B7">
                  <w:r w:rsidRPr="00661CE8">
                    <w:t xml:space="preserve">Obr. </w:t>
                  </w:r>
                  <w:r w:rsidRPr="00661CE8">
                    <w:t>1</w:t>
                  </w:r>
                  <w:r>
                    <w:t xml:space="preserve"> Pomôcky</w:t>
                  </w:r>
                </w:p>
              </w:txbxContent>
            </v:textbox>
          </v:shape>
        </w:pict>
      </w:r>
      <w:r w:rsidR="007865B7" w:rsidRPr="007F1042">
        <w:rPr>
          <w:szCs w:val="24"/>
        </w:rPr>
        <w:t>Na papier starostlivo prilep pásik alobalu. Pomocou ceruzky si ho zroluj do rolky/slimáka</w:t>
      </w:r>
      <w:r w:rsidR="007865B7">
        <w:rPr>
          <w:szCs w:val="24"/>
        </w:rPr>
        <w:t xml:space="preserve"> tak, aby na vrchnej strane bol papier.</w:t>
      </w:r>
    </w:p>
    <w:p w:rsidR="007865B7" w:rsidRDefault="007865B7" w:rsidP="007865B7">
      <w:pPr>
        <w:pStyle w:val="Odsekzoznamu"/>
        <w:numPr>
          <w:ilvl w:val="0"/>
          <w:numId w:val="2"/>
        </w:numPr>
        <w:spacing w:after="0"/>
        <w:ind w:left="426" w:hanging="426"/>
        <w:rPr>
          <w:szCs w:val="24"/>
        </w:rPr>
      </w:pPr>
      <w:r w:rsidRPr="007F1042">
        <w:rPr>
          <w:szCs w:val="24"/>
        </w:rPr>
        <w:t xml:space="preserve">Rolku začni nad sviečkou zohrievať. </w:t>
      </w:r>
      <w:r>
        <w:rPr>
          <w:szCs w:val="24"/>
        </w:rPr>
        <w:t>Buď opatrný, aby sa rolka nezapálila. Pozoruj, čo sa deje.</w:t>
      </w:r>
    </w:p>
    <w:p w:rsidR="007865B7" w:rsidRDefault="007865B7" w:rsidP="007865B7">
      <w:pPr>
        <w:pStyle w:val="Odsekzoznamu"/>
        <w:numPr>
          <w:ilvl w:val="0"/>
          <w:numId w:val="2"/>
        </w:numPr>
        <w:spacing w:after="0"/>
        <w:ind w:left="426" w:hanging="426"/>
        <w:rPr>
          <w:szCs w:val="24"/>
        </w:rPr>
      </w:pPr>
      <w:r w:rsidRPr="007F1042">
        <w:rPr>
          <w:szCs w:val="24"/>
        </w:rPr>
        <w:t>Potom umiestni rolku na chvíľu do chladničky. Pozoruj, čo sa stane.</w:t>
      </w:r>
    </w:p>
    <w:p w:rsidR="007865B7" w:rsidRPr="007F1042" w:rsidRDefault="007865B7" w:rsidP="007865B7">
      <w:pPr>
        <w:pStyle w:val="Odsekzoznamu"/>
        <w:numPr>
          <w:ilvl w:val="0"/>
          <w:numId w:val="2"/>
        </w:numPr>
        <w:spacing w:after="0"/>
        <w:ind w:left="426" w:hanging="426"/>
        <w:rPr>
          <w:szCs w:val="24"/>
        </w:rPr>
      </w:pPr>
      <w:r>
        <w:rPr>
          <w:szCs w:val="24"/>
        </w:rPr>
        <w:t xml:space="preserve">Teraz </w:t>
      </w:r>
      <w:r w:rsidRPr="007F1042">
        <w:rPr>
          <w:szCs w:val="24"/>
        </w:rPr>
        <w:t>zroluj do rolky/slimáka</w:t>
      </w:r>
      <w:r>
        <w:rPr>
          <w:szCs w:val="24"/>
        </w:rPr>
        <w:t xml:space="preserve"> tak, aby na vrchnej strane bol alobal</w:t>
      </w:r>
      <w:r w:rsidRPr="007F1042">
        <w:rPr>
          <w:szCs w:val="24"/>
        </w:rPr>
        <w:t>.</w:t>
      </w:r>
    </w:p>
    <w:p w:rsidR="007865B7" w:rsidRPr="00865EBC" w:rsidRDefault="007865B7" w:rsidP="007865B7">
      <w:pPr>
        <w:pStyle w:val="Odsekzoznamu"/>
        <w:tabs>
          <w:tab w:val="left" w:pos="9072"/>
        </w:tabs>
        <w:spacing w:after="0"/>
        <w:rPr>
          <w:szCs w:val="24"/>
        </w:rPr>
      </w:pPr>
      <w:r w:rsidRPr="00865EBC">
        <w:rPr>
          <w:noProof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92710</wp:posOffset>
            </wp:positionV>
            <wp:extent cx="450850" cy="501015"/>
            <wp:effectExtent l="19050" t="19050" r="25400" b="13335"/>
            <wp:wrapNone/>
            <wp:docPr id="30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726">
        <w:rPr>
          <w:noProof/>
          <w:szCs w:val="24"/>
          <w:lang w:eastAsia="sk-SK"/>
        </w:rPr>
        <w:pict>
          <v:shape id="Blok textu 1" o:spid="_x0000_s1028" type="#_x0000_t202" style="position:absolute;left:0;text-align:left;margin-left:-4.05pt;margin-top:13.8pt;width:478.15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" strokecolor="#c2d69b" strokeweight="1pt">
            <v:fill color2="#d6e3bc" focus="100%" type="gradient"/>
            <v:shadow on="t" color="#4e6128" opacity=".5" offset="1pt"/>
            <v:textbox>
              <w:txbxContent>
                <w:p w:rsidR="007865B7" w:rsidRDefault="007865B7" w:rsidP="007865B7"/>
              </w:txbxContent>
            </v:textbox>
          </v:shape>
        </w:pict>
      </w:r>
    </w:p>
    <w:p w:rsidR="007865B7" w:rsidRPr="00865EBC" w:rsidRDefault="007865B7" w:rsidP="007865B7">
      <w:pPr>
        <w:spacing w:after="0"/>
        <w:rPr>
          <w:b/>
          <w:szCs w:val="24"/>
        </w:rPr>
      </w:pPr>
      <w:r w:rsidRPr="00865EBC">
        <w:rPr>
          <w:b/>
          <w:szCs w:val="24"/>
        </w:rPr>
        <w:t>Odpovedz:</w:t>
      </w:r>
    </w:p>
    <w:p w:rsidR="007865B7" w:rsidRDefault="007865B7" w:rsidP="007865B7">
      <w:pPr>
        <w:pStyle w:val="Odsekzoznamu"/>
        <w:numPr>
          <w:ilvl w:val="0"/>
          <w:numId w:val="1"/>
        </w:numPr>
        <w:spacing w:before="240" w:after="0"/>
        <w:ind w:left="426" w:hanging="426"/>
        <w:rPr>
          <w:i/>
          <w:szCs w:val="24"/>
        </w:rPr>
      </w:pPr>
      <w:r w:rsidRPr="004379E7">
        <w:rPr>
          <w:i/>
          <w:szCs w:val="24"/>
        </w:rPr>
        <w:t xml:space="preserve">Čo si pozoroval pri zohrievaní </w:t>
      </w:r>
      <w:r>
        <w:rPr>
          <w:i/>
          <w:szCs w:val="24"/>
        </w:rPr>
        <w:t>rolky nad plameňom sviečky</w:t>
      </w:r>
      <w:r w:rsidRPr="004379E7">
        <w:rPr>
          <w:i/>
          <w:szCs w:val="24"/>
        </w:rPr>
        <w:t>?</w:t>
      </w:r>
    </w:p>
    <w:p w:rsidR="007865B7" w:rsidRDefault="007865B7" w:rsidP="007865B7">
      <w:pPr>
        <w:pStyle w:val="Odsekzoznamu"/>
        <w:spacing w:before="240" w:after="0"/>
        <w:ind w:left="426"/>
        <w:rPr>
          <w:i/>
          <w:szCs w:val="24"/>
        </w:rPr>
      </w:pPr>
      <w:r w:rsidRPr="00865EBC">
        <w:rPr>
          <w:szCs w:val="24"/>
        </w:rPr>
        <w:t>________________________________________________________________________________________________________________________________________________</w:t>
      </w:r>
    </w:p>
    <w:p w:rsidR="007865B7" w:rsidRDefault="007865B7" w:rsidP="007865B7">
      <w:pPr>
        <w:pStyle w:val="Odsekzoznamu"/>
        <w:numPr>
          <w:ilvl w:val="0"/>
          <w:numId w:val="1"/>
        </w:numPr>
        <w:spacing w:after="0" w:line="276" w:lineRule="auto"/>
        <w:ind w:left="426" w:hanging="426"/>
        <w:rPr>
          <w:i/>
          <w:szCs w:val="24"/>
        </w:rPr>
      </w:pPr>
      <w:r w:rsidRPr="004379E7">
        <w:rPr>
          <w:i/>
          <w:szCs w:val="24"/>
        </w:rPr>
        <w:t xml:space="preserve">Čo si pozoroval pri </w:t>
      </w:r>
      <w:r>
        <w:rPr>
          <w:i/>
          <w:szCs w:val="24"/>
        </w:rPr>
        <w:t>ochladení rolky v chladničke</w:t>
      </w:r>
      <w:r w:rsidRPr="004379E7">
        <w:rPr>
          <w:i/>
          <w:szCs w:val="24"/>
        </w:rPr>
        <w:t>?</w:t>
      </w:r>
    </w:p>
    <w:p w:rsidR="007865B7" w:rsidRPr="007F1042" w:rsidRDefault="007865B7" w:rsidP="007865B7">
      <w:pPr>
        <w:spacing w:after="0" w:line="276" w:lineRule="auto"/>
        <w:ind w:left="426"/>
        <w:rPr>
          <w:i/>
          <w:szCs w:val="24"/>
        </w:rPr>
      </w:pPr>
      <w:r w:rsidRPr="007F1042">
        <w:rPr>
          <w:szCs w:val="24"/>
        </w:rPr>
        <w:t>________________________________________________________________________________________________________________________________________________</w:t>
      </w:r>
    </w:p>
    <w:p w:rsidR="007865B7" w:rsidRDefault="007865B7" w:rsidP="007865B7">
      <w:pPr>
        <w:pStyle w:val="Odsekzoznamu"/>
        <w:numPr>
          <w:ilvl w:val="0"/>
          <w:numId w:val="1"/>
        </w:numPr>
        <w:spacing w:after="0"/>
        <w:ind w:left="426" w:hanging="426"/>
        <w:rPr>
          <w:i/>
          <w:szCs w:val="24"/>
        </w:rPr>
      </w:pPr>
      <w:r>
        <w:rPr>
          <w:i/>
          <w:szCs w:val="24"/>
        </w:rPr>
        <w:t>Závisí správanie sa rolky od toho, aký materiál je na vonkajšej strane rolky (papier alebo alobal)? Pod obrázky vysvetli.</w:t>
      </w:r>
    </w:p>
    <w:p w:rsidR="007865B7" w:rsidRDefault="007865B7" w:rsidP="007865B7">
      <w:pPr>
        <w:pStyle w:val="Odsekzoznamu"/>
        <w:spacing w:before="240" w:after="0"/>
        <w:ind w:left="426"/>
        <w:jc w:val="center"/>
        <w:rPr>
          <w:i/>
          <w:szCs w:val="24"/>
        </w:rPr>
      </w:pPr>
      <w:r>
        <w:rPr>
          <w:i/>
          <w:noProof/>
          <w:szCs w:val="24"/>
          <w:lang w:eastAsia="sk-SK"/>
        </w:rPr>
        <w:drawing>
          <wp:inline distT="0" distB="0" distL="0" distR="0">
            <wp:extent cx="1489861" cy="1800000"/>
            <wp:effectExtent l="0" t="0" r="0" b="0"/>
            <wp:docPr id="31" name="Obrázok 17" descr="P302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021484.JPG"/>
                    <pic:cNvPicPr/>
                  </pic:nvPicPr>
                  <pic:blipFill>
                    <a:blip r:embed="rId10" cstate="print"/>
                    <a:srcRect l="36849" t="18305" r="31816" b="31468"/>
                    <a:stretch>
                      <a:fillRect/>
                    </a:stretch>
                  </pic:blipFill>
                  <pic:spPr>
                    <a:xfrm>
                      <a:off x="0" y="0"/>
                      <a:ext cx="14898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Cs w:val="24"/>
        </w:rPr>
        <w:t xml:space="preserve">         </w:t>
      </w:r>
      <w:r>
        <w:rPr>
          <w:i/>
          <w:noProof/>
          <w:szCs w:val="24"/>
          <w:lang w:eastAsia="sk-SK"/>
        </w:rPr>
        <w:drawing>
          <wp:inline distT="0" distB="0" distL="0" distR="0">
            <wp:extent cx="1618175" cy="1800000"/>
            <wp:effectExtent l="0" t="0" r="0" b="0"/>
            <wp:docPr id="449" name="Obrázok 25" descr="P302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021481.JPG"/>
                    <pic:cNvPicPr/>
                  </pic:nvPicPr>
                  <pic:blipFill>
                    <a:blip r:embed="rId11" cstate="print"/>
                    <a:srcRect l="33350" t="12303" r="35391" b="41517"/>
                    <a:stretch>
                      <a:fillRect/>
                    </a:stretch>
                  </pic:blipFill>
                  <pic:spPr>
                    <a:xfrm>
                      <a:off x="0" y="0"/>
                      <a:ext cx="16181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5B7" w:rsidRDefault="007865B7" w:rsidP="007865B7">
      <w:pPr>
        <w:spacing w:before="240" w:after="0"/>
        <w:ind w:left="426"/>
        <w:rPr>
          <w:szCs w:val="24"/>
        </w:rPr>
      </w:pPr>
      <w:r w:rsidRPr="007F1042">
        <w:rPr>
          <w:szCs w:val="24"/>
        </w:rPr>
        <w:t>________________________________________________________________________________________________________________________________________________</w:t>
      </w:r>
    </w:p>
    <w:p w:rsidR="00F30D5C" w:rsidRDefault="00F30D5C"/>
    <w:sectPr w:rsidR="00F30D5C" w:rsidSect="008727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F4" w:rsidRDefault="005001F4" w:rsidP="007865B7">
      <w:pPr>
        <w:spacing w:after="0" w:line="240" w:lineRule="auto"/>
      </w:pPr>
      <w:r>
        <w:separator/>
      </w:r>
    </w:p>
  </w:endnote>
  <w:endnote w:type="continuationSeparator" w:id="0">
    <w:p w:rsidR="005001F4" w:rsidRDefault="005001F4" w:rsidP="0078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F4" w:rsidRDefault="005001F4" w:rsidP="007865B7">
      <w:pPr>
        <w:spacing w:after="0" w:line="240" w:lineRule="auto"/>
      </w:pPr>
      <w:r>
        <w:separator/>
      </w:r>
    </w:p>
  </w:footnote>
  <w:footnote w:type="continuationSeparator" w:id="0">
    <w:p w:rsidR="005001F4" w:rsidRDefault="005001F4" w:rsidP="0078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B7" w:rsidRDefault="00661CE8">
    <w:pPr>
      <w:pStyle w:val="Hlavika"/>
    </w:pPr>
    <w:r>
      <w:rPr>
        <w:sz w:val="22"/>
      </w:rPr>
      <w:t xml:space="preserve">S1 </w:t>
    </w:r>
    <w:r w:rsidR="007865B7">
      <w:rPr>
        <w:sz w:val="22"/>
      </w:rPr>
      <w:t>Tepelná rozťažnosť látok – PL</w:t>
    </w:r>
    <w:r w:rsidR="007865B7">
      <w:rPr>
        <w:sz w:val="22"/>
      </w:rPr>
      <w:tab/>
    </w:r>
    <w:r w:rsidR="007865B7">
      <w:rPr>
        <w:sz w:val="22"/>
      </w:rPr>
      <w:tab/>
      <w:t>KEGA 130UK/2013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5FB4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3B75"/>
    <w:multiLevelType w:val="multilevel"/>
    <w:tmpl w:val="39E2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5B7"/>
    <w:rsid w:val="005001F4"/>
    <w:rsid w:val="00661CE8"/>
    <w:rsid w:val="007865B7"/>
    <w:rsid w:val="00872726"/>
    <w:rsid w:val="00F3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5B7"/>
    <w:pPr>
      <w:spacing w:after="200" w:line="360" w:lineRule="auto"/>
    </w:pPr>
    <w:rPr>
      <w:rFonts w:eastAsia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865B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B7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8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5B7"/>
    <w:rPr>
      <w:rFonts w:eastAsia="Calibri" w:cs="Times New Roman"/>
    </w:rPr>
  </w:style>
  <w:style w:type="paragraph" w:styleId="Pta">
    <w:name w:val="footer"/>
    <w:basedOn w:val="Normlny"/>
    <w:link w:val="PtaChar"/>
    <w:uiPriority w:val="99"/>
    <w:unhideWhenUsed/>
    <w:rsid w:val="0078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5B7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5B7"/>
    <w:pPr>
      <w:spacing w:after="200" w:line="360" w:lineRule="auto"/>
    </w:pPr>
    <w:rPr>
      <w:rFonts w:eastAsia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865B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B7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8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5B7"/>
    <w:rPr>
      <w:rFonts w:eastAsia="Calibri" w:cs="Times New Roman"/>
    </w:rPr>
  </w:style>
  <w:style w:type="paragraph" w:styleId="Pta">
    <w:name w:val="footer"/>
    <w:basedOn w:val="Normlny"/>
    <w:link w:val="PtaChar"/>
    <w:uiPriority w:val="99"/>
    <w:unhideWhenUsed/>
    <w:rsid w:val="0078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5B7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HP</cp:lastModifiedBy>
  <cp:revision>3</cp:revision>
  <cp:lastPrinted>2014-11-05T11:43:00Z</cp:lastPrinted>
  <dcterms:created xsi:type="dcterms:W3CDTF">2014-10-26T21:38:00Z</dcterms:created>
  <dcterms:modified xsi:type="dcterms:W3CDTF">2014-11-05T11:44:00Z</dcterms:modified>
</cp:coreProperties>
</file>