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2F50" w14:textId="77777777" w:rsidR="00674A01" w:rsidRPr="004A073A" w:rsidRDefault="00C27434" w:rsidP="00674A01">
      <w:pPr>
        <w:pStyle w:val="VS1"/>
        <w:rPr>
          <w:lang w:val="sk-SK"/>
        </w:rPr>
      </w:pPr>
      <w:bookmarkStart w:id="0" w:name="_Toc430173223"/>
      <w:bookmarkStart w:id="1" w:name="_Toc430806180"/>
      <w:bookmarkStart w:id="2" w:name="_Toc145266940"/>
      <w:bookmarkStart w:id="3" w:name="_Hlk145486184"/>
      <w:r w:rsidRPr="004A073A">
        <w:rPr>
          <w:lang w:val="sk-SK"/>
        </w:rPr>
        <w:t>Kinematika</w:t>
      </w:r>
      <w:bookmarkEnd w:id="0"/>
      <w:bookmarkEnd w:id="1"/>
      <w:bookmarkEnd w:id="2"/>
    </w:p>
    <w:p w14:paraId="7561CF99" w14:textId="77777777" w:rsidR="00674A01" w:rsidRPr="004A073A" w:rsidRDefault="00674A01" w:rsidP="00674A01">
      <w:pPr>
        <w:pStyle w:val="VS1"/>
        <w:numPr>
          <w:ilvl w:val="0"/>
          <w:numId w:val="0"/>
        </w:numPr>
        <w:rPr>
          <w:lang w:val="sk-SK"/>
        </w:rPr>
        <w:sectPr w:rsidR="00674A01" w:rsidRPr="004A073A" w:rsidSect="00D1637C">
          <w:headerReference w:type="default" r:id="rId8"/>
          <w:footerReference w:type="even" r:id="rId9"/>
          <w:type w:val="continuous"/>
          <w:pgSz w:w="12242" w:h="15842" w:code="1"/>
          <w:pgMar w:top="1134" w:right="1134" w:bottom="1134" w:left="1701" w:header="709" w:footer="709" w:gutter="0"/>
          <w:cols w:space="708"/>
          <w:docGrid w:linePitch="360"/>
        </w:sectPr>
      </w:pPr>
    </w:p>
    <w:p w14:paraId="446621FC" w14:textId="77777777" w:rsidR="00131B3C" w:rsidRPr="004A073A" w:rsidRDefault="00674A01" w:rsidP="008A6615">
      <w:pPr>
        <w:rPr>
          <w:lang w:val="sk-SK"/>
        </w:rPr>
      </w:pPr>
      <w:bookmarkStart w:id="4" w:name="_Toc145266941"/>
      <w:r w:rsidRPr="004A073A">
        <w:rPr>
          <w:noProof/>
          <w:lang w:val="sk-SK" w:eastAsia="sk-SK"/>
        </w:rPr>
        <w:drawing>
          <wp:anchor distT="0" distB="0" distL="114300" distR="114300" simplePos="0" relativeHeight="251675648" behindDoc="0" locked="0" layoutInCell="1" allowOverlap="1" wp14:anchorId="6F2A6341" wp14:editId="482EB929">
            <wp:simplePos x="1093871" y="1026695"/>
            <wp:positionH relativeFrom="margin">
              <wp:align>right</wp:align>
            </wp:positionH>
            <wp:positionV relativeFrom="margin">
              <wp:align>bottom</wp:align>
            </wp:positionV>
            <wp:extent cx="5403182" cy="1604210"/>
            <wp:effectExtent l="19050" t="0" r="7018" b="0"/>
            <wp:wrapSquare wrapText="bothSides"/>
            <wp:docPr id="68" name="Obrázok 67" descr="kap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_9.png"/>
                    <pic:cNvPicPr/>
                  </pic:nvPicPr>
                  <pic:blipFill>
                    <a:blip r:embed="rId10" cstate="print"/>
                    <a:stretch>
                      <a:fillRect/>
                    </a:stretch>
                  </pic:blipFill>
                  <pic:spPr>
                    <a:xfrm>
                      <a:off x="0" y="0"/>
                      <a:ext cx="5403182" cy="1604210"/>
                    </a:xfrm>
                    <a:prstGeom prst="rect">
                      <a:avLst/>
                    </a:prstGeom>
                  </pic:spPr>
                </pic:pic>
              </a:graphicData>
            </a:graphic>
          </wp:anchor>
        </w:drawing>
      </w:r>
      <w:bookmarkEnd w:id="4"/>
      <w:r w:rsidR="00131B3C" w:rsidRPr="004A073A">
        <w:rPr>
          <w:lang w:val="sk-SK"/>
        </w:rPr>
        <w:br w:type="page"/>
      </w:r>
    </w:p>
    <w:p w14:paraId="22E1FA65" w14:textId="77777777" w:rsidR="009F2D77" w:rsidRDefault="009F2D77" w:rsidP="00766E0F">
      <w:pPr>
        <w:rPr>
          <w:b/>
          <w:smallCaps/>
        </w:rPr>
      </w:pPr>
      <w:bookmarkStart w:id="5" w:name="_Toc430173224"/>
      <w:bookmarkStart w:id="6" w:name="_Toc430806181"/>
      <w:bookmarkStart w:id="7" w:name="_Toc145266942"/>
    </w:p>
    <w:p w14:paraId="019DF8C2" w14:textId="77777777" w:rsidR="009F2D77" w:rsidRPr="00B80262" w:rsidRDefault="009F2D77" w:rsidP="009F2D77">
      <w:pPr>
        <w:pStyle w:val="VS1"/>
        <w:numPr>
          <w:ilvl w:val="0"/>
          <w:numId w:val="0"/>
        </w:numPr>
        <w:rPr>
          <w:color w:val="auto"/>
          <w:lang w:val="sk-SK"/>
        </w:rPr>
      </w:pPr>
      <w:r>
        <w:rPr>
          <w:color w:val="auto"/>
          <w:lang w:val="sk-SK"/>
        </w:rPr>
        <w:t>OBSAH</w:t>
      </w:r>
    </w:p>
    <w:p w14:paraId="151D00E7" w14:textId="3C0D236F" w:rsidR="009F2D77" w:rsidRDefault="009F2D77" w:rsidP="00766E0F">
      <w:pPr>
        <w:rPr>
          <w:b/>
          <w:smallCaps/>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9F2D77" w:rsidRPr="004A073A" w14:paraId="6776121D" w14:textId="77777777" w:rsidTr="00771C6A">
        <w:trPr>
          <w:jc w:val="center"/>
        </w:trPr>
        <w:tc>
          <w:tcPr>
            <w:tcW w:w="9407" w:type="dxa"/>
            <w:shd w:val="clear" w:color="auto" w:fill="996633"/>
          </w:tcPr>
          <w:p w14:paraId="4BA080B2" w14:textId="468693BA" w:rsidR="009F2D77" w:rsidRPr="004A073A" w:rsidRDefault="009F2D77" w:rsidP="00771C6A">
            <w:pPr>
              <w:pStyle w:val="VS2"/>
              <w:numPr>
                <w:ilvl w:val="0"/>
                <w:numId w:val="0"/>
              </w:numPr>
              <w:rPr>
                <w:noProof/>
                <w:lang w:val="sk-SK" w:eastAsia="sk-SK"/>
              </w:rPr>
            </w:pPr>
            <w:r>
              <w:rPr>
                <w:lang w:val="sk-SK"/>
              </w:rPr>
              <w:t>9 kinematika</w:t>
            </w:r>
          </w:p>
        </w:tc>
      </w:tr>
    </w:tbl>
    <w:p w14:paraId="47A0A6BB" w14:textId="19B12512" w:rsidR="00766E0F" w:rsidRPr="00766E0F" w:rsidRDefault="00766E0F" w:rsidP="00EE4C83">
      <w:pPr>
        <w:tabs>
          <w:tab w:val="left" w:pos="709"/>
          <w:tab w:val="left" w:leader="dot" w:pos="9072"/>
        </w:tabs>
        <w:rPr>
          <w:bCs/>
          <w:smallCaps/>
        </w:rPr>
      </w:pPr>
      <w:r w:rsidRPr="00766E0F">
        <w:rPr>
          <w:bCs/>
          <w:smallCaps/>
        </w:rPr>
        <w:t>9.1</w:t>
      </w:r>
      <w:r w:rsidRPr="00766E0F">
        <w:rPr>
          <w:bCs/>
          <w:smallCaps/>
        </w:rPr>
        <w:tab/>
      </w:r>
      <w:proofErr w:type="spellStart"/>
      <w:r w:rsidRPr="00766E0F">
        <w:rPr>
          <w:bCs/>
          <w:smallCaps/>
        </w:rPr>
        <w:t>Sledujeme</w:t>
      </w:r>
      <w:proofErr w:type="spellEnd"/>
      <w:r w:rsidRPr="00766E0F">
        <w:rPr>
          <w:bCs/>
          <w:smallCaps/>
        </w:rPr>
        <w:t xml:space="preserve"> </w:t>
      </w:r>
      <w:proofErr w:type="spellStart"/>
      <w:r w:rsidRPr="00766E0F">
        <w:rPr>
          <w:bCs/>
          <w:smallCaps/>
        </w:rPr>
        <w:t>pohyb</w:t>
      </w:r>
      <w:proofErr w:type="spellEnd"/>
      <w:r w:rsidRPr="00766E0F">
        <w:rPr>
          <w:bCs/>
          <w:smallCaps/>
        </w:rPr>
        <w:t xml:space="preserve"> </w:t>
      </w:r>
      <w:proofErr w:type="spellStart"/>
      <w:r w:rsidRPr="00766E0F">
        <w:rPr>
          <w:bCs/>
          <w:smallCaps/>
        </w:rPr>
        <w:t>bubliny</w:t>
      </w:r>
      <w:proofErr w:type="spellEnd"/>
      <w:r w:rsidRPr="00766E0F">
        <w:rPr>
          <w:bCs/>
          <w:smallCaps/>
        </w:rPr>
        <w:t xml:space="preserve"> v </w:t>
      </w:r>
      <w:proofErr w:type="spellStart"/>
      <w:r w:rsidRPr="00766E0F">
        <w:rPr>
          <w:bCs/>
          <w:smallCaps/>
        </w:rPr>
        <w:t>trubici</w:t>
      </w:r>
      <w:proofErr w:type="spellEnd"/>
      <w:r w:rsidRPr="00766E0F">
        <w:rPr>
          <w:bCs/>
          <w:smallCaps/>
        </w:rPr>
        <w:tab/>
      </w:r>
      <w:r>
        <w:rPr>
          <w:bCs/>
          <w:smallCaps/>
        </w:rPr>
        <w:t>3</w:t>
      </w:r>
    </w:p>
    <w:p w14:paraId="792921C8" w14:textId="3BE7ECF8" w:rsidR="00766E0F" w:rsidRPr="00766E0F" w:rsidRDefault="00766E0F" w:rsidP="00EE4C83">
      <w:pPr>
        <w:tabs>
          <w:tab w:val="left" w:pos="709"/>
          <w:tab w:val="left" w:leader="dot" w:pos="9072"/>
        </w:tabs>
        <w:rPr>
          <w:bCs/>
          <w:smallCaps/>
        </w:rPr>
      </w:pPr>
      <w:r w:rsidRPr="00766E0F">
        <w:rPr>
          <w:bCs/>
          <w:smallCaps/>
        </w:rPr>
        <w:t>9.2</w:t>
      </w:r>
      <w:r w:rsidRPr="00766E0F">
        <w:rPr>
          <w:bCs/>
          <w:smallCaps/>
        </w:rPr>
        <w:tab/>
      </w:r>
      <w:proofErr w:type="spellStart"/>
      <w:r w:rsidRPr="00766E0F">
        <w:rPr>
          <w:bCs/>
          <w:smallCaps/>
        </w:rPr>
        <w:t>Sledujeme</w:t>
      </w:r>
      <w:proofErr w:type="spellEnd"/>
      <w:r w:rsidRPr="00766E0F">
        <w:rPr>
          <w:bCs/>
          <w:smallCaps/>
        </w:rPr>
        <w:t xml:space="preserve"> </w:t>
      </w:r>
      <w:proofErr w:type="spellStart"/>
      <w:r w:rsidRPr="00766E0F">
        <w:rPr>
          <w:bCs/>
          <w:smallCaps/>
        </w:rPr>
        <w:t>pohyb</w:t>
      </w:r>
      <w:proofErr w:type="spellEnd"/>
      <w:r w:rsidRPr="00766E0F">
        <w:rPr>
          <w:bCs/>
          <w:smallCaps/>
        </w:rPr>
        <w:t xml:space="preserve"> </w:t>
      </w:r>
      <w:proofErr w:type="spellStart"/>
      <w:r w:rsidRPr="00766E0F">
        <w:rPr>
          <w:bCs/>
          <w:smallCaps/>
        </w:rPr>
        <w:t>vozíka</w:t>
      </w:r>
      <w:proofErr w:type="spellEnd"/>
      <w:r w:rsidRPr="00766E0F">
        <w:rPr>
          <w:bCs/>
          <w:smallCaps/>
        </w:rPr>
        <w:tab/>
      </w:r>
      <w:r>
        <w:rPr>
          <w:bCs/>
          <w:smallCaps/>
        </w:rPr>
        <w:t>5</w:t>
      </w:r>
    </w:p>
    <w:p w14:paraId="3A01EB4B" w14:textId="4B7AC03B" w:rsidR="00766E0F" w:rsidRPr="00766E0F" w:rsidRDefault="00766E0F" w:rsidP="00EE4C83">
      <w:pPr>
        <w:tabs>
          <w:tab w:val="left" w:pos="709"/>
          <w:tab w:val="left" w:leader="dot" w:pos="9072"/>
        </w:tabs>
        <w:rPr>
          <w:bCs/>
          <w:smallCaps/>
        </w:rPr>
      </w:pPr>
      <w:r w:rsidRPr="00766E0F">
        <w:rPr>
          <w:bCs/>
          <w:smallCaps/>
        </w:rPr>
        <w:t>9.3</w:t>
      </w:r>
      <w:r w:rsidRPr="00766E0F">
        <w:rPr>
          <w:bCs/>
          <w:smallCaps/>
        </w:rPr>
        <w:tab/>
      </w:r>
      <w:proofErr w:type="spellStart"/>
      <w:r w:rsidRPr="00766E0F">
        <w:rPr>
          <w:bCs/>
          <w:smallCaps/>
        </w:rPr>
        <w:t>Určujeme</w:t>
      </w:r>
      <w:proofErr w:type="spellEnd"/>
      <w:r w:rsidRPr="00766E0F">
        <w:rPr>
          <w:bCs/>
          <w:smallCaps/>
        </w:rPr>
        <w:t xml:space="preserve"> </w:t>
      </w:r>
      <w:proofErr w:type="spellStart"/>
      <w:r w:rsidRPr="00766E0F">
        <w:rPr>
          <w:bCs/>
          <w:smallCaps/>
        </w:rPr>
        <w:t>okamžitú</w:t>
      </w:r>
      <w:proofErr w:type="spellEnd"/>
      <w:r w:rsidRPr="00766E0F">
        <w:rPr>
          <w:bCs/>
          <w:smallCaps/>
        </w:rPr>
        <w:t xml:space="preserve"> </w:t>
      </w:r>
      <w:proofErr w:type="spellStart"/>
      <w:r w:rsidRPr="00766E0F">
        <w:rPr>
          <w:bCs/>
          <w:smallCaps/>
        </w:rPr>
        <w:t>rýchlosť</w:t>
      </w:r>
      <w:proofErr w:type="spellEnd"/>
      <w:r w:rsidRPr="00766E0F">
        <w:rPr>
          <w:bCs/>
          <w:smallCaps/>
        </w:rPr>
        <w:t xml:space="preserve"> </w:t>
      </w:r>
      <w:proofErr w:type="spellStart"/>
      <w:r w:rsidRPr="00766E0F">
        <w:rPr>
          <w:bCs/>
          <w:smallCaps/>
        </w:rPr>
        <w:t>vozíka</w:t>
      </w:r>
      <w:proofErr w:type="spellEnd"/>
      <w:r w:rsidRPr="00766E0F">
        <w:rPr>
          <w:bCs/>
          <w:smallCaps/>
        </w:rPr>
        <w:tab/>
      </w:r>
      <w:r>
        <w:rPr>
          <w:bCs/>
          <w:smallCaps/>
        </w:rPr>
        <w:t>7</w:t>
      </w:r>
    </w:p>
    <w:p w14:paraId="76AC7CFA" w14:textId="27FE34E5" w:rsidR="00766E0F" w:rsidRPr="00766E0F" w:rsidRDefault="00766E0F" w:rsidP="00EE4C83">
      <w:pPr>
        <w:tabs>
          <w:tab w:val="left" w:pos="709"/>
          <w:tab w:val="left" w:leader="dot" w:pos="9072"/>
        </w:tabs>
        <w:rPr>
          <w:bCs/>
          <w:smallCaps/>
        </w:rPr>
      </w:pPr>
      <w:r w:rsidRPr="00766E0F">
        <w:rPr>
          <w:bCs/>
          <w:smallCaps/>
        </w:rPr>
        <w:t>9.4</w:t>
      </w:r>
      <w:r w:rsidRPr="00766E0F">
        <w:rPr>
          <w:bCs/>
          <w:smallCaps/>
        </w:rPr>
        <w:tab/>
      </w:r>
      <w:proofErr w:type="spellStart"/>
      <w:r w:rsidRPr="00766E0F">
        <w:rPr>
          <w:bCs/>
          <w:smallCaps/>
        </w:rPr>
        <w:t>Púšťame</w:t>
      </w:r>
      <w:proofErr w:type="spellEnd"/>
      <w:r w:rsidRPr="00766E0F">
        <w:rPr>
          <w:bCs/>
          <w:smallCaps/>
        </w:rPr>
        <w:t xml:space="preserve"> </w:t>
      </w:r>
      <w:proofErr w:type="spellStart"/>
      <w:r w:rsidRPr="00766E0F">
        <w:rPr>
          <w:bCs/>
          <w:smallCaps/>
        </w:rPr>
        <w:t>guličky</w:t>
      </w:r>
      <w:proofErr w:type="spellEnd"/>
      <w:r w:rsidRPr="00766E0F">
        <w:rPr>
          <w:bCs/>
          <w:smallCaps/>
        </w:rPr>
        <w:t xml:space="preserve"> z </w:t>
      </w:r>
      <w:proofErr w:type="spellStart"/>
      <w:r w:rsidRPr="00766E0F">
        <w:rPr>
          <w:bCs/>
          <w:smallCaps/>
        </w:rPr>
        <w:t>naklonenej</w:t>
      </w:r>
      <w:proofErr w:type="spellEnd"/>
      <w:r w:rsidRPr="00766E0F">
        <w:rPr>
          <w:bCs/>
          <w:smallCaps/>
        </w:rPr>
        <w:t xml:space="preserve"> </w:t>
      </w:r>
      <w:proofErr w:type="spellStart"/>
      <w:r w:rsidRPr="00766E0F">
        <w:rPr>
          <w:bCs/>
          <w:smallCaps/>
        </w:rPr>
        <w:t>roviny</w:t>
      </w:r>
      <w:proofErr w:type="spellEnd"/>
      <w:r w:rsidRPr="00766E0F">
        <w:rPr>
          <w:bCs/>
          <w:smallCaps/>
        </w:rPr>
        <w:tab/>
      </w:r>
      <w:r>
        <w:rPr>
          <w:bCs/>
          <w:smallCaps/>
        </w:rPr>
        <w:t>9</w:t>
      </w:r>
    </w:p>
    <w:p w14:paraId="52436FC4" w14:textId="56FB60B4" w:rsidR="00766E0F" w:rsidRPr="00766E0F" w:rsidRDefault="00766E0F" w:rsidP="00EE4C83">
      <w:pPr>
        <w:tabs>
          <w:tab w:val="left" w:pos="709"/>
          <w:tab w:val="left" w:leader="dot" w:pos="9072"/>
        </w:tabs>
        <w:rPr>
          <w:bCs/>
          <w:smallCaps/>
        </w:rPr>
      </w:pPr>
      <w:r w:rsidRPr="00766E0F">
        <w:rPr>
          <w:bCs/>
          <w:smallCaps/>
        </w:rPr>
        <w:t>9.5</w:t>
      </w:r>
      <w:r w:rsidRPr="00766E0F">
        <w:rPr>
          <w:bCs/>
          <w:smallCaps/>
        </w:rPr>
        <w:tab/>
      </w:r>
      <w:proofErr w:type="spellStart"/>
      <w:r w:rsidRPr="00766E0F">
        <w:rPr>
          <w:bCs/>
          <w:smallCaps/>
        </w:rPr>
        <w:t>Meriame</w:t>
      </w:r>
      <w:proofErr w:type="spellEnd"/>
      <w:r w:rsidRPr="00766E0F">
        <w:rPr>
          <w:bCs/>
          <w:smallCaps/>
        </w:rPr>
        <w:t xml:space="preserve"> </w:t>
      </w:r>
      <w:proofErr w:type="spellStart"/>
      <w:r w:rsidRPr="00766E0F">
        <w:rPr>
          <w:bCs/>
          <w:smallCaps/>
        </w:rPr>
        <w:t>rýchlosť</w:t>
      </w:r>
      <w:proofErr w:type="spellEnd"/>
      <w:r w:rsidRPr="00766E0F">
        <w:rPr>
          <w:bCs/>
          <w:smallCaps/>
        </w:rPr>
        <w:t xml:space="preserve"> </w:t>
      </w:r>
      <w:proofErr w:type="spellStart"/>
      <w:r w:rsidRPr="00766E0F">
        <w:rPr>
          <w:bCs/>
          <w:smallCaps/>
        </w:rPr>
        <w:t>na</w:t>
      </w:r>
      <w:proofErr w:type="spellEnd"/>
      <w:r w:rsidRPr="00766E0F">
        <w:rPr>
          <w:bCs/>
          <w:smallCaps/>
        </w:rPr>
        <w:t xml:space="preserve"> </w:t>
      </w:r>
      <w:proofErr w:type="spellStart"/>
      <w:r w:rsidRPr="00766E0F">
        <w:rPr>
          <w:bCs/>
          <w:smallCaps/>
        </w:rPr>
        <w:t>naklonenej</w:t>
      </w:r>
      <w:proofErr w:type="spellEnd"/>
      <w:r w:rsidRPr="00766E0F">
        <w:rPr>
          <w:bCs/>
          <w:smallCaps/>
        </w:rPr>
        <w:t xml:space="preserve"> </w:t>
      </w:r>
      <w:proofErr w:type="spellStart"/>
      <w:r w:rsidRPr="00766E0F">
        <w:rPr>
          <w:bCs/>
          <w:smallCaps/>
        </w:rPr>
        <w:t>rovine</w:t>
      </w:r>
      <w:proofErr w:type="spellEnd"/>
      <w:r w:rsidRPr="00766E0F">
        <w:rPr>
          <w:bCs/>
          <w:smallCaps/>
        </w:rPr>
        <w:tab/>
      </w:r>
      <w:r>
        <w:rPr>
          <w:bCs/>
          <w:smallCaps/>
        </w:rPr>
        <w:t>11</w:t>
      </w:r>
    </w:p>
    <w:p w14:paraId="61E1C4BF" w14:textId="63F82646" w:rsidR="00766E0F" w:rsidRPr="00766E0F" w:rsidRDefault="00766E0F" w:rsidP="00EE4C83">
      <w:pPr>
        <w:tabs>
          <w:tab w:val="left" w:pos="709"/>
          <w:tab w:val="left" w:leader="dot" w:pos="9072"/>
        </w:tabs>
        <w:rPr>
          <w:bCs/>
          <w:smallCaps/>
        </w:rPr>
        <w:sectPr w:rsidR="00766E0F" w:rsidRPr="00766E0F" w:rsidSect="00D1637C">
          <w:headerReference w:type="even" r:id="rId11"/>
          <w:headerReference w:type="default" r:id="rId12"/>
          <w:footerReference w:type="even" r:id="rId13"/>
          <w:footerReference w:type="default" r:id="rId14"/>
          <w:type w:val="continuous"/>
          <w:pgSz w:w="12242" w:h="15842" w:code="1"/>
          <w:pgMar w:top="1134" w:right="1134" w:bottom="1134" w:left="1701" w:header="709" w:footer="709" w:gutter="0"/>
          <w:cols w:space="708"/>
          <w:docGrid w:linePitch="360"/>
        </w:sectPr>
      </w:pPr>
      <w:r w:rsidRPr="00766E0F">
        <w:rPr>
          <w:bCs/>
          <w:smallCaps/>
        </w:rPr>
        <w:t>9.6</w:t>
      </w:r>
      <w:r w:rsidRPr="00766E0F">
        <w:rPr>
          <w:bCs/>
          <w:smallCaps/>
        </w:rPr>
        <w:tab/>
      </w:r>
      <w:proofErr w:type="spellStart"/>
      <w:r w:rsidRPr="00766E0F">
        <w:rPr>
          <w:bCs/>
          <w:smallCaps/>
        </w:rPr>
        <w:t>Počúvame</w:t>
      </w:r>
      <w:proofErr w:type="spellEnd"/>
      <w:r w:rsidRPr="00766E0F">
        <w:rPr>
          <w:bCs/>
          <w:smallCaps/>
        </w:rPr>
        <w:t xml:space="preserve"> </w:t>
      </w:r>
      <w:proofErr w:type="spellStart"/>
      <w:r w:rsidRPr="00766E0F">
        <w:rPr>
          <w:bCs/>
          <w:smallCaps/>
        </w:rPr>
        <w:t>padajúce</w:t>
      </w:r>
      <w:proofErr w:type="spellEnd"/>
      <w:r w:rsidRPr="00766E0F">
        <w:rPr>
          <w:bCs/>
          <w:smallCaps/>
        </w:rPr>
        <w:t xml:space="preserve"> </w:t>
      </w:r>
      <w:proofErr w:type="spellStart"/>
      <w:r w:rsidRPr="00766E0F">
        <w:rPr>
          <w:bCs/>
          <w:smallCaps/>
        </w:rPr>
        <w:t>guľôčky</w:t>
      </w:r>
      <w:proofErr w:type="spellEnd"/>
      <w:r w:rsidRPr="00766E0F">
        <w:rPr>
          <w:bCs/>
          <w:smallCaps/>
        </w:rPr>
        <w:tab/>
      </w:r>
      <w:r>
        <w:rPr>
          <w:bCs/>
          <w:smallCaps/>
        </w:rPr>
        <w:t>13</w:t>
      </w:r>
      <w:r w:rsidRPr="00766E0F">
        <w:rPr>
          <w:bCs/>
          <w:smallCaps/>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434180" w:rsidRPr="004A073A" w14:paraId="37992DD0" w14:textId="77777777" w:rsidTr="00766E0F">
        <w:trPr>
          <w:jc w:val="center"/>
        </w:trPr>
        <w:tc>
          <w:tcPr>
            <w:tcW w:w="9407" w:type="dxa"/>
            <w:shd w:val="clear" w:color="auto" w:fill="996633"/>
          </w:tcPr>
          <w:p w14:paraId="1D328EB3" w14:textId="625F549D" w:rsidR="00434180" w:rsidRPr="004A073A" w:rsidRDefault="003F17FE" w:rsidP="003F17FE">
            <w:pPr>
              <w:pStyle w:val="VS2"/>
              <w:numPr>
                <w:ilvl w:val="0"/>
                <w:numId w:val="0"/>
              </w:numPr>
              <w:rPr>
                <w:noProof/>
                <w:lang w:val="sk-SK" w:eastAsia="sk-SK"/>
              </w:rPr>
            </w:pPr>
            <w:r>
              <w:rPr>
                <w:lang w:val="sk-SK"/>
              </w:rPr>
              <w:lastRenderedPageBreak/>
              <w:t xml:space="preserve">9.1 </w:t>
            </w:r>
            <w:r w:rsidR="00C27434" w:rsidRPr="004A073A">
              <w:rPr>
                <w:lang w:val="sk-SK"/>
              </w:rPr>
              <w:t>Sledujeme pohyb bubliny v trubici</w:t>
            </w:r>
            <w:bookmarkEnd w:id="5"/>
            <w:bookmarkEnd w:id="6"/>
            <w:bookmarkEnd w:id="7"/>
          </w:p>
        </w:tc>
      </w:tr>
      <w:tr w:rsidR="00434180" w:rsidRPr="004A073A" w14:paraId="51DFB7E7" w14:textId="77777777" w:rsidTr="00766E0F">
        <w:trPr>
          <w:jc w:val="center"/>
        </w:trPr>
        <w:tc>
          <w:tcPr>
            <w:tcW w:w="9407" w:type="dxa"/>
            <w:shd w:val="clear" w:color="auto" w:fill="auto"/>
          </w:tcPr>
          <w:p w14:paraId="0A7F54AA" w14:textId="77777777" w:rsidR="00434180" w:rsidRPr="004A073A" w:rsidRDefault="00434180" w:rsidP="001115BE">
            <w:pPr>
              <w:rPr>
                <w:noProof/>
                <w:lang w:val="sk-SK" w:eastAsia="sk-SK"/>
              </w:rPr>
            </w:pPr>
          </w:p>
        </w:tc>
      </w:tr>
      <w:tr w:rsidR="00434180" w:rsidRPr="004A073A" w14:paraId="028ED142" w14:textId="77777777" w:rsidTr="00766E0F">
        <w:trPr>
          <w:jc w:val="center"/>
        </w:trPr>
        <w:tc>
          <w:tcPr>
            <w:tcW w:w="9407" w:type="dxa"/>
            <w:shd w:val="clear" w:color="auto" w:fill="996633"/>
          </w:tcPr>
          <w:p w14:paraId="0E9EF0F6" w14:textId="77777777" w:rsidR="00434180" w:rsidRPr="004A073A" w:rsidRDefault="00C27434" w:rsidP="00C27434">
            <w:pPr>
              <w:pStyle w:val="VS"/>
              <w:rPr>
                <w:noProof/>
                <w:lang w:val="sk-SK" w:eastAsia="sk-SK"/>
              </w:rPr>
            </w:pPr>
            <w:r w:rsidRPr="004A073A">
              <w:rPr>
                <w:noProof/>
                <w:lang w:val="sk-SK" w:eastAsia="sk-SK"/>
              </w:rPr>
              <w:t>Rovnomerný pohyb</w:t>
            </w:r>
          </w:p>
        </w:tc>
      </w:tr>
      <w:tr w:rsidR="00434180" w:rsidRPr="004A073A" w14:paraId="2BAE0487" w14:textId="77777777" w:rsidTr="00766E0F">
        <w:trPr>
          <w:jc w:val="center"/>
        </w:trPr>
        <w:tc>
          <w:tcPr>
            <w:tcW w:w="9407" w:type="dxa"/>
            <w:shd w:val="clear" w:color="auto" w:fill="auto"/>
          </w:tcPr>
          <w:p w14:paraId="3BFE73D2" w14:textId="77777777" w:rsidR="00434180" w:rsidRPr="004A073A" w:rsidRDefault="00C27434" w:rsidP="00C27434">
            <w:pPr>
              <w:ind w:left="720"/>
              <w:rPr>
                <w:noProof/>
                <w:lang w:val="sk-SK" w:eastAsia="sk-SK"/>
              </w:rPr>
            </w:pPr>
            <w:r w:rsidRPr="004A073A">
              <w:rPr>
                <w:noProof/>
                <w:lang w:val="sk-SK" w:eastAsia="sk-SK"/>
              </w:rPr>
              <w:t>Meranie</w:t>
            </w:r>
          </w:p>
        </w:tc>
      </w:tr>
      <w:tr w:rsidR="00C27434" w:rsidRPr="004A073A" w14:paraId="1C815D27" w14:textId="77777777" w:rsidTr="00766E0F">
        <w:trPr>
          <w:jc w:val="center"/>
        </w:trPr>
        <w:tc>
          <w:tcPr>
            <w:tcW w:w="9407" w:type="dxa"/>
            <w:shd w:val="clear" w:color="auto" w:fill="996633"/>
          </w:tcPr>
          <w:p w14:paraId="4DF0733A" w14:textId="77777777" w:rsidR="00C27434" w:rsidRPr="004A073A" w:rsidRDefault="00C27434" w:rsidP="00C27434">
            <w:pPr>
              <w:pStyle w:val="VS"/>
              <w:rPr>
                <w:noProof/>
                <w:lang w:val="sk-SK" w:eastAsia="sk-SK"/>
              </w:rPr>
            </w:pPr>
            <w:r w:rsidRPr="004A073A">
              <w:rPr>
                <w:noProof/>
                <w:lang w:val="sk-SK" w:eastAsia="sk-SK"/>
              </w:rPr>
              <w:t>Cieľ</w:t>
            </w:r>
          </w:p>
        </w:tc>
      </w:tr>
      <w:tr w:rsidR="00C27434" w:rsidRPr="004A073A" w14:paraId="77EFED69" w14:textId="77777777" w:rsidTr="00766E0F">
        <w:trPr>
          <w:jc w:val="center"/>
        </w:trPr>
        <w:tc>
          <w:tcPr>
            <w:tcW w:w="9407" w:type="dxa"/>
            <w:shd w:val="clear" w:color="auto" w:fill="auto"/>
          </w:tcPr>
          <w:p w14:paraId="29DF55EB" w14:textId="77777777" w:rsidR="00C27434" w:rsidRPr="004A073A" w:rsidRDefault="00C27434" w:rsidP="001115BE">
            <w:pPr>
              <w:rPr>
                <w:lang w:val="sk-SK"/>
              </w:rPr>
            </w:pPr>
            <w:r w:rsidRPr="004A073A">
              <w:rPr>
                <w:lang w:val="sk-SK"/>
              </w:rPr>
              <w:t>Zistiť závislosť dráhy od času pri rovnomernom pohybe.</w:t>
            </w:r>
          </w:p>
        </w:tc>
      </w:tr>
      <w:tr w:rsidR="00C27434" w:rsidRPr="004A073A" w14:paraId="59BB1E6B" w14:textId="77777777" w:rsidTr="00766E0F">
        <w:trPr>
          <w:jc w:val="center"/>
        </w:trPr>
        <w:tc>
          <w:tcPr>
            <w:tcW w:w="9407" w:type="dxa"/>
            <w:shd w:val="clear" w:color="auto" w:fill="996633"/>
          </w:tcPr>
          <w:p w14:paraId="4A73DB91" w14:textId="77777777" w:rsidR="00C27434" w:rsidRPr="004A073A" w:rsidRDefault="00C27434" w:rsidP="00C27434">
            <w:pPr>
              <w:pStyle w:val="VS"/>
              <w:rPr>
                <w:noProof/>
                <w:lang w:val="sk-SK" w:eastAsia="sk-SK"/>
              </w:rPr>
            </w:pPr>
            <w:r w:rsidRPr="004A073A">
              <w:rPr>
                <w:noProof/>
                <w:lang w:val="sk-SK" w:eastAsia="sk-SK"/>
              </w:rPr>
              <w:t>Čo už žiak vie</w:t>
            </w:r>
          </w:p>
        </w:tc>
      </w:tr>
      <w:tr w:rsidR="00C27434" w:rsidRPr="004A073A" w14:paraId="3BC3C2F3" w14:textId="77777777" w:rsidTr="00766E0F">
        <w:trPr>
          <w:jc w:val="center"/>
        </w:trPr>
        <w:tc>
          <w:tcPr>
            <w:tcW w:w="9407" w:type="dxa"/>
            <w:shd w:val="clear" w:color="auto" w:fill="auto"/>
          </w:tcPr>
          <w:p w14:paraId="7A8AD96A" w14:textId="77777777" w:rsidR="00C27434" w:rsidRPr="004A073A" w:rsidRDefault="00C27434" w:rsidP="001115BE">
            <w:pPr>
              <w:rPr>
                <w:lang w:val="sk-SK"/>
              </w:rPr>
            </w:pPr>
            <w:r w:rsidRPr="004A073A">
              <w:rPr>
                <w:lang w:val="sk-SK"/>
              </w:rPr>
              <w:t>Žiak gymnázia pozná pojmy dráha, čas a vie ich merať. Vie charakterizovať a rozlíšiť rovnomerný a nerovnomerný pohyb.</w:t>
            </w:r>
          </w:p>
        </w:tc>
      </w:tr>
      <w:tr w:rsidR="00C27434" w:rsidRPr="004A073A" w14:paraId="7D30143D" w14:textId="77777777" w:rsidTr="00766E0F">
        <w:trPr>
          <w:jc w:val="center"/>
        </w:trPr>
        <w:tc>
          <w:tcPr>
            <w:tcW w:w="9407" w:type="dxa"/>
            <w:shd w:val="clear" w:color="auto" w:fill="996633"/>
          </w:tcPr>
          <w:p w14:paraId="601ABF77" w14:textId="77777777" w:rsidR="00C27434" w:rsidRPr="004A073A" w:rsidRDefault="00C27434" w:rsidP="00C27434">
            <w:pPr>
              <w:pStyle w:val="VS"/>
              <w:rPr>
                <w:noProof/>
                <w:lang w:val="sk-SK" w:eastAsia="sk-SK"/>
              </w:rPr>
            </w:pPr>
            <w:r w:rsidRPr="004A073A">
              <w:rPr>
                <w:noProof/>
                <w:lang w:val="sk-SK" w:eastAsia="sk-SK"/>
              </w:rPr>
              <w:t>Smerujúce otázky</w:t>
            </w:r>
          </w:p>
        </w:tc>
      </w:tr>
      <w:tr w:rsidR="00C27434" w:rsidRPr="004A073A" w14:paraId="715205E8" w14:textId="77777777" w:rsidTr="00766E0F">
        <w:trPr>
          <w:jc w:val="center"/>
        </w:trPr>
        <w:tc>
          <w:tcPr>
            <w:tcW w:w="9407" w:type="dxa"/>
            <w:shd w:val="clear" w:color="auto" w:fill="auto"/>
          </w:tcPr>
          <w:p w14:paraId="38856A76" w14:textId="77777777" w:rsidR="00C27434" w:rsidRPr="004A073A" w:rsidRDefault="00C27434" w:rsidP="001115BE">
            <w:pPr>
              <w:rPr>
                <w:noProof/>
                <w:lang w:val="sk-SK" w:eastAsia="sk-SK"/>
              </w:rPr>
            </w:pPr>
            <w:r w:rsidRPr="004A073A">
              <w:rPr>
                <w:lang w:val="sk-SK"/>
              </w:rPr>
              <w:t>Rýchlosť je dôležitá najmä v automobilovom priemysle. Dokážeš určiť rýchlosť pohybu?</w:t>
            </w:r>
          </w:p>
        </w:tc>
      </w:tr>
      <w:tr w:rsidR="00C27434" w:rsidRPr="004A073A" w14:paraId="55971D22" w14:textId="77777777" w:rsidTr="00766E0F">
        <w:trPr>
          <w:jc w:val="center"/>
        </w:trPr>
        <w:tc>
          <w:tcPr>
            <w:tcW w:w="9407" w:type="dxa"/>
            <w:shd w:val="clear" w:color="auto" w:fill="996633"/>
          </w:tcPr>
          <w:p w14:paraId="72B99BB3" w14:textId="77777777" w:rsidR="00C27434" w:rsidRPr="004A073A" w:rsidRDefault="00C27434" w:rsidP="00C27434">
            <w:pPr>
              <w:pStyle w:val="VS"/>
              <w:rPr>
                <w:noProof/>
                <w:lang w:val="sk-SK" w:eastAsia="sk-SK"/>
              </w:rPr>
            </w:pPr>
            <w:r w:rsidRPr="004A073A">
              <w:rPr>
                <w:noProof/>
                <w:lang w:val="sk-SK" w:eastAsia="sk-SK"/>
              </w:rPr>
              <w:t>Odporúčané pomôcky</w:t>
            </w:r>
          </w:p>
        </w:tc>
      </w:tr>
      <w:tr w:rsidR="00C27434" w:rsidRPr="004A073A" w14:paraId="1D811ADC" w14:textId="77777777" w:rsidTr="00766E0F">
        <w:trPr>
          <w:jc w:val="center"/>
        </w:trPr>
        <w:tc>
          <w:tcPr>
            <w:tcW w:w="9407" w:type="dxa"/>
            <w:shd w:val="clear" w:color="auto" w:fill="auto"/>
          </w:tcPr>
          <w:p w14:paraId="21458BFA" w14:textId="77777777" w:rsidR="00C27434" w:rsidRPr="004A073A" w:rsidRDefault="00C27434" w:rsidP="00C27434">
            <w:pPr>
              <w:rPr>
                <w:lang w:val="sk-SK"/>
              </w:rPr>
            </w:pPr>
            <w:r w:rsidRPr="004A073A">
              <w:rPr>
                <w:lang w:val="sk-SK"/>
              </w:rPr>
              <w:t>trubica, vysoko viskózny olej (</w:t>
            </w:r>
            <w:proofErr w:type="spellStart"/>
            <w:r w:rsidRPr="004A073A">
              <w:rPr>
                <w:lang w:val="sk-SK"/>
              </w:rPr>
              <w:t>glycerol</w:t>
            </w:r>
            <w:proofErr w:type="spellEnd"/>
            <w:r w:rsidRPr="004A073A">
              <w:rPr>
                <w:lang w:val="sk-SK"/>
              </w:rPr>
              <w:t>, ricínový olej), gumená zátka, farebná lepiaca páska, stopky, statív</w:t>
            </w:r>
          </w:p>
          <w:p w14:paraId="0417BB82" w14:textId="77777777" w:rsidR="00C27434" w:rsidRPr="004A073A" w:rsidRDefault="00C27434" w:rsidP="001115BE">
            <w:pPr>
              <w:rPr>
                <w:lang w:val="sk-SK"/>
              </w:rPr>
            </w:pPr>
            <w:r w:rsidRPr="004A073A">
              <w:rPr>
                <w:lang w:val="sk-SK"/>
              </w:rPr>
              <w:t>Trubicu naplň viskóznym olejom doplna tak, aby po zazátkovaní oboch koncov trubice ostala len malá bublinka. Na trubicu nalep do vzdialenosti 5 cm od seba úzke prúžky lepiacej pásky (obr. 9.1).</w:t>
            </w:r>
          </w:p>
        </w:tc>
      </w:tr>
      <w:tr w:rsidR="00C27434" w:rsidRPr="004A073A" w14:paraId="21FB0B5C" w14:textId="77777777" w:rsidTr="00766E0F">
        <w:trPr>
          <w:jc w:val="center"/>
        </w:trPr>
        <w:tc>
          <w:tcPr>
            <w:tcW w:w="9407" w:type="dxa"/>
            <w:shd w:val="clear" w:color="auto" w:fill="auto"/>
          </w:tcPr>
          <w:p w14:paraId="7CF018F9" w14:textId="6225CD92" w:rsidR="00C27434" w:rsidRPr="004A073A" w:rsidRDefault="0047507C" w:rsidP="00C27434">
            <w:pPr>
              <w:jc w:val="center"/>
              <w:rPr>
                <w:noProof/>
                <w:lang w:val="sk-SK" w:eastAsia="sk-SK"/>
              </w:rPr>
            </w:pPr>
            <w:r>
              <w:rPr>
                <w:noProof/>
                <w:lang w:val="sk-SK" w:eastAsia="sk-SK"/>
              </w:rPr>
              <w:drawing>
                <wp:inline distT="0" distB="0" distL="0" distR="0" wp14:anchorId="5F4C3633" wp14:editId="52009543">
                  <wp:extent cx="2720781" cy="2649052"/>
                  <wp:effectExtent l="0" t="0" r="0" b="5715"/>
                  <wp:docPr id="782772158" name="Obrázok 87" descr="Obrázok, na ktorom je tyč, pogo tyč&#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72158" name="Obrázok 87" descr="Obrázok, na ktorom je tyč, pogo tyč&#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5400" cy="2663286"/>
                          </a:xfrm>
                          <a:prstGeom prst="rect">
                            <a:avLst/>
                          </a:prstGeom>
                        </pic:spPr>
                      </pic:pic>
                    </a:graphicData>
                  </a:graphic>
                </wp:inline>
              </w:drawing>
            </w:r>
          </w:p>
        </w:tc>
      </w:tr>
      <w:tr w:rsidR="00C27434" w:rsidRPr="004A073A" w14:paraId="1E53E281" w14:textId="77777777" w:rsidTr="00766E0F">
        <w:trPr>
          <w:jc w:val="center"/>
        </w:trPr>
        <w:tc>
          <w:tcPr>
            <w:tcW w:w="9407" w:type="dxa"/>
            <w:shd w:val="clear" w:color="auto" w:fill="auto"/>
          </w:tcPr>
          <w:p w14:paraId="36EF887D" w14:textId="77777777" w:rsidR="00C27434" w:rsidRPr="004A073A" w:rsidRDefault="00C27434" w:rsidP="00C74A53">
            <w:pPr>
              <w:pStyle w:val="VSobrkap9"/>
              <w:rPr>
                <w:noProof/>
                <w:lang w:eastAsia="sk-SK"/>
              </w:rPr>
            </w:pPr>
            <w:r w:rsidRPr="004A073A">
              <w:t>Sklenená trubica s uzavretými koncami</w:t>
            </w:r>
          </w:p>
        </w:tc>
      </w:tr>
      <w:tr w:rsidR="00C27434" w:rsidRPr="004A073A" w14:paraId="124CF929" w14:textId="77777777" w:rsidTr="00766E0F">
        <w:trPr>
          <w:jc w:val="center"/>
        </w:trPr>
        <w:tc>
          <w:tcPr>
            <w:tcW w:w="9407" w:type="dxa"/>
            <w:shd w:val="clear" w:color="auto" w:fill="996633"/>
          </w:tcPr>
          <w:p w14:paraId="13252018" w14:textId="77777777" w:rsidR="00C27434" w:rsidRPr="004A073A" w:rsidRDefault="00C27434" w:rsidP="00C27434">
            <w:pPr>
              <w:pStyle w:val="VS"/>
              <w:rPr>
                <w:noProof/>
                <w:lang w:val="sk-SK" w:eastAsia="sk-SK"/>
              </w:rPr>
            </w:pPr>
            <w:r w:rsidRPr="004A073A">
              <w:rPr>
                <w:noProof/>
                <w:lang w:val="sk-SK" w:eastAsia="sk-SK"/>
              </w:rPr>
              <w:t>Postup</w:t>
            </w:r>
          </w:p>
        </w:tc>
      </w:tr>
      <w:tr w:rsidR="00C27434" w:rsidRPr="004A073A" w14:paraId="6BBAD75A" w14:textId="77777777" w:rsidTr="00766E0F">
        <w:trPr>
          <w:jc w:val="center"/>
        </w:trPr>
        <w:tc>
          <w:tcPr>
            <w:tcW w:w="9407" w:type="dxa"/>
            <w:shd w:val="clear" w:color="auto" w:fill="auto"/>
          </w:tcPr>
          <w:p w14:paraId="2DFF5577" w14:textId="77777777" w:rsidR="00C27434" w:rsidRPr="004A073A" w:rsidRDefault="00C27434">
            <w:pPr>
              <w:pStyle w:val="Odsekzoznamu"/>
              <w:numPr>
                <w:ilvl w:val="0"/>
                <w:numId w:val="205"/>
              </w:numPr>
              <w:ind w:left="284" w:hanging="284"/>
              <w:rPr>
                <w:lang w:val="sk-SK"/>
              </w:rPr>
            </w:pPr>
            <w:r w:rsidRPr="004A073A">
              <w:rPr>
                <w:lang w:val="sk-SK"/>
              </w:rPr>
              <w:t>Trubicu umiestni do statívu pomocou držiaka.</w:t>
            </w:r>
          </w:p>
          <w:p w14:paraId="377E7938" w14:textId="77777777" w:rsidR="00C27434" w:rsidRPr="004A073A" w:rsidRDefault="00C27434">
            <w:pPr>
              <w:pStyle w:val="Odsekzoznamu"/>
              <w:numPr>
                <w:ilvl w:val="0"/>
                <w:numId w:val="205"/>
              </w:numPr>
              <w:ind w:left="284" w:hanging="284"/>
              <w:rPr>
                <w:lang w:val="sk-SK"/>
              </w:rPr>
            </w:pPr>
            <w:r w:rsidRPr="004A073A">
              <w:rPr>
                <w:lang w:val="sk-SK"/>
              </w:rPr>
              <w:t>Otoč trubicu o 180 stupňov a pozoruj pohyb bublinky. Pokús sa odhadnúť, či je rýchlosť bubliny stála.</w:t>
            </w:r>
          </w:p>
          <w:p w14:paraId="09FD1BA9" w14:textId="77777777" w:rsidR="00C27434" w:rsidRPr="004A073A" w:rsidRDefault="00C27434">
            <w:pPr>
              <w:pStyle w:val="Odsekzoznamu"/>
              <w:numPr>
                <w:ilvl w:val="0"/>
                <w:numId w:val="205"/>
              </w:numPr>
              <w:ind w:left="284" w:hanging="284"/>
              <w:rPr>
                <w:lang w:val="sk-SK"/>
              </w:rPr>
            </w:pPr>
            <w:r w:rsidRPr="004A073A">
              <w:rPr>
                <w:lang w:val="sk-SK"/>
              </w:rPr>
              <w:t>Po prechode bublinky prvým prúžkom spusti stopky. do tabuľky 9.1 zaznamenaj čas, keď bublina prechádza prúžkami.</w:t>
            </w:r>
          </w:p>
          <w:p w14:paraId="4E1ACC5B" w14:textId="77777777" w:rsidR="00C27434" w:rsidRPr="004A073A" w:rsidRDefault="00C27434">
            <w:pPr>
              <w:pStyle w:val="Odsekzoznamu"/>
              <w:numPr>
                <w:ilvl w:val="0"/>
                <w:numId w:val="205"/>
              </w:numPr>
              <w:ind w:left="284" w:hanging="284"/>
              <w:rPr>
                <w:lang w:val="sk-SK"/>
              </w:rPr>
            </w:pPr>
            <w:r w:rsidRPr="004A073A">
              <w:rPr>
                <w:lang w:val="sk-SK"/>
              </w:rPr>
              <w:t>Zaznamenané dáta zakresli do grafu závislosti dráhy od času.</w:t>
            </w:r>
          </w:p>
          <w:p w14:paraId="751E8E1B" w14:textId="77777777" w:rsidR="00C27434" w:rsidRPr="004A073A" w:rsidRDefault="00C27434">
            <w:pPr>
              <w:pStyle w:val="Odsekzoznamu"/>
              <w:numPr>
                <w:ilvl w:val="0"/>
                <w:numId w:val="205"/>
              </w:numPr>
              <w:ind w:left="284" w:hanging="284"/>
              <w:rPr>
                <w:lang w:val="sk-SK"/>
              </w:rPr>
            </w:pPr>
            <w:r w:rsidRPr="004A073A">
              <w:rPr>
                <w:lang w:val="sk-SK"/>
              </w:rPr>
              <w:t>Z grafu urč priemernú rýchlosť pohybu guľôčky.</w:t>
            </w:r>
          </w:p>
          <w:p w14:paraId="303E93DA" w14:textId="77777777" w:rsidR="00C27434" w:rsidRPr="004A073A" w:rsidRDefault="00C27434">
            <w:pPr>
              <w:pStyle w:val="Odsekzoznamu"/>
              <w:numPr>
                <w:ilvl w:val="0"/>
                <w:numId w:val="205"/>
              </w:numPr>
              <w:ind w:left="284" w:hanging="284"/>
              <w:rPr>
                <w:lang w:val="sk-SK"/>
              </w:rPr>
            </w:pPr>
            <w:r w:rsidRPr="004A073A">
              <w:rPr>
                <w:lang w:val="sk-SK"/>
              </w:rPr>
              <w:lastRenderedPageBreak/>
              <w:t xml:space="preserve">Meranie opakuj pri inom sklone trubice ako 180 stupňov. Namerané dvojice </w:t>
            </w:r>
            <w:r w:rsidR="00C74A53" w:rsidRPr="004A073A">
              <w:rPr>
                <w:lang w:val="sk-SK"/>
              </w:rPr>
              <w:t>hodnôt zaznamenaj do tabuľky 9.1</w:t>
            </w:r>
            <w:r w:rsidRPr="004A073A">
              <w:rPr>
                <w:lang w:val="sk-SK"/>
              </w:rPr>
              <w:t xml:space="preserve"> a následne inou farbou do toho istého grafu.</w:t>
            </w:r>
          </w:p>
        </w:tc>
      </w:tr>
      <w:tr w:rsidR="00C27434" w:rsidRPr="004A073A" w14:paraId="4FA75B44" w14:textId="77777777" w:rsidTr="00766E0F">
        <w:trPr>
          <w:jc w:val="center"/>
        </w:trPr>
        <w:tc>
          <w:tcPr>
            <w:tcW w:w="9407" w:type="dxa"/>
            <w:shd w:val="clear" w:color="auto" w:fill="auto"/>
          </w:tcPr>
          <w:p w14:paraId="79E48AA2" w14:textId="77777777" w:rsidR="00C27434" w:rsidRPr="004A073A" w:rsidRDefault="00C27434" w:rsidP="00C74A53">
            <w:pPr>
              <w:pStyle w:val="VStabkap9"/>
              <w:rPr>
                <w:noProof/>
                <w:lang w:eastAsia="sk-SK"/>
              </w:rPr>
            </w:pPr>
            <w:r w:rsidRPr="004A073A">
              <w:lastRenderedPageBreak/>
              <w:t>Namerané hodnoty pri pozorovaní bublinky</w:t>
            </w:r>
          </w:p>
        </w:tc>
      </w:tr>
      <w:tr w:rsidR="00C27434" w:rsidRPr="004A073A" w14:paraId="1D8CF6E1" w14:textId="77777777" w:rsidTr="00766E0F">
        <w:trPr>
          <w:jc w:val="center"/>
        </w:trPr>
        <w:tc>
          <w:tcPr>
            <w:tcW w:w="9407" w:type="dxa"/>
            <w:shd w:val="clear" w:color="auto" w:fill="auto"/>
          </w:tcPr>
          <w:tbl>
            <w:tblPr>
              <w:tblStyle w:val="Mriekatabuky"/>
              <w:tblW w:w="0" w:type="auto"/>
              <w:tblLook w:val="04A0" w:firstRow="1" w:lastRow="0" w:firstColumn="1" w:lastColumn="0" w:noHBand="0" w:noVBand="1"/>
            </w:tblPr>
            <w:tblGrid>
              <w:gridCol w:w="936"/>
              <w:gridCol w:w="908"/>
              <w:gridCol w:w="917"/>
              <w:gridCol w:w="917"/>
              <w:gridCol w:w="917"/>
              <w:gridCol w:w="917"/>
              <w:gridCol w:w="917"/>
              <w:gridCol w:w="917"/>
              <w:gridCol w:w="917"/>
              <w:gridCol w:w="918"/>
            </w:tblGrid>
            <w:tr w:rsidR="00C27434" w:rsidRPr="004A073A" w14:paraId="0DD8C1BF" w14:textId="77777777" w:rsidTr="00C27434">
              <w:trPr>
                <w:trHeight w:hRule="exact" w:val="397"/>
              </w:trPr>
              <w:tc>
                <w:tcPr>
                  <w:tcW w:w="962" w:type="dxa"/>
                  <w:shd w:val="clear" w:color="auto" w:fill="E9CD87"/>
                  <w:vAlign w:val="center"/>
                </w:tcPr>
                <w:p w14:paraId="626527A0" w14:textId="77777777" w:rsidR="00C27434" w:rsidRPr="004A073A" w:rsidRDefault="00C27434" w:rsidP="00C27434">
                  <w:pPr>
                    <w:jc w:val="center"/>
                    <w:rPr>
                      <w:b/>
                      <w:lang w:val="sk-SK"/>
                    </w:rPr>
                  </w:pPr>
                  <w:r w:rsidRPr="004A073A">
                    <w:rPr>
                      <w:b/>
                      <w:i/>
                      <w:lang w:val="sk-SK"/>
                    </w:rPr>
                    <w:t>s</w:t>
                  </w:r>
                  <w:r w:rsidRPr="004A073A">
                    <w:rPr>
                      <w:b/>
                      <w:lang w:val="sk-SK"/>
                    </w:rPr>
                    <w:t xml:space="preserve"> (cm)</w:t>
                  </w:r>
                </w:p>
              </w:tc>
              <w:tc>
                <w:tcPr>
                  <w:tcW w:w="962" w:type="dxa"/>
                  <w:vAlign w:val="center"/>
                </w:tcPr>
                <w:p w14:paraId="5DAE22DA" w14:textId="77777777" w:rsidR="00C27434" w:rsidRPr="004A073A" w:rsidRDefault="00C27434" w:rsidP="00C27434">
                  <w:pPr>
                    <w:jc w:val="center"/>
                    <w:rPr>
                      <w:lang w:val="sk-SK"/>
                    </w:rPr>
                  </w:pPr>
                  <w:r w:rsidRPr="004A073A">
                    <w:rPr>
                      <w:lang w:val="sk-SK"/>
                    </w:rPr>
                    <w:t>5</w:t>
                  </w:r>
                </w:p>
              </w:tc>
              <w:tc>
                <w:tcPr>
                  <w:tcW w:w="962" w:type="dxa"/>
                  <w:vAlign w:val="center"/>
                </w:tcPr>
                <w:p w14:paraId="7C7BFD74" w14:textId="77777777" w:rsidR="00C27434" w:rsidRPr="004A073A" w:rsidRDefault="00C27434" w:rsidP="00C27434">
                  <w:pPr>
                    <w:jc w:val="center"/>
                    <w:rPr>
                      <w:lang w:val="sk-SK"/>
                    </w:rPr>
                  </w:pPr>
                  <w:r w:rsidRPr="004A073A">
                    <w:rPr>
                      <w:lang w:val="sk-SK"/>
                    </w:rPr>
                    <w:t>10</w:t>
                  </w:r>
                </w:p>
              </w:tc>
              <w:tc>
                <w:tcPr>
                  <w:tcW w:w="962" w:type="dxa"/>
                  <w:vAlign w:val="center"/>
                </w:tcPr>
                <w:p w14:paraId="3BB73970" w14:textId="77777777" w:rsidR="00C27434" w:rsidRPr="004A073A" w:rsidRDefault="00C27434" w:rsidP="00C27434">
                  <w:pPr>
                    <w:jc w:val="center"/>
                    <w:rPr>
                      <w:lang w:val="sk-SK"/>
                    </w:rPr>
                  </w:pPr>
                  <w:r w:rsidRPr="004A073A">
                    <w:rPr>
                      <w:lang w:val="sk-SK"/>
                    </w:rPr>
                    <w:t>15</w:t>
                  </w:r>
                </w:p>
              </w:tc>
              <w:tc>
                <w:tcPr>
                  <w:tcW w:w="962" w:type="dxa"/>
                  <w:vAlign w:val="center"/>
                </w:tcPr>
                <w:p w14:paraId="7F233F8C" w14:textId="77777777" w:rsidR="00C27434" w:rsidRPr="004A073A" w:rsidRDefault="00C27434" w:rsidP="00C27434">
                  <w:pPr>
                    <w:jc w:val="center"/>
                    <w:rPr>
                      <w:lang w:val="sk-SK"/>
                    </w:rPr>
                  </w:pPr>
                  <w:r w:rsidRPr="004A073A">
                    <w:rPr>
                      <w:lang w:val="sk-SK"/>
                    </w:rPr>
                    <w:t>20</w:t>
                  </w:r>
                </w:p>
              </w:tc>
              <w:tc>
                <w:tcPr>
                  <w:tcW w:w="962" w:type="dxa"/>
                  <w:vAlign w:val="center"/>
                </w:tcPr>
                <w:p w14:paraId="0649D11A" w14:textId="77777777" w:rsidR="00C27434" w:rsidRPr="004A073A" w:rsidRDefault="00C27434" w:rsidP="00C27434">
                  <w:pPr>
                    <w:jc w:val="center"/>
                    <w:rPr>
                      <w:lang w:val="sk-SK"/>
                    </w:rPr>
                  </w:pPr>
                  <w:r w:rsidRPr="004A073A">
                    <w:rPr>
                      <w:lang w:val="sk-SK"/>
                    </w:rPr>
                    <w:t>25</w:t>
                  </w:r>
                </w:p>
              </w:tc>
              <w:tc>
                <w:tcPr>
                  <w:tcW w:w="962" w:type="dxa"/>
                  <w:vAlign w:val="center"/>
                </w:tcPr>
                <w:p w14:paraId="58E79402" w14:textId="77777777" w:rsidR="00C27434" w:rsidRPr="004A073A" w:rsidRDefault="00C27434" w:rsidP="00C27434">
                  <w:pPr>
                    <w:jc w:val="center"/>
                    <w:rPr>
                      <w:lang w:val="sk-SK"/>
                    </w:rPr>
                  </w:pPr>
                  <w:r w:rsidRPr="004A073A">
                    <w:rPr>
                      <w:lang w:val="sk-SK"/>
                    </w:rPr>
                    <w:t>30</w:t>
                  </w:r>
                </w:p>
              </w:tc>
              <w:tc>
                <w:tcPr>
                  <w:tcW w:w="962" w:type="dxa"/>
                  <w:vAlign w:val="center"/>
                </w:tcPr>
                <w:p w14:paraId="4725E818" w14:textId="77777777" w:rsidR="00C27434" w:rsidRPr="004A073A" w:rsidRDefault="00C27434" w:rsidP="00C27434">
                  <w:pPr>
                    <w:jc w:val="center"/>
                    <w:rPr>
                      <w:lang w:val="sk-SK"/>
                    </w:rPr>
                  </w:pPr>
                  <w:r w:rsidRPr="004A073A">
                    <w:rPr>
                      <w:lang w:val="sk-SK"/>
                    </w:rPr>
                    <w:t>35</w:t>
                  </w:r>
                </w:p>
              </w:tc>
              <w:tc>
                <w:tcPr>
                  <w:tcW w:w="962" w:type="dxa"/>
                  <w:vAlign w:val="center"/>
                </w:tcPr>
                <w:p w14:paraId="1445B29E" w14:textId="77777777" w:rsidR="00C27434" w:rsidRPr="004A073A" w:rsidRDefault="00C27434" w:rsidP="00C27434">
                  <w:pPr>
                    <w:jc w:val="center"/>
                    <w:rPr>
                      <w:lang w:val="sk-SK"/>
                    </w:rPr>
                  </w:pPr>
                  <w:r w:rsidRPr="004A073A">
                    <w:rPr>
                      <w:lang w:val="sk-SK"/>
                    </w:rPr>
                    <w:t>40</w:t>
                  </w:r>
                </w:p>
              </w:tc>
              <w:tc>
                <w:tcPr>
                  <w:tcW w:w="963" w:type="dxa"/>
                  <w:vAlign w:val="center"/>
                </w:tcPr>
                <w:p w14:paraId="50E21F54" w14:textId="77777777" w:rsidR="00C27434" w:rsidRPr="004A073A" w:rsidRDefault="00C27434" w:rsidP="00C27434">
                  <w:pPr>
                    <w:jc w:val="center"/>
                    <w:rPr>
                      <w:lang w:val="sk-SK"/>
                    </w:rPr>
                  </w:pPr>
                  <w:r w:rsidRPr="004A073A">
                    <w:rPr>
                      <w:lang w:val="sk-SK"/>
                    </w:rPr>
                    <w:t>45</w:t>
                  </w:r>
                </w:p>
              </w:tc>
            </w:tr>
            <w:tr w:rsidR="00C27434" w:rsidRPr="004A073A" w14:paraId="226E8D94" w14:textId="77777777" w:rsidTr="00C27434">
              <w:trPr>
                <w:trHeight w:hRule="exact" w:val="397"/>
              </w:trPr>
              <w:tc>
                <w:tcPr>
                  <w:tcW w:w="962" w:type="dxa"/>
                  <w:shd w:val="clear" w:color="auto" w:fill="E9CD87"/>
                  <w:vAlign w:val="center"/>
                </w:tcPr>
                <w:p w14:paraId="4F8D62E6" w14:textId="77777777" w:rsidR="00C27434" w:rsidRPr="004A073A" w:rsidRDefault="00C27434" w:rsidP="00C27434">
                  <w:pPr>
                    <w:jc w:val="center"/>
                    <w:rPr>
                      <w:b/>
                      <w:lang w:val="sk-SK"/>
                    </w:rPr>
                  </w:pPr>
                  <w:r w:rsidRPr="004A073A">
                    <w:rPr>
                      <w:b/>
                      <w:i/>
                      <w:lang w:val="sk-SK"/>
                    </w:rPr>
                    <w:t>t</w:t>
                  </w:r>
                  <w:r w:rsidRPr="004A073A">
                    <w:rPr>
                      <w:b/>
                      <w:lang w:val="sk-SK"/>
                    </w:rPr>
                    <w:t xml:space="preserve"> (s)</w:t>
                  </w:r>
                </w:p>
              </w:tc>
              <w:tc>
                <w:tcPr>
                  <w:tcW w:w="962" w:type="dxa"/>
                  <w:vAlign w:val="center"/>
                </w:tcPr>
                <w:p w14:paraId="7E17F954" w14:textId="77777777" w:rsidR="00C27434" w:rsidRPr="004A073A" w:rsidRDefault="00C27434" w:rsidP="00C27434">
                  <w:pPr>
                    <w:jc w:val="center"/>
                    <w:rPr>
                      <w:lang w:val="sk-SK"/>
                    </w:rPr>
                  </w:pPr>
                </w:p>
              </w:tc>
              <w:tc>
                <w:tcPr>
                  <w:tcW w:w="962" w:type="dxa"/>
                  <w:vAlign w:val="center"/>
                </w:tcPr>
                <w:p w14:paraId="78C4FB4E" w14:textId="77777777" w:rsidR="00C27434" w:rsidRPr="004A073A" w:rsidRDefault="00C27434" w:rsidP="00C27434">
                  <w:pPr>
                    <w:jc w:val="center"/>
                    <w:rPr>
                      <w:lang w:val="sk-SK"/>
                    </w:rPr>
                  </w:pPr>
                </w:p>
              </w:tc>
              <w:tc>
                <w:tcPr>
                  <w:tcW w:w="962" w:type="dxa"/>
                  <w:vAlign w:val="center"/>
                </w:tcPr>
                <w:p w14:paraId="37E9DFD7" w14:textId="77777777" w:rsidR="00C27434" w:rsidRPr="004A073A" w:rsidRDefault="00C27434" w:rsidP="00C27434">
                  <w:pPr>
                    <w:jc w:val="center"/>
                    <w:rPr>
                      <w:lang w:val="sk-SK"/>
                    </w:rPr>
                  </w:pPr>
                </w:p>
              </w:tc>
              <w:tc>
                <w:tcPr>
                  <w:tcW w:w="962" w:type="dxa"/>
                  <w:vAlign w:val="center"/>
                </w:tcPr>
                <w:p w14:paraId="223D025D" w14:textId="77777777" w:rsidR="00C27434" w:rsidRPr="004A073A" w:rsidRDefault="00C27434" w:rsidP="00C27434">
                  <w:pPr>
                    <w:jc w:val="center"/>
                    <w:rPr>
                      <w:lang w:val="sk-SK"/>
                    </w:rPr>
                  </w:pPr>
                </w:p>
              </w:tc>
              <w:tc>
                <w:tcPr>
                  <w:tcW w:w="962" w:type="dxa"/>
                  <w:vAlign w:val="center"/>
                </w:tcPr>
                <w:p w14:paraId="199079A9" w14:textId="77777777" w:rsidR="00C27434" w:rsidRPr="004A073A" w:rsidRDefault="00C27434" w:rsidP="00C27434">
                  <w:pPr>
                    <w:jc w:val="center"/>
                    <w:rPr>
                      <w:lang w:val="sk-SK"/>
                    </w:rPr>
                  </w:pPr>
                </w:p>
              </w:tc>
              <w:tc>
                <w:tcPr>
                  <w:tcW w:w="962" w:type="dxa"/>
                  <w:vAlign w:val="center"/>
                </w:tcPr>
                <w:p w14:paraId="569813FF" w14:textId="77777777" w:rsidR="00C27434" w:rsidRPr="004A073A" w:rsidRDefault="00C27434" w:rsidP="00C27434">
                  <w:pPr>
                    <w:jc w:val="center"/>
                    <w:rPr>
                      <w:lang w:val="sk-SK"/>
                    </w:rPr>
                  </w:pPr>
                </w:p>
              </w:tc>
              <w:tc>
                <w:tcPr>
                  <w:tcW w:w="962" w:type="dxa"/>
                  <w:vAlign w:val="center"/>
                </w:tcPr>
                <w:p w14:paraId="2344020B" w14:textId="77777777" w:rsidR="00C27434" w:rsidRPr="004A073A" w:rsidRDefault="00C27434" w:rsidP="00C27434">
                  <w:pPr>
                    <w:jc w:val="center"/>
                    <w:rPr>
                      <w:lang w:val="sk-SK"/>
                    </w:rPr>
                  </w:pPr>
                </w:p>
              </w:tc>
              <w:tc>
                <w:tcPr>
                  <w:tcW w:w="962" w:type="dxa"/>
                  <w:vAlign w:val="center"/>
                </w:tcPr>
                <w:p w14:paraId="030F22C3" w14:textId="77777777" w:rsidR="00C27434" w:rsidRPr="004A073A" w:rsidRDefault="00C27434" w:rsidP="00C27434">
                  <w:pPr>
                    <w:jc w:val="center"/>
                    <w:rPr>
                      <w:lang w:val="sk-SK"/>
                    </w:rPr>
                  </w:pPr>
                </w:p>
              </w:tc>
              <w:tc>
                <w:tcPr>
                  <w:tcW w:w="963" w:type="dxa"/>
                  <w:vAlign w:val="center"/>
                </w:tcPr>
                <w:p w14:paraId="76B5403E" w14:textId="77777777" w:rsidR="00C27434" w:rsidRPr="004A073A" w:rsidRDefault="00C27434" w:rsidP="00C27434">
                  <w:pPr>
                    <w:jc w:val="center"/>
                    <w:rPr>
                      <w:lang w:val="sk-SK"/>
                    </w:rPr>
                  </w:pPr>
                </w:p>
              </w:tc>
            </w:tr>
            <w:tr w:rsidR="00C27434" w:rsidRPr="004A073A" w14:paraId="6CF00A19" w14:textId="77777777" w:rsidTr="00C27434">
              <w:trPr>
                <w:trHeight w:hRule="exact" w:val="397"/>
              </w:trPr>
              <w:tc>
                <w:tcPr>
                  <w:tcW w:w="962" w:type="dxa"/>
                  <w:shd w:val="clear" w:color="auto" w:fill="E9CD87"/>
                  <w:vAlign w:val="center"/>
                </w:tcPr>
                <w:p w14:paraId="063A2556" w14:textId="77777777" w:rsidR="00C27434" w:rsidRPr="004A073A" w:rsidRDefault="00C27434" w:rsidP="00C27434">
                  <w:pPr>
                    <w:jc w:val="center"/>
                    <w:rPr>
                      <w:b/>
                      <w:i/>
                      <w:lang w:val="sk-SK"/>
                    </w:rPr>
                  </w:pPr>
                </w:p>
              </w:tc>
              <w:tc>
                <w:tcPr>
                  <w:tcW w:w="962" w:type="dxa"/>
                  <w:vAlign w:val="center"/>
                </w:tcPr>
                <w:p w14:paraId="7FB6FB0D" w14:textId="77777777" w:rsidR="00C27434" w:rsidRPr="004A073A" w:rsidRDefault="00C27434" w:rsidP="00C27434">
                  <w:pPr>
                    <w:jc w:val="center"/>
                    <w:rPr>
                      <w:lang w:val="sk-SK"/>
                    </w:rPr>
                  </w:pPr>
                </w:p>
              </w:tc>
              <w:tc>
                <w:tcPr>
                  <w:tcW w:w="962" w:type="dxa"/>
                  <w:vAlign w:val="center"/>
                </w:tcPr>
                <w:p w14:paraId="29CA2560" w14:textId="77777777" w:rsidR="00C27434" w:rsidRPr="004A073A" w:rsidRDefault="00C27434" w:rsidP="00C27434">
                  <w:pPr>
                    <w:jc w:val="center"/>
                    <w:rPr>
                      <w:lang w:val="sk-SK"/>
                    </w:rPr>
                  </w:pPr>
                </w:p>
              </w:tc>
              <w:tc>
                <w:tcPr>
                  <w:tcW w:w="962" w:type="dxa"/>
                  <w:vAlign w:val="center"/>
                </w:tcPr>
                <w:p w14:paraId="4B088CE5" w14:textId="77777777" w:rsidR="00C27434" w:rsidRPr="004A073A" w:rsidRDefault="00C27434" w:rsidP="00C27434">
                  <w:pPr>
                    <w:jc w:val="center"/>
                    <w:rPr>
                      <w:lang w:val="sk-SK"/>
                    </w:rPr>
                  </w:pPr>
                </w:p>
              </w:tc>
              <w:tc>
                <w:tcPr>
                  <w:tcW w:w="962" w:type="dxa"/>
                  <w:vAlign w:val="center"/>
                </w:tcPr>
                <w:p w14:paraId="22120FCD" w14:textId="77777777" w:rsidR="00C27434" w:rsidRPr="004A073A" w:rsidRDefault="00C27434" w:rsidP="00C27434">
                  <w:pPr>
                    <w:jc w:val="center"/>
                    <w:rPr>
                      <w:lang w:val="sk-SK"/>
                    </w:rPr>
                  </w:pPr>
                </w:p>
              </w:tc>
              <w:tc>
                <w:tcPr>
                  <w:tcW w:w="962" w:type="dxa"/>
                  <w:vAlign w:val="center"/>
                </w:tcPr>
                <w:p w14:paraId="29F4E073" w14:textId="77777777" w:rsidR="00C27434" w:rsidRPr="004A073A" w:rsidRDefault="00C27434" w:rsidP="00C27434">
                  <w:pPr>
                    <w:jc w:val="center"/>
                    <w:rPr>
                      <w:lang w:val="sk-SK"/>
                    </w:rPr>
                  </w:pPr>
                </w:p>
              </w:tc>
              <w:tc>
                <w:tcPr>
                  <w:tcW w:w="962" w:type="dxa"/>
                  <w:vAlign w:val="center"/>
                </w:tcPr>
                <w:p w14:paraId="32535F5D" w14:textId="77777777" w:rsidR="00C27434" w:rsidRPr="004A073A" w:rsidRDefault="00C27434" w:rsidP="00C27434">
                  <w:pPr>
                    <w:jc w:val="center"/>
                    <w:rPr>
                      <w:lang w:val="sk-SK"/>
                    </w:rPr>
                  </w:pPr>
                </w:p>
              </w:tc>
              <w:tc>
                <w:tcPr>
                  <w:tcW w:w="962" w:type="dxa"/>
                  <w:vAlign w:val="center"/>
                </w:tcPr>
                <w:p w14:paraId="437E467B" w14:textId="77777777" w:rsidR="00C27434" w:rsidRPr="004A073A" w:rsidRDefault="00C27434" w:rsidP="00C27434">
                  <w:pPr>
                    <w:jc w:val="center"/>
                    <w:rPr>
                      <w:lang w:val="sk-SK"/>
                    </w:rPr>
                  </w:pPr>
                </w:p>
              </w:tc>
              <w:tc>
                <w:tcPr>
                  <w:tcW w:w="962" w:type="dxa"/>
                  <w:vAlign w:val="center"/>
                </w:tcPr>
                <w:p w14:paraId="5E62B266" w14:textId="77777777" w:rsidR="00C27434" w:rsidRPr="004A073A" w:rsidRDefault="00C27434" w:rsidP="00C27434">
                  <w:pPr>
                    <w:jc w:val="center"/>
                    <w:rPr>
                      <w:lang w:val="sk-SK"/>
                    </w:rPr>
                  </w:pPr>
                </w:p>
              </w:tc>
              <w:tc>
                <w:tcPr>
                  <w:tcW w:w="963" w:type="dxa"/>
                  <w:vAlign w:val="center"/>
                </w:tcPr>
                <w:p w14:paraId="0B62EB78" w14:textId="77777777" w:rsidR="00C27434" w:rsidRPr="004A073A" w:rsidRDefault="00C27434" w:rsidP="00C27434">
                  <w:pPr>
                    <w:jc w:val="center"/>
                    <w:rPr>
                      <w:lang w:val="sk-SK"/>
                    </w:rPr>
                  </w:pPr>
                </w:p>
              </w:tc>
            </w:tr>
          </w:tbl>
          <w:p w14:paraId="4FC04111" w14:textId="77777777" w:rsidR="00C27434" w:rsidRPr="004A073A" w:rsidRDefault="00C27434" w:rsidP="001115BE">
            <w:pPr>
              <w:rPr>
                <w:noProof/>
                <w:lang w:val="sk-SK" w:eastAsia="sk-SK"/>
              </w:rPr>
            </w:pPr>
          </w:p>
        </w:tc>
      </w:tr>
      <w:tr w:rsidR="00C27434" w:rsidRPr="004A073A" w14:paraId="3032DCBA" w14:textId="77777777" w:rsidTr="00766E0F">
        <w:trPr>
          <w:jc w:val="center"/>
        </w:trPr>
        <w:tc>
          <w:tcPr>
            <w:tcW w:w="9407" w:type="dxa"/>
            <w:shd w:val="clear" w:color="auto" w:fill="996633"/>
          </w:tcPr>
          <w:p w14:paraId="43E7D713" w14:textId="77777777" w:rsidR="00C27434" w:rsidRPr="004A073A" w:rsidRDefault="005E6C7A" w:rsidP="005E6C7A">
            <w:pPr>
              <w:pStyle w:val="VS"/>
              <w:rPr>
                <w:noProof/>
                <w:lang w:val="sk-SK" w:eastAsia="sk-SK"/>
              </w:rPr>
            </w:pPr>
            <w:r w:rsidRPr="004A073A">
              <w:rPr>
                <w:noProof/>
                <w:lang w:val="sk-SK" w:eastAsia="sk-SK"/>
              </w:rPr>
              <w:t>Doplňujúce otázky</w:t>
            </w:r>
          </w:p>
        </w:tc>
      </w:tr>
      <w:tr w:rsidR="00C27434" w:rsidRPr="004A073A" w14:paraId="6CDD886D" w14:textId="77777777" w:rsidTr="00766E0F">
        <w:trPr>
          <w:jc w:val="center"/>
        </w:trPr>
        <w:tc>
          <w:tcPr>
            <w:tcW w:w="9407" w:type="dxa"/>
            <w:shd w:val="clear" w:color="auto" w:fill="auto"/>
          </w:tcPr>
          <w:p w14:paraId="2A4AA9D5" w14:textId="77777777" w:rsidR="005E6C7A" w:rsidRPr="004A073A" w:rsidRDefault="005E6C7A">
            <w:pPr>
              <w:pStyle w:val="Odsekzoznamu"/>
              <w:numPr>
                <w:ilvl w:val="0"/>
                <w:numId w:val="206"/>
              </w:numPr>
              <w:ind w:left="284" w:hanging="284"/>
              <w:rPr>
                <w:lang w:val="sk-SK"/>
              </w:rPr>
            </w:pPr>
            <w:r w:rsidRPr="004A073A">
              <w:rPr>
                <w:lang w:val="sk-SK"/>
              </w:rPr>
              <w:t>Opíš pohyb bubliny v trubici.</w:t>
            </w:r>
          </w:p>
          <w:p w14:paraId="0D621731" w14:textId="77777777" w:rsidR="005E6C7A" w:rsidRPr="004A073A" w:rsidRDefault="005E6C7A">
            <w:pPr>
              <w:pStyle w:val="Odsekzoznamu"/>
              <w:numPr>
                <w:ilvl w:val="0"/>
                <w:numId w:val="206"/>
              </w:numPr>
              <w:ind w:left="284" w:hanging="284"/>
              <w:rPr>
                <w:lang w:val="sk-SK"/>
              </w:rPr>
            </w:pPr>
            <w:r w:rsidRPr="004A073A">
              <w:rPr>
                <w:lang w:val="sk-SK"/>
              </w:rPr>
              <w:t>Je pohyb bubliny rovnaký pri rôznych sklonoch trubice? Ako sa to prejavuje na grafe?</w:t>
            </w:r>
          </w:p>
          <w:p w14:paraId="072058DE" w14:textId="77777777" w:rsidR="005E6C7A" w:rsidRPr="004A073A" w:rsidRDefault="005E6C7A">
            <w:pPr>
              <w:pStyle w:val="Odsekzoznamu"/>
              <w:numPr>
                <w:ilvl w:val="0"/>
                <w:numId w:val="206"/>
              </w:numPr>
              <w:ind w:left="284" w:hanging="284"/>
              <w:rPr>
                <w:lang w:val="sk-SK"/>
              </w:rPr>
            </w:pPr>
            <w:r w:rsidRPr="004A073A">
              <w:rPr>
                <w:lang w:val="sk-SK"/>
              </w:rPr>
              <w:t>Prečo bublinka v trubici stúpa nahor?</w:t>
            </w:r>
          </w:p>
          <w:p w14:paraId="7EFDFA9C" w14:textId="77777777" w:rsidR="005E6C7A" w:rsidRPr="004A073A" w:rsidRDefault="005E6C7A">
            <w:pPr>
              <w:pStyle w:val="Odsekzoznamu"/>
              <w:numPr>
                <w:ilvl w:val="0"/>
                <w:numId w:val="206"/>
              </w:numPr>
              <w:ind w:left="284" w:hanging="284"/>
              <w:rPr>
                <w:lang w:val="sk-SK"/>
              </w:rPr>
            </w:pPr>
            <w:r w:rsidRPr="004A073A">
              <w:rPr>
                <w:lang w:val="sk-SK"/>
              </w:rPr>
              <w:t>Aký záver môžeš vysloviť o pohybe bubliny na základe čiary grafu?</w:t>
            </w:r>
          </w:p>
          <w:p w14:paraId="70843B30" w14:textId="77777777" w:rsidR="005E6C7A" w:rsidRPr="004A073A" w:rsidRDefault="005E6C7A">
            <w:pPr>
              <w:pStyle w:val="Odsekzoznamu"/>
              <w:numPr>
                <w:ilvl w:val="0"/>
                <w:numId w:val="206"/>
              </w:numPr>
              <w:ind w:left="284" w:hanging="284"/>
              <w:rPr>
                <w:lang w:val="sk-SK"/>
              </w:rPr>
            </w:pPr>
            <w:r w:rsidRPr="004A073A">
              <w:rPr>
                <w:lang w:val="sk-SK"/>
              </w:rPr>
              <w:t>Prechádza čiara grafu začiatkom súradnicovej sústavy?</w:t>
            </w:r>
          </w:p>
          <w:p w14:paraId="1BDF9ED8" w14:textId="77777777" w:rsidR="00C27434" w:rsidRPr="004A073A" w:rsidRDefault="005E6C7A">
            <w:pPr>
              <w:pStyle w:val="Odsekzoznamu"/>
              <w:numPr>
                <w:ilvl w:val="0"/>
                <w:numId w:val="206"/>
              </w:numPr>
              <w:ind w:left="284" w:hanging="284"/>
              <w:rPr>
                <w:lang w:val="sk-SK"/>
              </w:rPr>
            </w:pPr>
            <w:r w:rsidRPr="004A073A">
              <w:rPr>
                <w:lang w:val="sk-SK"/>
              </w:rPr>
              <w:t>Prečo môžeš predpokladať, že sa bublinky pohybujú rovnomerným pohybom?</w:t>
            </w:r>
          </w:p>
        </w:tc>
      </w:tr>
      <w:tr w:rsidR="00C27434" w:rsidRPr="004A073A" w14:paraId="4672602B" w14:textId="77777777" w:rsidTr="00766E0F">
        <w:trPr>
          <w:jc w:val="center"/>
        </w:trPr>
        <w:tc>
          <w:tcPr>
            <w:tcW w:w="9407" w:type="dxa"/>
            <w:shd w:val="clear" w:color="auto" w:fill="auto"/>
          </w:tcPr>
          <w:p w14:paraId="09C7B423" w14:textId="77777777" w:rsidR="00C27434" w:rsidRPr="004A073A" w:rsidRDefault="00C27434" w:rsidP="001115BE">
            <w:pPr>
              <w:rPr>
                <w:noProof/>
                <w:lang w:val="sk-SK" w:eastAsia="sk-SK"/>
              </w:rPr>
            </w:pPr>
          </w:p>
          <w:p w14:paraId="4D5663FA" w14:textId="77777777" w:rsidR="005E6C7A" w:rsidRPr="004A073A" w:rsidRDefault="005E6C7A" w:rsidP="001115BE">
            <w:pPr>
              <w:rPr>
                <w:noProof/>
                <w:lang w:val="sk-SK" w:eastAsia="sk-SK"/>
              </w:rPr>
            </w:pPr>
          </w:p>
          <w:p w14:paraId="06464FAE" w14:textId="77777777" w:rsidR="005E6C7A" w:rsidRPr="004A073A" w:rsidRDefault="005E6C7A" w:rsidP="001115BE">
            <w:pPr>
              <w:rPr>
                <w:noProof/>
                <w:lang w:val="sk-SK" w:eastAsia="sk-SK"/>
              </w:rPr>
            </w:pPr>
          </w:p>
          <w:p w14:paraId="526B823A" w14:textId="77777777" w:rsidR="005E6C7A" w:rsidRPr="004A073A" w:rsidRDefault="005E6C7A" w:rsidP="001115BE">
            <w:pPr>
              <w:rPr>
                <w:noProof/>
                <w:lang w:val="sk-SK" w:eastAsia="sk-SK"/>
              </w:rPr>
            </w:pPr>
          </w:p>
          <w:p w14:paraId="016FD7DF" w14:textId="77777777" w:rsidR="005E6C7A" w:rsidRPr="004A073A" w:rsidRDefault="005E6C7A" w:rsidP="001115BE">
            <w:pPr>
              <w:rPr>
                <w:noProof/>
                <w:lang w:val="sk-SK" w:eastAsia="sk-SK"/>
              </w:rPr>
            </w:pPr>
          </w:p>
          <w:p w14:paraId="3AB92F99" w14:textId="77777777" w:rsidR="005E6C7A" w:rsidRPr="004A073A" w:rsidRDefault="005E6C7A" w:rsidP="001115BE">
            <w:pPr>
              <w:rPr>
                <w:noProof/>
                <w:lang w:val="sk-SK" w:eastAsia="sk-SK"/>
              </w:rPr>
            </w:pPr>
          </w:p>
          <w:p w14:paraId="6D63D327" w14:textId="77777777" w:rsidR="005E6C7A" w:rsidRPr="004A073A" w:rsidRDefault="005E6C7A" w:rsidP="001115BE">
            <w:pPr>
              <w:rPr>
                <w:noProof/>
                <w:lang w:val="sk-SK" w:eastAsia="sk-SK"/>
              </w:rPr>
            </w:pPr>
          </w:p>
          <w:p w14:paraId="29A86AEB" w14:textId="77777777" w:rsidR="005E6C7A" w:rsidRPr="004A073A" w:rsidRDefault="005E6C7A" w:rsidP="001115BE">
            <w:pPr>
              <w:rPr>
                <w:noProof/>
                <w:lang w:val="sk-SK" w:eastAsia="sk-SK"/>
              </w:rPr>
            </w:pPr>
          </w:p>
          <w:p w14:paraId="3D1A74A4" w14:textId="77777777" w:rsidR="005E6C7A" w:rsidRPr="004A073A" w:rsidRDefault="005E6C7A" w:rsidP="001115BE">
            <w:pPr>
              <w:rPr>
                <w:noProof/>
                <w:lang w:val="sk-SK" w:eastAsia="sk-SK"/>
              </w:rPr>
            </w:pPr>
          </w:p>
          <w:p w14:paraId="3AF9850E" w14:textId="77777777" w:rsidR="005E6C7A" w:rsidRPr="004A073A" w:rsidRDefault="005E6C7A" w:rsidP="001115BE">
            <w:pPr>
              <w:rPr>
                <w:noProof/>
                <w:lang w:val="sk-SK" w:eastAsia="sk-SK"/>
              </w:rPr>
            </w:pPr>
          </w:p>
          <w:p w14:paraId="11723CE3" w14:textId="77777777" w:rsidR="005E6C7A" w:rsidRPr="004A073A" w:rsidRDefault="005E6C7A" w:rsidP="001115BE">
            <w:pPr>
              <w:rPr>
                <w:noProof/>
                <w:lang w:val="sk-SK" w:eastAsia="sk-SK"/>
              </w:rPr>
            </w:pPr>
          </w:p>
          <w:p w14:paraId="669678ED" w14:textId="77777777" w:rsidR="005E6C7A" w:rsidRPr="004A073A" w:rsidRDefault="005E6C7A" w:rsidP="001115BE">
            <w:pPr>
              <w:rPr>
                <w:noProof/>
                <w:lang w:val="sk-SK" w:eastAsia="sk-SK"/>
              </w:rPr>
            </w:pPr>
          </w:p>
          <w:p w14:paraId="35A9F93C" w14:textId="77777777" w:rsidR="005E6C7A" w:rsidRPr="004A073A" w:rsidRDefault="005E6C7A" w:rsidP="001115BE">
            <w:pPr>
              <w:rPr>
                <w:noProof/>
                <w:lang w:val="sk-SK" w:eastAsia="sk-SK"/>
              </w:rPr>
            </w:pPr>
          </w:p>
          <w:p w14:paraId="54CB442B" w14:textId="77777777" w:rsidR="005E6C7A" w:rsidRPr="004A073A" w:rsidRDefault="005E6C7A" w:rsidP="001115BE">
            <w:pPr>
              <w:rPr>
                <w:noProof/>
                <w:lang w:val="sk-SK" w:eastAsia="sk-SK"/>
              </w:rPr>
            </w:pPr>
          </w:p>
          <w:p w14:paraId="2BAEABDF" w14:textId="77777777" w:rsidR="00C74A53" w:rsidRPr="004A073A" w:rsidRDefault="00C74A53" w:rsidP="001115BE">
            <w:pPr>
              <w:rPr>
                <w:noProof/>
                <w:lang w:val="sk-SK" w:eastAsia="sk-SK"/>
              </w:rPr>
            </w:pPr>
          </w:p>
          <w:p w14:paraId="67046413" w14:textId="77777777" w:rsidR="00C74A53" w:rsidRPr="004A073A" w:rsidRDefault="00C74A53" w:rsidP="001115BE">
            <w:pPr>
              <w:rPr>
                <w:noProof/>
                <w:lang w:val="sk-SK" w:eastAsia="sk-SK"/>
              </w:rPr>
            </w:pPr>
          </w:p>
          <w:p w14:paraId="2E80137B" w14:textId="77777777" w:rsidR="00C74A53" w:rsidRPr="004A073A" w:rsidRDefault="00C74A53" w:rsidP="001115BE">
            <w:pPr>
              <w:rPr>
                <w:noProof/>
                <w:lang w:val="sk-SK" w:eastAsia="sk-SK"/>
              </w:rPr>
            </w:pPr>
          </w:p>
          <w:p w14:paraId="027822B7" w14:textId="77777777" w:rsidR="00C74A53" w:rsidRPr="004A073A" w:rsidRDefault="00C74A53" w:rsidP="001115BE">
            <w:pPr>
              <w:rPr>
                <w:noProof/>
                <w:lang w:val="sk-SK" w:eastAsia="sk-SK"/>
              </w:rPr>
            </w:pPr>
          </w:p>
          <w:p w14:paraId="55D86F77" w14:textId="77777777" w:rsidR="00C74A53" w:rsidRPr="004A073A" w:rsidRDefault="00C74A53" w:rsidP="001115BE">
            <w:pPr>
              <w:rPr>
                <w:noProof/>
                <w:lang w:val="sk-SK" w:eastAsia="sk-SK"/>
              </w:rPr>
            </w:pPr>
          </w:p>
          <w:p w14:paraId="6B390FC8" w14:textId="77777777" w:rsidR="00C74A53" w:rsidRPr="004A073A" w:rsidRDefault="00C74A53" w:rsidP="001115BE">
            <w:pPr>
              <w:rPr>
                <w:noProof/>
                <w:lang w:val="sk-SK" w:eastAsia="sk-SK"/>
              </w:rPr>
            </w:pPr>
          </w:p>
          <w:p w14:paraId="071F5D8D" w14:textId="77777777" w:rsidR="00C74A53" w:rsidRPr="004A073A" w:rsidRDefault="00C74A53" w:rsidP="001115BE">
            <w:pPr>
              <w:rPr>
                <w:noProof/>
                <w:lang w:val="sk-SK" w:eastAsia="sk-SK"/>
              </w:rPr>
            </w:pPr>
          </w:p>
          <w:p w14:paraId="5954A14B" w14:textId="77777777" w:rsidR="005E6C7A" w:rsidRPr="004A073A" w:rsidRDefault="005E6C7A" w:rsidP="001115BE">
            <w:pPr>
              <w:rPr>
                <w:noProof/>
                <w:lang w:val="sk-SK" w:eastAsia="sk-SK"/>
              </w:rPr>
            </w:pPr>
          </w:p>
          <w:p w14:paraId="1EBCA77E" w14:textId="77777777" w:rsidR="005E6C7A" w:rsidRPr="004A073A" w:rsidRDefault="005E6C7A" w:rsidP="001115BE">
            <w:pPr>
              <w:rPr>
                <w:noProof/>
                <w:lang w:val="sk-SK" w:eastAsia="sk-SK"/>
              </w:rPr>
            </w:pPr>
          </w:p>
        </w:tc>
      </w:tr>
      <w:tr w:rsidR="00C27434" w:rsidRPr="004A073A" w14:paraId="2FE4748C" w14:textId="77777777" w:rsidTr="00766E0F">
        <w:trPr>
          <w:jc w:val="center"/>
        </w:trPr>
        <w:tc>
          <w:tcPr>
            <w:tcW w:w="9407" w:type="dxa"/>
            <w:shd w:val="clear" w:color="auto" w:fill="996633"/>
          </w:tcPr>
          <w:p w14:paraId="2CE031D5" w14:textId="77777777" w:rsidR="00C27434" w:rsidRPr="004A073A" w:rsidRDefault="005E6C7A" w:rsidP="005E6C7A">
            <w:pPr>
              <w:pStyle w:val="VS"/>
              <w:rPr>
                <w:noProof/>
                <w:lang w:val="sk-SK" w:eastAsia="sk-SK"/>
              </w:rPr>
            </w:pPr>
            <w:r w:rsidRPr="004A073A">
              <w:rPr>
                <w:noProof/>
                <w:lang w:val="sk-SK" w:eastAsia="sk-SK"/>
              </w:rPr>
              <w:t>Prepojenie</w:t>
            </w:r>
          </w:p>
        </w:tc>
      </w:tr>
      <w:tr w:rsidR="00C27434" w:rsidRPr="004A073A" w14:paraId="4B1AE624" w14:textId="77777777" w:rsidTr="00766E0F">
        <w:trPr>
          <w:jc w:val="center"/>
        </w:trPr>
        <w:tc>
          <w:tcPr>
            <w:tcW w:w="9407" w:type="dxa"/>
            <w:shd w:val="clear" w:color="auto" w:fill="auto"/>
          </w:tcPr>
          <w:p w14:paraId="6A57F33A" w14:textId="77777777" w:rsidR="00C27434" w:rsidRPr="004A073A" w:rsidRDefault="00C27434" w:rsidP="001115BE">
            <w:pPr>
              <w:rPr>
                <w:noProof/>
                <w:lang w:val="sk-SK" w:eastAsia="sk-SK"/>
              </w:rPr>
            </w:pPr>
          </w:p>
        </w:tc>
      </w:tr>
      <w:tr w:rsidR="00C27434" w:rsidRPr="004A073A" w14:paraId="12F7104C" w14:textId="77777777" w:rsidTr="00766E0F">
        <w:trPr>
          <w:jc w:val="center"/>
        </w:trPr>
        <w:tc>
          <w:tcPr>
            <w:tcW w:w="9407" w:type="dxa"/>
            <w:shd w:val="clear" w:color="auto" w:fill="996633"/>
          </w:tcPr>
          <w:p w14:paraId="61FBC666" w14:textId="2D45C880" w:rsidR="00C27434" w:rsidRPr="004A073A" w:rsidRDefault="005E6C7A" w:rsidP="00766E0F">
            <w:pPr>
              <w:pStyle w:val="VS"/>
              <w:tabs>
                <w:tab w:val="left" w:pos="6900"/>
              </w:tabs>
              <w:rPr>
                <w:noProof/>
                <w:lang w:val="sk-SK" w:eastAsia="sk-SK"/>
              </w:rPr>
            </w:pPr>
            <w:r w:rsidRPr="004A073A">
              <w:rPr>
                <w:noProof/>
                <w:lang w:val="sk-SK" w:eastAsia="sk-SK"/>
              </w:rPr>
              <w:t>Zdroje</w:t>
            </w:r>
            <w:r w:rsidR="00766E0F">
              <w:rPr>
                <w:noProof/>
                <w:lang w:val="sk-SK" w:eastAsia="sk-SK"/>
              </w:rPr>
              <w:tab/>
            </w:r>
          </w:p>
        </w:tc>
      </w:tr>
      <w:tr w:rsidR="00C27434" w:rsidRPr="004A073A" w14:paraId="42F1928D" w14:textId="77777777" w:rsidTr="00766E0F">
        <w:trPr>
          <w:jc w:val="center"/>
        </w:trPr>
        <w:tc>
          <w:tcPr>
            <w:tcW w:w="9407" w:type="dxa"/>
            <w:shd w:val="clear" w:color="auto" w:fill="auto"/>
          </w:tcPr>
          <w:p w14:paraId="2B38F3E6" w14:textId="77777777" w:rsidR="00C27434" w:rsidRPr="004A073A" w:rsidRDefault="00C27434" w:rsidP="001115BE">
            <w:pPr>
              <w:rPr>
                <w:noProof/>
                <w:lang w:val="sk-SK" w:eastAsia="sk-SK"/>
              </w:rPr>
            </w:pPr>
          </w:p>
        </w:tc>
      </w:tr>
    </w:tbl>
    <w:p w14:paraId="488FF673" w14:textId="77777777" w:rsidR="005E6C7A" w:rsidRPr="004A073A" w:rsidRDefault="005E6C7A">
      <w:pPr>
        <w:rPr>
          <w:lang w:val="sk-SK"/>
        </w:rPr>
      </w:pPr>
      <w:r w:rsidRPr="004A073A">
        <w:rPr>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C27434" w:rsidRPr="004A073A" w14:paraId="39F2ADC2" w14:textId="77777777" w:rsidTr="005E6C7A">
        <w:trPr>
          <w:jc w:val="center"/>
        </w:trPr>
        <w:tc>
          <w:tcPr>
            <w:tcW w:w="9623" w:type="dxa"/>
            <w:shd w:val="clear" w:color="auto" w:fill="996633"/>
          </w:tcPr>
          <w:p w14:paraId="55EE81B4" w14:textId="6D2D1022" w:rsidR="00C27434" w:rsidRPr="004A073A" w:rsidRDefault="003F17FE" w:rsidP="003F17FE">
            <w:pPr>
              <w:pStyle w:val="VS2"/>
              <w:numPr>
                <w:ilvl w:val="0"/>
                <w:numId w:val="0"/>
              </w:numPr>
              <w:ind w:left="567" w:hanging="567"/>
              <w:rPr>
                <w:noProof/>
                <w:lang w:val="sk-SK" w:eastAsia="sk-SK"/>
              </w:rPr>
            </w:pPr>
            <w:bookmarkStart w:id="8" w:name="_Toc430173225"/>
            <w:bookmarkStart w:id="9" w:name="_Toc430806182"/>
            <w:bookmarkStart w:id="10" w:name="_Toc145266943"/>
            <w:r>
              <w:rPr>
                <w:noProof/>
                <w:lang w:val="sk-SK" w:eastAsia="sk-SK"/>
              </w:rPr>
              <w:lastRenderedPageBreak/>
              <w:t xml:space="preserve">9.2 </w:t>
            </w:r>
            <w:r w:rsidR="005E6C7A" w:rsidRPr="004A073A">
              <w:rPr>
                <w:noProof/>
                <w:lang w:val="sk-SK" w:eastAsia="sk-SK"/>
              </w:rPr>
              <w:t>Sledujeme pohyb vozíka</w:t>
            </w:r>
            <w:bookmarkEnd w:id="8"/>
            <w:bookmarkEnd w:id="9"/>
            <w:bookmarkEnd w:id="10"/>
          </w:p>
        </w:tc>
      </w:tr>
      <w:tr w:rsidR="00C27434" w:rsidRPr="004A073A" w14:paraId="6D6DD3CE" w14:textId="77777777" w:rsidTr="003F387C">
        <w:trPr>
          <w:jc w:val="center"/>
        </w:trPr>
        <w:tc>
          <w:tcPr>
            <w:tcW w:w="9623" w:type="dxa"/>
            <w:shd w:val="clear" w:color="auto" w:fill="auto"/>
          </w:tcPr>
          <w:p w14:paraId="2E00BD60" w14:textId="77777777" w:rsidR="00C27434" w:rsidRPr="004A073A" w:rsidRDefault="00C27434" w:rsidP="001115BE">
            <w:pPr>
              <w:rPr>
                <w:noProof/>
                <w:lang w:val="sk-SK" w:eastAsia="sk-SK"/>
              </w:rPr>
            </w:pPr>
          </w:p>
        </w:tc>
      </w:tr>
      <w:tr w:rsidR="00C27434" w:rsidRPr="004A073A" w14:paraId="668228C3" w14:textId="77777777" w:rsidTr="005E6C7A">
        <w:trPr>
          <w:jc w:val="center"/>
        </w:trPr>
        <w:tc>
          <w:tcPr>
            <w:tcW w:w="9623" w:type="dxa"/>
            <w:shd w:val="clear" w:color="auto" w:fill="996633"/>
          </w:tcPr>
          <w:p w14:paraId="29636E10" w14:textId="77777777" w:rsidR="00C27434" w:rsidRPr="004A073A" w:rsidRDefault="005E6C7A" w:rsidP="005E6C7A">
            <w:pPr>
              <w:pStyle w:val="VS"/>
              <w:rPr>
                <w:noProof/>
                <w:lang w:val="sk-SK" w:eastAsia="sk-SK"/>
              </w:rPr>
            </w:pPr>
            <w:r w:rsidRPr="004A073A">
              <w:rPr>
                <w:noProof/>
                <w:lang w:val="sk-SK" w:eastAsia="sk-SK"/>
              </w:rPr>
              <w:t>Nerovnomerný pohyb</w:t>
            </w:r>
          </w:p>
        </w:tc>
      </w:tr>
      <w:tr w:rsidR="00C27434" w:rsidRPr="004A073A" w14:paraId="26F6D2CD" w14:textId="77777777" w:rsidTr="003F387C">
        <w:trPr>
          <w:jc w:val="center"/>
        </w:trPr>
        <w:tc>
          <w:tcPr>
            <w:tcW w:w="9623" w:type="dxa"/>
            <w:shd w:val="clear" w:color="auto" w:fill="auto"/>
          </w:tcPr>
          <w:p w14:paraId="2A62AF96" w14:textId="77777777" w:rsidR="00C27434" w:rsidRPr="004A073A" w:rsidRDefault="005E6C7A" w:rsidP="005E6C7A">
            <w:pPr>
              <w:ind w:left="720"/>
              <w:rPr>
                <w:noProof/>
                <w:lang w:val="sk-SK" w:eastAsia="sk-SK"/>
              </w:rPr>
            </w:pPr>
            <w:r w:rsidRPr="004A073A">
              <w:rPr>
                <w:noProof/>
                <w:lang w:val="sk-SK" w:eastAsia="sk-SK"/>
              </w:rPr>
              <w:t>Meranie</w:t>
            </w:r>
          </w:p>
        </w:tc>
      </w:tr>
      <w:tr w:rsidR="00C27434" w:rsidRPr="004A073A" w14:paraId="70879991" w14:textId="77777777" w:rsidTr="005E6C7A">
        <w:trPr>
          <w:jc w:val="center"/>
        </w:trPr>
        <w:tc>
          <w:tcPr>
            <w:tcW w:w="9623" w:type="dxa"/>
            <w:shd w:val="clear" w:color="auto" w:fill="996633"/>
          </w:tcPr>
          <w:p w14:paraId="6601DCFC" w14:textId="77777777" w:rsidR="00C27434" w:rsidRPr="004A073A" w:rsidRDefault="005E6C7A" w:rsidP="005E6C7A">
            <w:pPr>
              <w:pStyle w:val="VS"/>
              <w:rPr>
                <w:noProof/>
                <w:lang w:val="sk-SK" w:eastAsia="sk-SK"/>
              </w:rPr>
            </w:pPr>
            <w:r w:rsidRPr="004A073A">
              <w:rPr>
                <w:noProof/>
                <w:lang w:val="sk-SK" w:eastAsia="sk-SK"/>
              </w:rPr>
              <w:t>Cieľ</w:t>
            </w:r>
          </w:p>
        </w:tc>
      </w:tr>
      <w:tr w:rsidR="00C27434" w:rsidRPr="004A073A" w14:paraId="3BF3DB23" w14:textId="77777777" w:rsidTr="003F387C">
        <w:trPr>
          <w:jc w:val="center"/>
        </w:trPr>
        <w:tc>
          <w:tcPr>
            <w:tcW w:w="9623" w:type="dxa"/>
            <w:shd w:val="clear" w:color="auto" w:fill="auto"/>
          </w:tcPr>
          <w:p w14:paraId="1D1B50B4" w14:textId="77777777" w:rsidR="00C27434" w:rsidRPr="004A073A" w:rsidRDefault="005E6C7A" w:rsidP="001115BE">
            <w:pPr>
              <w:rPr>
                <w:lang w:val="sk-SK"/>
              </w:rPr>
            </w:pPr>
            <w:r w:rsidRPr="004A073A">
              <w:rPr>
                <w:lang w:val="sk-SK"/>
              </w:rPr>
              <w:t>Zistiť, ako sa teleso pohybuje pri pôsobení konštantnej sily.</w:t>
            </w:r>
          </w:p>
        </w:tc>
      </w:tr>
      <w:tr w:rsidR="00C27434" w:rsidRPr="004A073A" w14:paraId="2164D902" w14:textId="77777777" w:rsidTr="005E6C7A">
        <w:trPr>
          <w:jc w:val="center"/>
        </w:trPr>
        <w:tc>
          <w:tcPr>
            <w:tcW w:w="9623" w:type="dxa"/>
            <w:shd w:val="clear" w:color="auto" w:fill="996633"/>
          </w:tcPr>
          <w:p w14:paraId="152AAE13" w14:textId="77777777" w:rsidR="00C27434" w:rsidRPr="004A073A" w:rsidRDefault="005E6C7A" w:rsidP="005E6C7A">
            <w:pPr>
              <w:pStyle w:val="VS"/>
              <w:rPr>
                <w:noProof/>
                <w:lang w:val="sk-SK" w:eastAsia="sk-SK"/>
              </w:rPr>
            </w:pPr>
            <w:r w:rsidRPr="004A073A">
              <w:rPr>
                <w:noProof/>
                <w:lang w:val="sk-SK" w:eastAsia="sk-SK"/>
              </w:rPr>
              <w:t>Čo už žiak vie</w:t>
            </w:r>
          </w:p>
        </w:tc>
      </w:tr>
      <w:tr w:rsidR="00C27434" w:rsidRPr="004A073A" w14:paraId="73E2B303" w14:textId="77777777" w:rsidTr="003F387C">
        <w:trPr>
          <w:jc w:val="center"/>
        </w:trPr>
        <w:tc>
          <w:tcPr>
            <w:tcW w:w="9623" w:type="dxa"/>
            <w:shd w:val="clear" w:color="auto" w:fill="auto"/>
          </w:tcPr>
          <w:p w14:paraId="34E5EDDB" w14:textId="77777777" w:rsidR="00C27434" w:rsidRPr="004A073A" w:rsidRDefault="005E6C7A" w:rsidP="001115BE">
            <w:pPr>
              <w:rPr>
                <w:lang w:val="sk-SK"/>
              </w:rPr>
            </w:pPr>
            <w:r w:rsidRPr="004A073A">
              <w:rPr>
                <w:lang w:val="sk-SK"/>
              </w:rPr>
              <w:t>Žiak gymnázia pozná pojmy dráha, čas a vie ich merať. Vie charakterizovať a rozlíšiť rovnomerný a nerovnomerný pohyb a dokáže zostrojiť graf závislosti dráhy od času. Pozná pojmy trenie a trecia sila.</w:t>
            </w:r>
          </w:p>
        </w:tc>
      </w:tr>
      <w:tr w:rsidR="00C27434" w:rsidRPr="004A073A" w14:paraId="542A187A" w14:textId="77777777" w:rsidTr="005E6C7A">
        <w:trPr>
          <w:jc w:val="center"/>
        </w:trPr>
        <w:tc>
          <w:tcPr>
            <w:tcW w:w="9623" w:type="dxa"/>
            <w:shd w:val="clear" w:color="auto" w:fill="996633"/>
          </w:tcPr>
          <w:p w14:paraId="5AFA6CBB" w14:textId="77777777" w:rsidR="00C27434" w:rsidRPr="004A073A" w:rsidRDefault="005E6C7A" w:rsidP="005E6C7A">
            <w:pPr>
              <w:pStyle w:val="VS"/>
              <w:rPr>
                <w:noProof/>
                <w:lang w:val="sk-SK" w:eastAsia="sk-SK"/>
              </w:rPr>
            </w:pPr>
            <w:r w:rsidRPr="004A073A">
              <w:rPr>
                <w:noProof/>
                <w:lang w:val="sk-SK" w:eastAsia="sk-SK"/>
              </w:rPr>
              <w:t>Smerujúce otázky</w:t>
            </w:r>
          </w:p>
        </w:tc>
      </w:tr>
      <w:tr w:rsidR="00C27434" w:rsidRPr="004A073A" w14:paraId="24055626" w14:textId="77777777" w:rsidTr="003F387C">
        <w:trPr>
          <w:jc w:val="center"/>
        </w:trPr>
        <w:tc>
          <w:tcPr>
            <w:tcW w:w="9623" w:type="dxa"/>
            <w:shd w:val="clear" w:color="auto" w:fill="auto"/>
          </w:tcPr>
          <w:p w14:paraId="6DF9D24A" w14:textId="77777777" w:rsidR="00C27434" w:rsidRPr="004A073A" w:rsidRDefault="005E6C7A" w:rsidP="001115BE">
            <w:pPr>
              <w:rPr>
                <w:lang w:val="sk-SK"/>
              </w:rPr>
            </w:pPr>
            <w:r w:rsidRPr="004A073A">
              <w:rPr>
                <w:lang w:val="sk-SK"/>
              </w:rPr>
              <w:t>Keď do puku na ľade hokejkou len udrieš, puk sa rozbehne (obr. 9.2). Ako sa bude pohybovať puk, keď ho budeš hokejkou stále tlačiť rovnakou silou? Ako by to bolo v prípade, že by bol puk na rovnom asfaltovom chodníku?</w:t>
            </w:r>
          </w:p>
        </w:tc>
      </w:tr>
      <w:tr w:rsidR="00C27434" w:rsidRPr="004A073A" w14:paraId="0FFF80FC" w14:textId="77777777" w:rsidTr="003F387C">
        <w:trPr>
          <w:jc w:val="center"/>
        </w:trPr>
        <w:tc>
          <w:tcPr>
            <w:tcW w:w="9623" w:type="dxa"/>
            <w:shd w:val="clear" w:color="auto" w:fill="auto"/>
          </w:tcPr>
          <w:p w14:paraId="7BC6AD9E" w14:textId="77777777" w:rsidR="00C27434" w:rsidRPr="004A073A" w:rsidRDefault="005E6C7A" w:rsidP="005E6C7A">
            <w:pPr>
              <w:jc w:val="center"/>
              <w:rPr>
                <w:noProof/>
                <w:lang w:val="sk-SK" w:eastAsia="sk-SK"/>
              </w:rPr>
            </w:pPr>
            <w:r w:rsidRPr="004A073A">
              <w:rPr>
                <w:noProof/>
                <w:lang w:val="sk-SK" w:eastAsia="sk-SK"/>
              </w:rPr>
              <w:drawing>
                <wp:inline distT="0" distB="0" distL="0" distR="0" wp14:anchorId="3E2DA155" wp14:editId="77932001">
                  <wp:extent cx="3043817" cy="1657350"/>
                  <wp:effectExtent l="19050" t="0" r="4183" b="0"/>
                  <wp:docPr id="687" name="Obrázok 1" descr="hoke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kejka.jpg"/>
                          <pic:cNvPicPr/>
                        </pic:nvPicPr>
                        <pic:blipFill>
                          <a:blip r:embed="rId16" cstate="print"/>
                          <a:stretch>
                            <a:fillRect/>
                          </a:stretch>
                        </pic:blipFill>
                        <pic:spPr>
                          <a:xfrm>
                            <a:off x="0" y="0"/>
                            <a:ext cx="3047377" cy="1659288"/>
                          </a:xfrm>
                          <a:prstGeom prst="rect">
                            <a:avLst/>
                          </a:prstGeom>
                        </pic:spPr>
                      </pic:pic>
                    </a:graphicData>
                  </a:graphic>
                </wp:inline>
              </w:drawing>
            </w:r>
          </w:p>
        </w:tc>
      </w:tr>
      <w:tr w:rsidR="00C27434" w:rsidRPr="004A073A" w14:paraId="2C19E7FD" w14:textId="77777777" w:rsidTr="003F387C">
        <w:trPr>
          <w:jc w:val="center"/>
        </w:trPr>
        <w:tc>
          <w:tcPr>
            <w:tcW w:w="9623" w:type="dxa"/>
            <w:shd w:val="clear" w:color="auto" w:fill="auto"/>
          </w:tcPr>
          <w:p w14:paraId="5803FD51" w14:textId="77777777" w:rsidR="00C27434" w:rsidRPr="004A073A" w:rsidRDefault="005E6C7A" w:rsidP="00C74A53">
            <w:pPr>
              <w:pStyle w:val="VSobrkap9"/>
              <w:rPr>
                <w:noProof/>
                <w:lang w:eastAsia="sk-SK"/>
              </w:rPr>
            </w:pPr>
            <w:r w:rsidRPr="004A073A">
              <w:t>Puk na ľade (</w:t>
            </w:r>
            <w:hyperlink r:id="rId17" w:history="1">
              <w:r w:rsidRPr="004A073A">
                <w:rPr>
                  <w:rStyle w:val="Hypertextovprepojenie"/>
                </w:rPr>
                <w:t>http://goo.gl/IjaptA</w:t>
              </w:r>
            </w:hyperlink>
            <w:r w:rsidRPr="004A073A">
              <w:t>)</w:t>
            </w:r>
          </w:p>
        </w:tc>
      </w:tr>
      <w:tr w:rsidR="00C27434" w:rsidRPr="004A073A" w14:paraId="1E3A0FC1" w14:textId="77777777" w:rsidTr="005E6C7A">
        <w:trPr>
          <w:jc w:val="center"/>
        </w:trPr>
        <w:tc>
          <w:tcPr>
            <w:tcW w:w="9623" w:type="dxa"/>
            <w:shd w:val="clear" w:color="auto" w:fill="996633"/>
          </w:tcPr>
          <w:p w14:paraId="78E5AD66" w14:textId="77777777" w:rsidR="00C27434" w:rsidRPr="004A073A" w:rsidRDefault="005E6C7A" w:rsidP="005E6C7A">
            <w:pPr>
              <w:pStyle w:val="VS"/>
              <w:rPr>
                <w:noProof/>
                <w:lang w:val="sk-SK" w:eastAsia="sk-SK"/>
              </w:rPr>
            </w:pPr>
            <w:r w:rsidRPr="004A073A">
              <w:rPr>
                <w:noProof/>
                <w:lang w:val="sk-SK" w:eastAsia="sk-SK"/>
              </w:rPr>
              <w:t>Odporúčané pomôcky</w:t>
            </w:r>
          </w:p>
        </w:tc>
      </w:tr>
      <w:tr w:rsidR="00C27434" w:rsidRPr="004A073A" w14:paraId="701201B3" w14:textId="77777777" w:rsidTr="003F387C">
        <w:trPr>
          <w:jc w:val="center"/>
        </w:trPr>
        <w:tc>
          <w:tcPr>
            <w:tcW w:w="9623" w:type="dxa"/>
            <w:shd w:val="clear" w:color="auto" w:fill="auto"/>
          </w:tcPr>
          <w:p w14:paraId="347B0F98" w14:textId="77777777" w:rsidR="00C27434" w:rsidRPr="004A073A" w:rsidRDefault="005E6C7A" w:rsidP="001115BE">
            <w:pPr>
              <w:rPr>
                <w:lang w:val="sk-SK"/>
              </w:rPr>
            </w:pPr>
            <w:r w:rsidRPr="004A073A">
              <w:rPr>
                <w:lang w:val="sk-SK"/>
              </w:rPr>
              <w:t>vzduchová dráha, vozík, niť, spinka na spisy, kladka, stopky / pásmo, mobil a počítač</w:t>
            </w:r>
          </w:p>
        </w:tc>
      </w:tr>
      <w:tr w:rsidR="00C27434" w:rsidRPr="004A073A" w14:paraId="65A30883" w14:textId="77777777" w:rsidTr="005E6C7A">
        <w:trPr>
          <w:jc w:val="center"/>
        </w:trPr>
        <w:tc>
          <w:tcPr>
            <w:tcW w:w="9623" w:type="dxa"/>
            <w:shd w:val="clear" w:color="auto" w:fill="996633"/>
          </w:tcPr>
          <w:p w14:paraId="7DD814CD" w14:textId="77777777" w:rsidR="00C27434" w:rsidRPr="004A073A" w:rsidRDefault="005E6C7A" w:rsidP="005E6C7A">
            <w:pPr>
              <w:pStyle w:val="VS"/>
              <w:rPr>
                <w:noProof/>
                <w:lang w:val="sk-SK" w:eastAsia="sk-SK"/>
              </w:rPr>
            </w:pPr>
            <w:r w:rsidRPr="004A073A">
              <w:rPr>
                <w:noProof/>
                <w:lang w:val="sk-SK" w:eastAsia="sk-SK"/>
              </w:rPr>
              <w:t>Postup</w:t>
            </w:r>
          </w:p>
        </w:tc>
      </w:tr>
      <w:tr w:rsidR="00C27434" w:rsidRPr="004A073A" w14:paraId="13B5BAAC" w14:textId="77777777" w:rsidTr="003F387C">
        <w:trPr>
          <w:jc w:val="center"/>
        </w:trPr>
        <w:tc>
          <w:tcPr>
            <w:tcW w:w="9623" w:type="dxa"/>
            <w:shd w:val="clear" w:color="auto" w:fill="auto"/>
          </w:tcPr>
          <w:p w14:paraId="3A8A7629" w14:textId="77777777" w:rsidR="005E6C7A" w:rsidRPr="004A073A" w:rsidRDefault="005E6C7A">
            <w:pPr>
              <w:pStyle w:val="Odsekzoznamu"/>
              <w:numPr>
                <w:ilvl w:val="0"/>
                <w:numId w:val="207"/>
              </w:numPr>
              <w:ind w:left="284" w:hanging="284"/>
              <w:rPr>
                <w:lang w:val="sk-SK"/>
              </w:rPr>
            </w:pPr>
            <w:r w:rsidRPr="004A073A">
              <w:rPr>
                <w:lang w:val="sk-SK"/>
              </w:rPr>
              <w:t>Vozík umiestni na vzduchovú dráhu a pripevni naň niť.</w:t>
            </w:r>
          </w:p>
          <w:p w14:paraId="6CE3E44D" w14:textId="77777777" w:rsidR="005E6C7A" w:rsidRPr="004A073A" w:rsidRDefault="005E6C7A">
            <w:pPr>
              <w:pStyle w:val="Odsekzoznamu"/>
              <w:numPr>
                <w:ilvl w:val="0"/>
                <w:numId w:val="207"/>
              </w:numPr>
              <w:ind w:left="284" w:hanging="284"/>
              <w:rPr>
                <w:lang w:val="sk-SK"/>
              </w:rPr>
            </w:pPr>
            <w:r w:rsidRPr="004A073A">
              <w:rPr>
                <w:lang w:val="sk-SK"/>
              </w:rPr>
              <w:t>Niť veď cez kladku na konci dráhy a umiesti na ňu spinku.</w:t>
            </w:r>
          </w:p>
          <w:p w14:paraId="7DBA3CE7" w14:textId="77777777" w:rsidR="005E6C7A" w:rsidRPr="004A073A" w:rsidRDefault="005E6C7A">
            <w:pPr>
              <w:pStyle w:val="Odsekzoznamu"/>
              <w:numPr>
                <w:ilvl w:val="0"/>
                <w:numId w:val="207"/>
              </w:numPr>
              <w:ind w:left="284" w:hanging="284"/>
              <w:rPr>
                <w:lang w:val="sk-SK"/>
              </w:rPr>
            </w:pPr>
            <w:r w:rsidRPr="004A073A">
              <w:rPr>
                <w:lang w:val="sk-SK"/>
              </w:rPr>
              <w:t>Označ začiatočnú polohu vozíka, pridrž ho a zapni generátor vzduchového prúdu.</w:t>
            </w:r>
          </w:p>
          <w:p w14:paraId="6CBF6F83" w14:textId="77777777" w:rsidR="005E6C7A" w:rsidRPr="004A073A" w:rsidRDefault="005E6C7A">
            <w:pPr>
              <w:pStyle w:val="Odsekzoznamu"/>
              <w:numPr>
                <w:ilvl w:val="0"/>
                <w:numId w:val="207"/>
              </w:numPr>
              <w:ind w:left="284" w:hanging="284"/>
              <w:rPr>
                <w:lang w:val="sk-SK"/>
              </w:rPr>
            </w:pPr>
            <w:r w:rsidRPr="004A073A">
              <w:rPr>
                <w:lang w:val="sk-SK"/>
              </w:rPr>
              <w:t>Jednu sekundu po uvoľnení vozíka urob v mieste, kde sa vozík nachádza značku a urč prejdenú vzdialenosť.</w:t>
            </w:r>
          </w:p>
          <w:p w14:paraId="0725EFB3" w14:textId="77777777" w:rsidR="005E6C7A" w:rsidRPr="004A073A" w:rsidRDefault="005E6C7A">
            <w:pPr>
              <w:pStyle w:val="Odsekzoznamu"/>
              <w:numPr>
                <w:ilvl w:val="0"/>
                <w:numId w:val="207"/>
              </w:numPr>
              <w:ind w:left="284" w:hanging="284"/>
              <w:rPr>
                <w:lang w:val="sk-SK"/>
              </w:rPr>
            </w:pPr>
            <w:r w:rsidRPr="004A073A">
              <w:rPr>
                <w:lang w:val="sk-SK"/>
              </w:rPr>
              <w:t>Vozík daj opäť do začiatočnej polohy a meranie opakuj, ale značku urob v mieste, kde je vozík po uplynutí dvoch sekúnd.</w:t>
            </w:r>
          </w:p>
          <w:p w14:paraId="55696A49" w14:textId="77777777" w:rsidR="005E6C7A" w:rsidRPr="004A073A" w:rsidRDefault="005E6C7A">
            <w:pPr>
              <w:pStyle w:val="Odsekzoznamu"/>
              <w:numPr>
                <w:ilvl w:val="0"/>
                <w:numId w:val="207"/>
              </w:numPr>
              <w:ind w:left="284" w:hanging="284"/>
              <w:rPr>
                <w:lang w:val="sk-SK"/>
              </w:rPr>
            </w:pPr>
            <w:r w:rsidRPr="004A073A">
              <w:rPr>
                <w:lang w:val="sk-SK"/>
              </w:rPr>
              <w:t>Časový interval zvoľ tak, aby ti na dráhu vyšlo aspoň 5 značiek.</w:t>
            </w:r>
          </w:p>
          <w:p w14:paraId="481F5E91" w14:textId="77777777" w:rsidR="005E6C7A" w:rsidRPr="004A073A" w:rsidRDefault="005E6C7A">
            <w:pPr>
              <w:pStyle w:val="Odsekzoznamu"/>
              <w:numPr>
                <w:ilvl w:val="0"/>
                <w:numId w:val="207"/>
              </w:numPr>
              <w:ind w:left="284" w:hanging="284"/>
              <w:rPr>
                <w:lang w:val="sk-SK"/>
              </w:rPr>
            </w:pPr>
            <w:r w:rsidRPr="004A073A">
              <w:rPr>
                <w:lang w:val="sk-SK"/>
              </w:rPr>
              <w:t>Namerané dvojice hodnôt zapíš do tabuľky.</w:t>
            </w:r>
          </w:p>
          <w:p w14:paraId="767BB7AA" w14:textId="77777777" w:rsidR="005E6C7A" w:rsidRPr="004A073A" w:rsidRDefault="005E6C7A">
            <w:pPr>
              <w:pStyle w:val="Odsekzoznamu"/>
              <w:numPr>
                <w:ilvl w:val="0"/>
                <w:numId w:val="207"/>
              </w:numPr>
              <w:ind w:left="284" w:hanging="284"/>
              <w:rPr>
                <w:lang w:val="sk-SK"/>
              </w:rPr>
            </w:pPr>
            <w:r w:rsidRPr="004A073A">
              <w:rPr>
                <w:lang w:val="sk-SK"/>
              </w:rPr>
              <w:t>Z dvojíc urob graf závislosti dráhy od času.</w:t>
            </w:r>
          </w:p>
          <w:p w14:paraId="0341F08B" w14:textId="77777777" w:rsidR="00C27434" w:rsidRPr="004A073A" w:rsidRDefault="005E6C7A">
            <w:pPr>
              <w:pStyle w:val="Odsekzoznamu"/>
              <w:numPr>
                <w:ilvl w:val="0"/>
                <w:numId w:val="207"/>
              </w:numPr>
              <w:ind w:left="284" w:hanging="284"/>
              <w:rPr>
                <w:lang w:val="sk-SK"/>
              </w:rPr>
            </w:pPr>
            <w:r w:rsidRPr="004A073A">
              <w:rPr>
                <w:lang w:val="sk-SK"/>
              </w:rPr>
              <w:t xml:space="preserve">Iný spôsob realizácie merania je taký, že nasnímaš pomocou mobilného telefónu videozáznam pohybu vozíka na vzduchovej dráhe. Ku vzduchovej dráhe musíš priložiť pásmo, aby si pomocou neho mohol určovať prejdenú vzdialenosť. Po stiahnutí záznamu </w:t>
            </w:r>
            <w:r w:rsidRPr="004A073A">
              <w:rPr>
                <w:lang w:val="sk-SK"/>
              </w:rPr>
              <w:lastRenderedPageBreak/>
              <w:t>z mobilného telefónu do počítača a jeho prehratí vo vhodnom programe, získaš dvojice hodnôt prejdenej dráhy a času.</w:t>
            </w:r>
          </w:p>
        </w:tc>
      </w:tr>
      <w:tr w:rsidR="00C27434" w:rsidRPr="004A073A" w14:paraId="1A02CF72" w14:textId="77777777" w:rsidTr="005E6C7A">
        <w:trPr>
          <w:jc w:val="center"/>
        </w:trPr>
        <w:tc>
          <w:tcPr>
            <w:tcW w:w="9623" w:type="dxa"/>
            <w:shd w:val="clear" w:color="auto" w:fill="996633"/>
          </w:tcPr>
          <w:p w14:paraId="3DC7187A" w14:textId="77777777" w:rsidR="00C27434" w:rsidRPr="004A073A" w:rsidRDefault="005E6C7A" w:rsidP="005E6C7A">
            <w:pPr>
              <w:pStyle w:val="VS"/>
              <w:rPr>
                <w:noProof/>
                <w:lang w:val="sk-SK" w:eastAsia="sk-SK"/>
              </w:rPr>
            </w:pPr>
            <w:r w:rsidRPr="004A073A">
              <w:rPr>
                <w:noProof/>
                <w:lang w:val="sk-SK" w:eastAsia="sk-SK"/>
              </w:rPr>
              <w:lastRenderedPageBreak/>
              <w:t>Doplňujúce otázky</w:t>
            </w:r>
          </w:p>
        </w:tc>
      </w:tr>
      <w:tr w:rsidR="00C27434" w:rsidRPr="004A073A" w14:paraId="26817D46" w14:textId="77777777" w:rsidTr="003F387C">
        <w:trPr>
          <w:jc w:val="center"/>
        </w:trPr>
        <w:tc>
          <w:tcPr>
            <w:tcW w:w="9623" w:type="dxa"/>
            <w:shd w:val="clear" w:color="auto" w:fill="auto"/>
          </w:tcPr>
          <w:p w14:paraId="78DD1B0F" w14:textId="77777777" w:rsidR="005E6C7A" w:rsidRPr="004A073A" w:rsidRDefault="005E6C7A">
            <w:pPr>
              <w:pStyle w:val="Odsekzoznamu"/>
              <w:numPr>
                <w:ilvl w:val="0"/>
                <w:numId w:val="208"/>
              </w:numPr>
              <w:ind w:left="284" w:hanging="284"/>
              <w:rPr>
                <w:lang w:val="sk-SK"/>
              </w:rPr>
            </w:pPr>
            <w:r w:rsidRPr="004A073A">
              <w:rPr>
                <w:lang w:val="sk-SK"/>
              </w:rPr>
              <w:t>Pohybuje sa vozík rovnomerne? Na základe čoho si tak usúdil?</w:t>
            </w:r>
          </w:p>
          <w:p w14:paraId="5563F5B3" w14:textId="77777777" w:rsidR="005E6C7A" w:rsidRPr="004A073A" w:rsidRDefault="005E6C7A">
            <w:pPr>
              <w:pStyle w:val="Odsekzoznamu"/>
              <w:numPr>
                <w:ilvl w:val="0"/>
                <w:numId w:val="208"/>
              </w:numPr>
              <w:ind w:left="284" w:hanging="284"/>
              <w:rPr>
                <w:lang w:val="sk-SK"/>
              </w:rPr>
            </w:pPr>
            <w:r w:rsidRPr="004A073A">
              <w:rPr>
                <w:lang w:val="sk-SK"/>
              </w:rPr>
              <w:t>Ktorá metóda merania je podľa teba presnejšia – pomocou stopiek so značkami alebo pomocou videozáznamu?</w:t>
            </w:r>
          </w:p>
          <w:p w14:paraId="76D5B98D" w14:textId="77777777" w:rsidR="005E6C7A" w:rsidRPr="004A073A" w:rsidRDefault="005E6C7A">
            <w:pPr>
              <w:pStyle w:val="Odsekzoznamu"/>
              <w:numPr>
                <w:ilvl w:val="0"/>
                <w:numId w:val="208"/>
              </w:numPr>
              <w:ind w:left="284" w:hanging="284"/>
              <w:rPr>
                <w:lang w:val="sk-SK"/>
              </w:rPr>
            </w:pPr>
            <w:r w:rsidRPr="004A073A">
              <w:rPr>
                <w:lang w:val="sk-SK"/>
              </w:rPr>
              <w:t>Dokážeš z výsledkov merania určiť okamžitú rýchlosť pohybu vozíka v nejakom okamihu?</w:t>
            </w:r>
          </w:p>
          <w:p w14:paraId="003C5B26" w14:textId="77777777" w:rsidR="00C27434" w:rsidRPr="004A073A" w:rsidRDefault="005E6C7A">
            <w:pPr>
              <w:pStyle w:val="Odsekzoznamu"/>
              <w:numPr>
                <w:ilvl w:val="0"/>
                <w:numId w:val="208"/>
              </w:numPr>
              <w:ind w:left="284" w:hanging="284"/>
              <w:rPr>
                <w:lang w:val="sk-SK"/>
              </w:rPr>
            </w:pPr>
            <w:r w:rsidRPr="004A073A">
              <w:rPr>
                <w:lang w:val="sk-SK"/>
              </w:rPr>
              <w:t>Aká bola priemerná rýchlosť pohybu vozíka?</w:t>
            </w:r>
          </w:p>
        </w:tc>
      </w:tr>
      <w:tr w:rsidR="00C27434" w:rsidRPr="004A073A" w14:paraId="12EE1E14" w14:textId="77777777" w:rsidTr="003F387C">
        <w:trPr>
          <w:jc w:val="center"/>
        </w:trPr>
        <w:tc>
          <w:tcPr>
            <w:tcW w:w="9623" w:type="dxa"/>
            <w:shd w:val="clear" w:color="auto" w:fill="auto"/>
          </w:tcPr>
          <w:p w14:paraId="50AFB04F" w14:textId="77777777" w:rsidR="00C27434" w:rsidRPr="004A073A" w:rsidRDefault="00C27434" w:rsidP="001115BE">
            <w:pPr>
              <w:rPr>
                <w:noProof/>
                <w:lang w:val="sk-SK" w:eastAsia="sk-SK"/>
              </w:rPr>
            </w:pPr>
          </w:p>
          <w:p w14:paraId="7F0BB2AB" w14:textId="77777777" w:rsidR="005E6C7A" w:rsidRPr="004A073A" w:rsidRDefault="005E6C7A" w:rsidP="001115BE">
            <w:pPr>
              <w:rPr>
                <w:noProof/>
                <w:lang w:val="sk-SK" w:eastAsia="sk-SK"/>
              </w:rPr>
            </w:pPr>
          </w:p>
          <w:p w14:paraId="7ED24081" w14:textId="77777777" w:rsidR="005E6C7A" w:rsidRPr="004A073A" w:rsidRDefault="005E6C7A" w:rsidP="001115BE">
            <w:pPr>
              <w:rPr>
                <w:noProof/>
                <w:lang w:val="sk-SK" w:eastAsia="sk-SK"/>
              </w:rPr>
            </w:pPr>
          </w:p>
          <w:p w14:paraId="630194C4" w14:textId="77777777" w:rsidR="005E6C7A" w:rsidRPr="004A073A" w:rsidRDefault="005E6C7A" w:rsidP="001115BE">
            <w:pPr>
              <w:rPr>
                <w:noProof/>
                <w:lang w:val="sk-SK" w:eastAsia="sk-SK"/>
              </w:rPr>
            </w:pPr>
          </w:p>
          <w:p w14:paraId="4EB4FF70" w14:textId="77777777" w:rsidR="005E6C7A" w:rsidRPr="004A073A" w:rsidRDefault="005E6C7A" w:rsidP="001115BE">
            <w:pPr>
              <w:rPr>
                <w:noProof/>
                <w:lang w:val="sk-SK" w:eastAsia="sk-SK"/>
              </w:rPr>
            </w:pPr>
          </w:p>
          <w:p w14:paraId="10B85C88" w14:textId="77777777" w:rsidR="005E6C7A" w:rsidRPr="004A073A" w:rsidRDefault="005E6C7A" w:rsidP="001115BE">
            <w:pPr>
              <w:rPr>
                <w:noProof/>
                <w:lang w:val="sk-SK" w:eastAsia="sk-SK"/>
              </w:rPr>
            </w:pPr>
          </w:p>
          <w:p w14:paraId="0BC29604" w14:textId="77777777" w:rsidR="005E6C7A" w:rsidRPr="004A073A" w:rsidRDefault="005E6C7A" w:rsidP="001115BE">
            <w:pPr>
              <w:rPr>
                <w:noProof/>
                <w:lang w:val="sk-SK" w:eastAsia="sk-SK"/>
              </w:rPr>
            </w:pPr>
          </w:p>
          <w:p w14:paraId="4301CB4E" w14:textId="77777777" w:rsidR="005E6C7A" w:rsidRPr="004A073A" w:rsidRDefault="005E6C7A" w:rsidP="001115BE">
            <w:pPr>
              <w:rPr>
                <w:noProof/>
                <w:lang w:val="sk-SK" w:eastAsia="sk-SK"/>
              </w:rPr>
            </w:pPr>
          </w:p>
          <w:p w14:paraId="36E13D7D" w14:textId="77777777" w:rsidR="005E6C7A" w:rsidRPr="004A073A" w:rsidRDefault="005E6C7A" w:rsidP="001115BE">
            <w:pPr>
              <w:rPr>
                <w:noProof/>
                <w:lang w:val="sk-SK" w:eastAsia="sk-SK"/>
              </w:rPr>
            </w:pPr>
          </w:p>
          <w:p w14:paraId="7A00A931" w14:textId="77777777" w:rsidR="005E6C7A" w:rsidRPr="004A073A" w:rsidRDefault="005E6C7A" w:rsidP="001115BE">
            <w:pPr>
              <w:rPr>
                <w:noProof/>
                <w:lang w:val="sk-SK" w:eastAsia="sk-SK"/>
              </w:rPr>
            </w:pPr>
          </w:p>
          <w:p w14:paraId="0667B344" w14:textId="77777777" w:rsidR="005E6C7A" w:rsidRPr="004A073A" w:rsidRDefault="005E6C7A" w:rsidP="001115BE">
            <w:pPr>
              <w:rPr>
                <w:noProof/>
                <w:lang w:val="sk-SK" w:eastAsia="sk-SK"/>
              </w:rPr>
            </w:pPr>
          </w:p>
          <w:p w14:paraId="5354F1EC" w14:textId="77777777" w:rsidR="005E6C7A" w:rsidRPr="004A073A" w:rsidRDefault="005E6C7A" w:rsidP="001115BE">
            <w:pPr>
              <w:rPr>
                <w:noProof/>
                <w:lang w:val="sk-SK" w:eastAsia="sk-SK"/>
              </w:rPr>
            </w:pPr>
          </w:p>
          <w:p w14:paraId="7CD1C9BD" w14:textId="77777777" w:rsidR="005E6C7A" w:rsidRPr="004A073A" w:rsidRDefault="005E6C7A" w:rsidP="001115BE">
            <w:pPr>
              <w:rPr>
                <w:noProof/>
                <w:lang w:val="sk-SK" w:eastAsia="sk-SK"/>
              </w:rPr>
            </w:pPr>
          </w:p>
          <w:p w14:paraId="17356427" w14:textId="77777777" w:rsidR="005E6C7A" w:rsidRPr="004A073A" w:rsidRDefault="005E6C7A" w:rsidP="001115BE">
            <w:pPr>
              <w:rPr>
                <w:noProof/>
                <w:lang w:val="sk-SK" w:eastAsia="sk-SK"/>
              </w:rPr>
            </w:pPr>
          </w:p>
          <w:p w14:paraId="764FF5D2" w14:textId="77777777" w:rsidR="005E6C7A" w:rsidRPr="004A073A" w:rsidRDefault="005E6C7A" w:rsidP="001115BE">
            <w:pPr>
              <w:rPr>
                <w:noProof/>
                <w:lang w:val="sk-SK" w:eastAsia="sk-SK"/>
              </w:rPr>
            </w:pPr>
          </w:p>
          <w:p w14:paraId="74966854" w14:textId="77777777" w:rsidR="005E6C7A" w:rsidRPr="004A073A" w:rsidRDefault="005E6C7A" w:rsidP="001115BE">
            <w:pPr>
              <w:rPr>
                <w:noProof/>
                <w:lang w:val="sk-SK" w:eastAsia="sk-SK"/>
              </w:rPr>
            </w:pPr>
          </w:p>
          <w:p w14:paraId="492D6636" w14:textId="77777777" w:rsidR="005E6C7A" w:rsidRPr="004A073A" w:rsidRDefault="005E6C7A" w:rsidP="001115BE">
            <w:pPr>
              <w:rPr>
                <w:noProof/>
                <w:lang w:val="sk-SK" w:eastAsia="sk-SK"/>
              </w:rPr>
            </w:pPr>
          </w:p>
          <w:p w14:paraId="6DB6FDA8" w14:textId="77777777" w:rsidR="005E6C7A" w:rsidRPr="004A073A" w:rsidRDefault="005E6C7A" w:rsidP="001115BE">
            <w:pPr>
              <w:rPr>
                <w:noProof/>
                <w:lang w:val="sk-SK" w:eastAsia="sk-SK"/>
              </w:rPr>
            </w:pPr>
          </w:p>
          <w:p w14:paraId="202E0048" w14:textId="77777777" w:rsidR="005E6C7A" w:rsidRPr="004A073A" w:rsidRDefault="005E6C7A" w:rsidP="001115BE">
            <w:pPr>
              <w:rPr>
                <w:noProof/>
                <w:lang w:val="sk-SK" w:eastAsia="sk-SK"/>
              </w:rPr>
            </w:pPr>
          </w:p>
          <w:p w14:paraId="1FCD9383" w14:textId="77777777" w:rsidR="005E6C7A" w:rsidRPr="004A073A" w:rsidRDefault="005E6C7A" w:rsidP="001115BE">
            <w:pPr>
              <w:rPr>
                <w:noProof/>
                <w:lang w:val="sk-SK" w:eastAsia="sk-SK"/>
              </w:rPr>
            </w:pPr>
          </w:p>
          <w:p w14:paraId="2CA0DBC3" w14:textId="77777777" w:rsidR="00C74A53" w:rsidRPr="004A073A" w:rsidRDefault="00C74A53" w:rsidP="001115BE">
            <w:pPr>
              <w:rPr>
                <w:noProof/>
                <w:lang w:val="sk-SK" w:eastAsia="sk-SK"/>
              </w:rPr>
            </w:pPr>
          </w:p>
          <w:p w14:paraId="321B9325" w14:textId="77777777" w:rsidR="00C74A53" w:rsidRPr="004A073A" w:rsidRDefault="00C74A53" w:rsidP="001115BE">
            <w:pPr>
              <w:rPr>
                <w:noProof/>
                <w:lang w:val="sk-SK" w:eastAsia="sk-SK"/>
              </w:rPr>
            </w:pPr>
          </w:p>
          <w:p w14:paraId="66E8BAF8" w14:textId="77777777" w:rsidR="00C74A53" w:rsidRPr="004A073A" w:rsidRDefault="00C74A53" w:rsidP="001115BE">
            <w:pPr>
              <w:rPr>
                <w:noProof/>
                <w:lang w:val="sk-SK" w:eastAsia="sk-SK"/>
              </w:rPr>
            </w:pPr>
          </w:p>
          <w:p w14:paraId="0959B5B5" w14:textId="77777777" w:rsidR="00C74A53" w:rsidRPr="004A073A" w:rsidRDefault="00C74A53" w:rsidP="001115BE">
            <w:pPr>
              <w:rPr>
                <w:noProof/>
                <w:lang w:val="sk-SK" w:eastAsia="sk-SK"/>
              </w:rPr>
            </w:pPr>
          </w:p>
          <w:p w14:paraId="519C8CA9" w14:textId="77777777" w:rsidR="00C74A53" w:rsidRPr="004A073A" w:rsidRDefault="00C74A53" w:rsidP="001115BE">
            <w:pPr>
              <w:rPr>
                <w:noProof/>
                <w:lang w:val="sk-SK" w:eastAsia="sk-SK"/>
              </w:rPr>
            </w:pPr>
          </w:p>
          <w:p w14:paraId="7DCD1A2A" w14:textId="77777777" w:rsidR="00C74A53" w:rsidRPr="004A073A" w:rsidRDefault="00C74A53" w:rsidP="001115BE">
            <w:pPr>
              <w:rPr>
                <w:noProof/>
                <w:lang w:val="sk-SK" w:eastAsia="sk-SK"/>
              </w:rPr>
            </w:pPr>
          </w:p>
          <w:p w14:paraId="4071B73E" w14:textId="77777777" w:rsidR="00C74A53" w:rsidRPr="004A073A" w:rsidRDefault="00C74A53" w:rsidP="001115BE">
            <w:pPr>
              <w:rPr>
                <w:noProof/>
                <w:lang w:val="sk-SK" w:eastAsia="sk-SK"/>
              </w:rPr>
            </w:pPr>
          </w:p>
          <w:p w14:paraId="658F9445" w14:textId="77777777" w:rsidR="00C74A53" w:rsidRPr="004A073A" w:rsidRDefault="00C74A53" w:rsidP="001115BE">
            <w:pPr>
              <w:rPr>
                <w:noProof/>
                <w:lang w:val="sk-SK" w:eastAsia="sk-SK"/>
              </w:rPr>
            </w:pPr>
          </w:p>
          <w:p w14:paraId="50381799" w14:textId="77777777" w:rsidR="005E6C7A" w:rsidRPr="004A073A" w:rsidRDefault="005E6C7A" w:rsidP="001115BE">
            <w:pPr>
              <w:rPr>
                <w:noProof/>
                <w:lang w:val="sk-SK" w:eastAsia="sk-SK"/>
              </w:rPr>
            </w:pPr>
          </w:p>
        </w:tc>
      </w:tr>
      <w:tr w:rsidR="00C27434" w:rsidRPr="004A073A" w14:paraId="50D75203" w14:textId="77777777" w:rsidTr="005E6C7A">
        <w:trPr>
          <w:jc w:val="center"/>
        </w:trPr>
        <w:tc>
          <w:tcPr>
            <w:tcW w:w="9623" w:type="dxa"/>
            <w:shd w:val="clear" w:color="auto" w:fill="996633"/>
          </w:tcPr>
          <w:p w14:paraId="5404A268" w14:textId="77777777" w:rsidR="00C27434" w:rsidRPr="004A073A" w:rsidRDefault="005E6C7A" w:rsidP="005E6C7A">
            <w:pPr>
              <w:pStyle w:val="VS"/>
              <w:rPr>
                <w:noProof/>
                <w:lang w:val="sk-SK" w:eastAsia="sk-SK"/>
              </w:rPr>
            </w:pPr>
            <w:r w:rsidRPr="004A073A">
              <w:rPr>
                <w:noProof/>
                <w:lang w:val="sk-SK" w:eastAsia="sk-SK"/>
              </w:rPr>
              <w:t>Prepojenie</w:t>
            </w:r>
          </w:p>
        </w:tc>
      </w:tr>
      <w:tr w:rsidR="00C27434" w:rsidRPr="004A073A" w14:paraId="07A71179" w14:textId="77777777" w:rsidTr="003F387C">
        <w:trPr>
          <w:jc w:val="center"/>
        </w:trPr>
        <w:tc>
          <w:tcPr>
            <w:tcW w:w="9623" w:type="dxa"/>
            <w:shd w:val="clear" w:color="auto" w:fill="auto"/>
          </w:tcPr>
          <w:p w14:paraId="6F721BF2" w14:textId="77777777" w:rsidR="00C27434" w:rsidRPr="004A073A" w:rsidRDefault="00C27434" w:rsidP="001115BE">
            <w:pPr>
              <w:rPr>
                <w:noProof/>
                <w:lang w:val="sk-SK" w:eastAsia="sk-SK"/>
              </w:rPr>
            </w:pPr>
          </w:p>
        </w:tc>
      </w:tr>
      <w:tr w:rsidR="00C27434" w:rsidRPr="004A073A" w14:paraId="10777BB5" w14:textId="77777777" w:rsidTr="005E6C7A">
        <w:trPr>
          <w:jc w:val="center"/>
        </w:trPr>
        <w:tc>
          <w:tcPr>
            <w:tcW w:w="9623" w:type="dxa"/>
            <w:shd w:val="clear" w:color="auto" w:fill="996633"/>
          </w:tcPr>
          <w:p w14:paraId="2F55FA7E" w14:textId="77777777" w:rsidR="00C27434" w:rsidRPr="004A073A" w:rsidRDefault="005E6C7A" w:rsidP="005E6C7A">
            <w:pPr>
              <w:pStyle w:val="VS"/>
              <w:rPr>
                <w:noProof/>
                <w:lang w:val="sk-SK" w:eastAsia="sk-SK"/>
              </w:rPr>
            </w:pPr>
            <w:r w:rsidRPr="004A073A">
              <w:rPr>
                <w:noProof/>
                <w:lang w:val="sk-SK" w:eastAsia="sk-SK"/>
              </w:rPr>
              <w:t>Zdroje</w:t>
            </w:r>
          </w:p>
        </w:tc>
      </w:tr>
      <w:tr w:rsidR="00C27434" w:rsidRPr="004A073A" w14:paraId="4CA5CA46" w14:textId="77777777" w:rsidTr="003F387C">
        <w:trPr>
          <w:jc w:val="center"/>
        </w:trPr>
        <w:tc>
          <w:tcPr>
            <w:tcW w:w="9623" w:type="dxa"/>
            <w:shd w:val="clear" w:color="auto" w:fill="auto"/>
          </w:tcPr>
          <w:p w14:paraId="52D1909D" w14:textId="77777777" w:rsidR="00C27434" w:rsidRPr="004A073A" w:rsidRDefault="00C27434" w:rsidP="001115BE">
            <w:pPr>
              <w:rPr>
                <w:noProof/>
                <w:lang w:val="sk-SK" w:eastAsia="sk-SK"/>
              </w:rPr>
            </w:pPr>
          </w:p>
        </w:tc>
      </w:tr>
    </w:tbl>
    <w:p w14:paraId="0F4DC735" w14:textId="77777777" w:rsidR="005E6C7A" w:rsidRPr="004A073A" w:rsidRDefault="005E6C7A">
      <w:pPr>
        <w:rPr>
          <w:lang w:val="sk-SK"/>
        </w:rPr>
      </w:pPr>
      <w:r w:rsidRPr="004A073A">
        <w:rPr>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C27434" w:rsidRPr="004A073A" w14:paraId="6E46E4B6" w14:textId="77777777" w:rsidTr="00785CDB">
        <w:trPr>
          <w:jc w:val="center"/>
        </w:trPr>
        <w:tc>
          <w:tcPr>
            <w:tcW w:w="9623" w:type="dxa"/>
            <w:shd w:val="clear" w:color="auto" w:fill="996633"/>
          </w:tcPr>
          <w:p w14:paraId="35E005AF" w14:textId="666B8500" w:rsidR="00C27434" w:rsidRPr="004A073A" w:rsidRDefault="003F17FE" w:rsidP="003F17FE">
            <w:pPr>
              <w:pStyle w:val="VS2"/>
              <w:numPr>
                <w:ilvl w:val="0"/>
                <w:numId w:val="0"/>
              </w:numPr>
              <w:ind w:left="567" w:hanging="567"/>
              <w:rPr>
                <w:noProof/>
                <w:lang w:val="sk-SK" w:eastAsia="sk-SK"/>
              </w:rPr>
            </w:pPr>
            <w:bookmarkStart w:id="11" w:name="_Toc430173226"/>
            <w:bookmarkStart w:id="12" w:name="_Toc430806183"/>
            <w:bookmarkStart w:id="13" w:name="_Toc145266944"/>
            <w:r>
              <w:rPr>
                <w:noProof/>
                <w:lang w:val="sk-SK" w:eastAsia="sk-SK"/>
              </w:rPr>
              <w:lastRenderedPageBreak/>
              <w:t xml:space="preserve">9.3 </w:t>
            </w:r>
            <w:r w:rsidR="00785CDB" w:rsidRPr="004A073A">
              <w:rPr>
                <w:noProof/>
                <w:lang w:val="sk-SK" w:eastAsia="sk-SK"/>
              </w:rPr>
              <w:t>Určujeme okamžitú rýchlosť vozíka</w:t>
            </w:r>
            <w:bookmarkEnd w:id="11"/>
            <w:bookmarkEnd w:id="12"/>
            <w:bookmarkEnd w:id="13"/>
          </w:p>
        </w:tc>
      </w:tr>
      <w:tr w:rsidR="00C27434" w:rsidRPr="004A073A" w14:paraId="784FCDCF" w14:textId="77777777" w:rsidTr="003F387C">
        <w:trPr>
          <w:jc w:val="center"/>
        </w:trPr>
        <w:tc>
          <w:tcPr>
            <w:tcW w:w="9623" w:type="dxa"/>
            <w:shd w:val="clear" w:color="auto" w:fill="auto"/>
          </w:tcPr>
          <w:p w14:paraId="30C107AA" w14:textId="77777777" w:rsidR="00C27434" w:rsidRPr="004A073A" w:rsidRDefault="00C27434" w:rsidP="001115BE">
            <w:pPr>
              <w:rPr>
                <w:noProof/>
                <w:lang w:val="sk-SK" w:eastAsia="sk-SK"/>
              </w:rPr>
            </w:pPr>
          </w:p>
        </w:tc>
      </w:tr>
      <w:tr w:rsidR="00C27434" w:rsidRPr="004A073A" w14:paraId="576BA0A5" w14:textId="77777777" w:rsidTr="00785CDB">
        <w:trPr>
          <w:jc w:val="center"/>
        </w:trPr>
        <w:tc>
          <w:tcPr>
            <w:tcW w:w="9623" w:type="dxa"/>
            <w:shd w:val="clear" w:color="auto" w:fill="996633"/>
          </w:tcPr>
          <w:p w14:paraId="2897823A" w14:textId="77777777" w:rsidR="00C27434" w:rsidRPr="004A073A" w:rsidRDefault="00785CDB" w:rsidP="00785CDB">
            <w:pPr>
              <w:pStyle w:val="VS"/>
              <w:rPr>
                <w:lang w:val="sk-SK"/>
              </w:rPr>
            </w:pPr>
            <w:r w:rsidRPr="004A073A">
              <w:rPr>
                <w:lang w:val="sk-SK"/>
              </w:rPr>
              <w:t>Meranie okamžitej rýchlosti pri rovnomerne zrýchlenom pohybe</w:t>
            </w:r>
          </w:p>
        </w:tc>
      </w:tr>
      <w:tr w:rsidR="00C27434" w:rsidRPr="004A073A" w14:paraId="0388F9BD" w14:textId="77777777" w:rsidTr="003F387C">
        <w:trPr>
          <w:jc w:val="center"/>
        </w:trPr>
        <w:tc>
          <w:tcPr>
            <w:tcW w:w="9623" w:type="dxa"/>
            <w:shd w:val="clear" w:color="auto" w:fill="auto"/>
          </w:tcPr>
          <w:p w14:paraId="56FEAEE9" w14:textId="77777777" w:rsidR="00C27434" w:rsidRPr="004A073A" w:rsidRDefault="00785CDB" w:rsidP="00785CDB">
            <w:pPr>
              <w:ind w:left="720"/>
              <w:rPr>
                <w:noProof/>
                <w:lang w:val="sk-SK" w:eastAsia="sk-SK"/>
              </w:rPr>
            </w:pPr>
            <w:r w:rsidRPr="004A073A">
              <w:rPr>
                <w:noProof/>
                <w:lang w:val="sk-SK" w:eastAsia="sk-SK"/>
              </w:rPr>
              <w:t>Meranie</w:t>
            </w:r>
          </w:p>
        </w:tc>
      </w:tr>
      <w:tr w:rsidR="00C27434" w:rsidRPr="004A073A" w14:paraId="3D12A154" w14:textId="77777777" w:rsidTr="00785CDB">
        <w:trPr>
          <w:jc w:val="center"/>
        </w:trPr>
        <w:tc>
          <w:tcPr>
            <w:tcW w:w="9623" w:type="dxa"/>
            <w:shd w:val="clear" w:color="auto" w:fill="996633"/>
          </w:tcPr>
          <w:p w14:paraId="38E17A03" w14:textId="77777777" w:rsidR="00C27434" w:rsidRPr="004A073A" w:rsidRDefault="00785CDB" w:rsidP="00785CDB">
            <w:pPr>
              <w:pStyle w:val="VS"/>
              <w:rPr>
                <w:noProof/>
                <w:lang w:val="sk-SK" w:eastAsia="sk-SK"/>
              </w:rPr>
            </w:pPr>
            <w:r w:rsidRPr="004A073A">
              <w:rPr>
                <w:noProof/>
                <w:lang w:val="sk-SK" w:eastAsia="sk-SK"/>
              </w:rPr>
              <w:t>Cieľ</w:t>
            </w:r>
          </w:p>
        </w:tc>
      </w:tr>
      <w:tr w:rsidR="00C27434" w:rsidRPr="004A073A" w14:paraId="0B28483F" w14:textId="77777777" w:rsidTr="003F387C">
        <w:trPr>
          <w:jc w:val="center"/>
        </w:trPr>
        <w:tc>
          <w:tcPr>
            <w:tcW w:w="9623" w:type="dxa"/>
            <w:shd w:val="clear" w:color="auto" w:fill="auto"/>
          </w:tcPr>
          <w:p w14:paraId="0EC3DDFF" w14:textId="77777777" w:rsidR="00C27434" w:rsidRPr="004A073A" w:rsidRDefault="00785CDB" w:rsidP="001115BE">
            <w:pPr>
              <w:rPr>
                <w:lang w:val="sk-SK"/>
              </w:rPr>
            </w:pPr>
            <w:r w:rsidRPr="004A073A">
              <w:rPr>
                <w:lang w:val="sk-SK"/>
              </w:rPr>
              <w:t>Demonštrovať meranie okamžitej rýchlosti zrýchleného pohybu.</w:t>
            </w:r>
          </w:p>
        </w:tc>
      </w:tr>
      <w:tr w:rsidR="00C27434" w:rsidRPr="004A073A" w14:paraId="7354BCCF" w14:textId="77777777" w:rsidTr="00785CDB">
        <w:trPr>
          <w:jc w:val="center"/>
        </w:trPr>
        <w:tc>
          <w:tcPr>
            <w:tcW w:w="9623" w:type="dxa"/>
            <w:shd w:val="clear" w:color="auto" w:fill="996633"/>
          </w:tcPr>
          <w:p w14:paraId="23684CBD" w14:textId="77777777" w:rsidR="00C27434" w:rsidRPr="004A073A" w:rsidRDefault="00785CDB" w:rsidP="00785CDB">
            <w:pPr>
              <w:pStyle w:val="VS"/>
              <w:rPr>
                <w:noProof/>
                <w:lang w:val="sk-SK" w:eastAsia="sk-SK"/>
              </w:rPr>
            </w:pPr>
            <w:r w:rsidRPr="004A073A">
              <w:rPr>
                <w:noProof/>
                <w:lang w:val="sk-SK" w:eastAsia="sk-SK"/>
              </w:rPr>
              <w:t>Čo už žiak vie</w:t>
            </w:r>
          </w:p>
        </w:tc>
      </w:tr>
      <w:tr w:rsidR="00C27434" w:rsidRPr="004A073A" w14:paraId="6003F294" w14:textId="77777777" w:rsidTr="003F387C">
        <w:trPr>
          <w:jc w:val="center"/>
        </w:trPr>
        <w:tc>
          <w:tcPr>
            <w:tcW w:w="9623" w:type="dxa"/>
            <w:shd w:val="clear" w:color="auto" w:fill="auto"/>
          </w:tcPr>
          <w:p w14:paraId="14DC3C5A" w14:textId="428A0D10" w:rsidR="00C27434" w:rsidRPr="004A073A" w:rsidRDefault="00785CDB" w:rsidP="001115BE">
            <w:pPr>
              <w:rPr>
                <w:lang w:val="sk-SK"/>
              </w:rPr>
            </w:pPr>
            <w:r w:rsidRPr="004A073A">
              <w:rPr>
                <w:lang w:val="sk-SK"/>
              </w:rPr>
              <w:t>Žiak gymnázia pozná pojmy dráha, čas a</w:t>
            </w:r>
            <w:r w:rsidR="003F17FE">
              <w:rPr>
                <w:lang w:val="sk-SK"/>
              </w:rPr>
              <w:t> </w:t>
            </w:r>
            <w:r w:rsidRPr="004A073A">
              <w:rPr>
                <w:lang w:val="sk-SK"/>
              </w:rPr>
              <w:t>vie ich merať. Vie charakterizovať a</w:t>
            </w:r>
            <w:r w:rsidR="003F17FE">
              <w:rPr>
                <w:lang w:val="sk-SK"/>
              </w:rPr>
              <w:t> </w:t>
            </w:r>
            <w:r w:rsidRPr="004A073A">
              <w:rPr>
                <w:lang w:val="sk-SK"/>
              </w:rPr>
              <w:t>rozlíšiť rovnomerný a</w:t>
            </w:r>
            <w:r w:rsidR="003F17FE">
              <w:rPr>
                <w:lang w:val="sk-SK"/>
              </w:rPr>
              <w:t> </w:t>
            </w:r>
            <w:r w:rsidRPr="004A073A">
              <w:rPr>
                <w:lang w:val="sk-SK"/>
              </w:rPr>
              <w:t>nerovnomerný pohyb a</w:t>
            </w:r>
            <w:r w:rsidR="003F17FE">
              <w:rPr>
                <w:lang w:val="sk-SK"/>
              </w:rPr>
              <w:t> </w:t>
            </w:r>
            <w:r w:rsidRPr="004A073A">
              <w:rPr>
                <w:lang w:val="sk-SK"/>
              </w:rPr>
              <w:t>dokáže zostrojiť graf závislosti dráhy od času. Pozná pojmy trenie a</w:t>
            </w:r>
            <w:r w:rsidR="003F17FE">
              <w:rPr>
                <w:lang w:val="sk-SK"/>
              </w:rPr>
              <w:t> </w:t>
            </w:r>
            <w:r w:rsidRPr="004A073A">
              <w:rPr>
                <w:lang w:val="sk-SK"/>
              </w:rPr>
              <w:t>trecia sila.</w:t>
            </w:r>
          </w:p>
        </w:tc>
      </w:tr>
      <w:tr w:rsidR="00C27434" w:rsidRPr="004A073A" w14:paraId="07C1156B" w14:textId="77777777" w:rsidTr="00785CDB">
        <w:trPr>
          <w:jc w:val="center"/>
        </w:trPr>
        <w:tc>
          <w:tcPr>
            <w:tcW w:w="9623" w:type="dxa"/>
            <w:shd w:val="clear" w:color="auto" w:fill="996633"/>
          </w:tcPr>
          <w:p w14:paraId="127E0637" w14:textId="77777777" w:rsidR="00C27434" w:rsidRPr="004A073A" w:rsidRDefault="00785CDB" w:rsidP="00785CDB">
            <w:pPr>
              <w:pStyle w:val="VS"/>
              <w:rPr>
                <w:noProof/>
                <w:lang w:val="sk-SK" w:eastAsia="sk-SK"/>
              </w:rPr>
            </w:pPr>
            <w:r w:rsidRPr="004A073A">
              <w:rPr>
                <w:noProof/>
                <w:lang w:val="sk-SK" w:eastAsia="sk-SK"/>
              </w:rPr>
              <w:t>Smerujúce otázky</w:t>
            </w:r>
          </w:p>
        </w:tc>
      </w:tr>
      <w:tr w:rsidR="00C27434" w:rsidRPr="004A073A" w14:paraId="091F3364" w14:textId="77777777" w:rsidTr="003F387C">
        <w:trPr>
          <w:jc w:val="center"/>
        </w:trPr>
        <w:tc>
          <w:tcPr>
            <w:tcW w:w="9623" w:type="dxa"/>
            <w:shd w:val="clear" w:color="auto" w:fill="auto"/>
          </w:tcPr>
          <w:p w14:paraId="155F6E82" w14:textId="77777777" w:rsidR="00C27434" w:rsidRPr="004A073A" w:rsidRDefault="00785CDB" w:rsidP="001115BE">
            <w:pPr>
              <w:rPr>
                <w:lang w:val="sk-SK"/>
              </w:rPr>
            </w:pPr>
            <w:r w:rsidRPr="004A073A">
              <w:rPr>
                <w:lang w:val="sk-SK"/>
              </w:rPr>
              <w:t>Každé auto má tachometer, ktorý určuje okamžitú rýchlosť jeho pohybu. Ako by si určil okamžitú rýchlosť pohybu?</w:t>
            </w:r>
          </w:p>
        </w:tc>
      </w:tr>
      <w:tr w:rsidR="00C27434" w:rsidRPr="004A073A" w14:paraId="519654C5" w14:textId="77777777" w:rsidTr="00785CDB">
        <w:trPr>
          <w:jc w:val="center"/>
        </w:trPr>
        <w:tc>
          <w:tcPr>
            <w:tcW w:w="9623" w:type="dxa"/>
            <w:shd w:val="clear" w:color="auto" w:fill="996633"/>
          </w:tcPr>
          <w:p w14:paraId="0D0345B8" w14:textId="77777777" w:rsidR="00C27434" w:rsidRPr="004A073A" w:rsidRDefault="00785CDB" w:rsidP="00785CDB">
            <w:pPr>
              <w:pStyle w:val="VS"/>
              <w:rPr>
                <w:noProof/>
                <w:lang w:val="sk-SK" w:eastAsia="sk-SK"/>
              </w:rPr>
            </w:pPr>
            <w:r w:rsidRPr="004A073A">
              <w:rPr>
                <w:noProof/>
                <w:lang w:val="sk-SK" w:eastAsia="sk-SK"/>
              </w:rPr>
              <w:t>Odporúčané pomôcky</w:t>
            </w:r>
          </w:p>
        </w:tc>
      </w:tr>
      <w:tr w:rsidR="00C27434" w:rsidRPr="004A073A" w14:paraId="7E2A95F8" w14:textId="77777777" w:rsidTr="003F387C">
        <w:trPr>
          <w:jc w:val="center"/>
        </w:trPr>
        <w:tc>
          <w:tcPr>
            <w:tcW w:w="9623" w:type="dxa"/>
            <w:shd w:val="clear" w:color="auto" w:fill="auto"/>
          </w:tcPr>
          <w:p w14:paraId="0F3EFADC" w14:textId="128AD360" w:rsidR="00C27434" w:rsidRPr="004A073A" w:rsidRDefault="00785CDB" w:rsidP="001115BE">
            <w:pPr>
              <w:rPr>
                <w:lang w:val="sk-SK"/>
              </w:rPr>
            </w:pPr>
            <w:r w:rsidRPr="004A073A">
              <w:rPr>
                <w:lang w:val="sk-SK"/>
              </w:rPr>
              <w:t>vzduchová dráha, vozík, niť, spinka, kladka, pásmo, mobil a</w:t>
            </w:r>
            <w:r w:rsidR="003F17FE">
              <w:rPr>
                <w:lang w:val="sk-SK"/>
              </w:rPr>
              <w:t> </w:t>
            </w:r>
            <w:r w:rsidRPr="004A073A">
              <w:rPr>
                <w:lang w:val="sk-SK"/>
              </w:rPr>
              <w:t>počítač</w:t>
            </w:r>
          </w:p>
        </w:tc>
      </w:tr>
      <w:tr w:rsidR="00C27434" w:rsidRPr="004A073A" w14:paraId="1B16FC40" w14:textId="77777777" w:rsidTr="00785CDB">
        <w:trPr>
          <w:jc w:val="center"/>
        </w:trPr>
        <w:tc>
          <w:tcPr>
            <w:tcW w:w="9623" w:type="dxa"/>
            <w:shd w:val="clear" w:color="auto" w:fill="996633"/>
          </w:tcPr>
          <w:p w14:paraId="42C8594F" w14:textId="77777777" w:rsidR="00C27434" w:rsidRPr="004A073A" w:rsidRDefault="00785CDB" w:rsidP="00785CDB">
            <w:pPr>
              <w:pStyle w:val="VS"/>
              <w:rPr>
                <w:noProof/>
                <w:lang w:val="sk-SK" w:eastAsia="sk-SK"/>
              </w:rPr>
            </w:pPr>
            <w:r w:rsidRPr="004A073A">
              <w:rPr>
                <w:noProof/>
                <w:lang w:val="sk-SK" w:eastAsia="sk-SK"/>
              </w:rPr>
              <w:t>Postup</w:t>
            </w:r>
          </w:p>
        </w:tc>
      </w:tr>
      <w:tr w:rsidR="00C27434" w:rsidRPr="004A073A" w14:paraId="2F5CAC11" w14:textId="77777777" w:rsidTr="003F387C">
        <w:trPr>
          <w:jc w:val="center"/>
        </w:trPr>
        <w:tc>
          <w:tcPr>
            <w:tcW w:w="9623" w:type="dxa"/>
            <w:shd w:val="clear" w:color="auto" w:fill="auto"/>
          </w:tcPr>
          <w:p w14:paraId="5BD7E0D7" w14:textId="77777777" w:rsidR="00785CDB" w:rsidRPr="004A073A" w:rsidRDefault="00785CDB">
            <w:pPr>
              <w:pStyle w:val="Odsekzoznamu"/>
              <w:numPr>
                <w:ilvl w:val="0"/>
                <w:numId w:val="209"/>
              </w:numPr>
              <w:ind w:left="284" w:hanging="284"/>
              <w:rPr>
                <w:lang w:val="sk-SK"/>
              </w:rPr>
            </w:pPr>
            <w:r w:rsidRPr="004A073A">
              <w:rPr>
                <w:lang w:val="sk-SK"/>
              </w:rPr>
              <w:t>Pozdĺž vzduchovej dráhy polož pásmo, aby si pomocou neho vedel určovať, akú vzdialenosť prešiel vozík.</w:t>
            </w:r>
          </w:p>
          <w:p w14:paraId="03D97DCA" w14:textId="77777777" w:rsidR="00785CDB" w:rsidRPr="004A073A" w:rsidRDefault="00785CDB">
            <w:pPr>
              <w:pStyle w:val="Odsekzoznamu"/>
              <w:numPr>
                <w:ilvl w:val="0"/>
                <w:numId w:val="209"/>
              </w:numPr>
              <w:ind w:left="284" w:hanging="284"/>
              <w:rPr>
                <w:lang w:val="sk-SK"/>
              </w:rPr>
            </w:pPr>
            <w:r w:rsidRPr="004A073A">
              <w:rPr>
                <w:lang w:val="sk-SK"/>
              </w:rPr>
              <w:t>Na dráhe urob značky vo vzájomných vzdialenostiach 20 cm.</w:t>
            </w:r>
          </w:p>
          <w:p w14:paraId="49BB4E27" w14:textId="728EBC47" w:rsidR="00785CDB" w:rsidRPr="004A073A" w:rsidRDefault="00785CDB">
            <w:pPr>
              <w:pStyle w:val="Odsekzoznamu"/>
              <w:numPr>
                <w:ilvl w:val="0"/>
                <w:numId w:val="209"/>
              </w:numPr>
              <w:ind w:left="284" w:hanging="284"/>
              <w:rPr>
                <w:lang w:val="sk-SK"/>
              </w:rPr>
            </w:pPr>
            <w:r w:rsidRPr="004A073A">
              <w:rPr>
                <w:lang w:val="sk-SK"/>
              </w:rPr>
              <w:t>Vozík umiestni na vzduchovú dráhu a</w:t>
            </w:r>
            <w:r w:rsidR="003F17FE">
              <w:rPr>
                <w:lang w:val="sk-SK"/>
              </w:rPr>
              <w:t> </w:t>
            </w:r>
            <w:r w:rsidRPr="004A073A">
              <w:rPr>
                <w:lang w:val="sk-SK"/>
              </w:rPr>
              <w:t>pripevni naň niť.</w:t>
            </w:r>
          </w:p>
          <w:p w14:paraId="31B2089C" w14:textId="0C4056BB" w:rsidR="00785CDB" w:rsidRPr="004A073A" w:rsidRDefault="00785CDB">
            <w:pPr>
              <w:pStyle w:val="Odsekzoznamu"/>
              <w:numPr>
                <w:ilvl w:val="0"/>
                <w:numId w:val="209"/>
              </w:numPr>
              <w:ind w:left="284" w:hanging="284"/>
              <w:rPr>
                <w:lang w:val="sk-SK"/>
              </w:rPr>
            </w:pPr>
            <w:r w:rsidRPr="004A073A">
              <w:rPr>
                <w:lang w:val="sk-SK"/>
              </w:rPr>
              <w:t>Niť veď cez kladku na konci dráhy a</w:t>
            </w:r>
            <w:r w:rsidR="003F17FE">
              <w:rPr>
                <w:lang w:val="sk-SK"/>
              </w:rPr>
              <w:t> </w:t>
            </w:r>
            <w:r w:rsidRPr="004A073A">
              <w:rPr>
                <w:lang w:val="sk-SK"/>
              </w:rPr>
              <w:t>umiesti na ňu spinku.</w:t>
            </w:r>
          </w:p>
          <w:p w14:paraId="1601055E" w14:textId="4E1CD4C5" w:rsidR="00785CDB" w:rsidRPr="004A073A" w:rsidRDefault="00785CDB">
            <w:pPr>
              <w:pStyle w:val="Odsekzoznamu"/>
              <w:numPr>
                <w:ilvl w:val="0"/>
                <w:numId w:val="209"/>
              </w:numPr>
              <w:ind w:left="284" w:hanging="284"/>
              <w:rPr>
                <w:lang w:val="sk-SK"/>
              </w:rPr>
            </w:pPr>
            <w:r w:rsidRPr="004A073A">
              <w:rPr>
                <w:lang w:val="sk-SK"/>
              </w:rPr>
              <w:t>Vozík umiestni na značku 0 cm, pridrž ho a</w:t>
            </w:r>
            <w:r w:rsidR="003F17FE">
              <w:rPr>
                <w:lang w:val="sk-SK"/>
              </w:rPr>
              <w:t> </w:t>
            </w:r>
            <w:r w:rsidRPr="004A073A">
              <w:rPr>
                <w:lang w:val="sk-SK"/>
              </w:rPr>
              <w:t>zapni generátor vzduchového prúdu.</w:t>
            </w:r>
          </w:p>
          <w:p w14:paraId="40379F92" w14:textId="0EB2A815" w:rsidR="00785CDB" w:rsidRPr="004A073A" w:rsidRDefault="00785CDB">
            <w:pPr>
              <w:pStyle w:val="Odsekzoznamu"/>
              <w:numPr>
                <w:ilvl w:val="0"/>
                <w:numId w:val="209"/>
              </w:numPr>
              <w:ind w:left="284" w:hanging="284"/>
              <w:rPr>
                <w:lang w:val="sk-SK"/>
              </w:rPr>
            </w:pPr>
            <w:r w:rsidRPr="004A073A">
              <w:rPr>
                <w:lang w:val="sk-SK"/>
              </w:rPr>
              <w:t>Pohyb vozíka snímaj kamerou v</w:t>
            </w:r>
            <w:r w:rsidR="003F17FE">
              <w:rPr>
                <w:lang w:val="sk-SK"/>
              </w:rPr>
              <w:t> </w:t>
            </w:r>
            <w:r w:rsidRPr="004A073A">
              <w:rPr>
                <w:lang w:val="sk-SK"/>
              </w:rPr>
              <w:t>mobilnom telefóne.</w:t>
            </w:r>
          </w:p>
          <w:p w14:paraId="30F17543" w14:textId="77777777" w:rsidR="00785CDB" w:rsidRPr="004A073A" w:rsidRDefault="00785CDB">
            <w:pPr>
              <w:pStyle w:val="Odsekzoznamu"/>
              <w:numPr>
                <w:ilvl w:val="0"/>
                <w:numId w:val="209"/>
              </w:numPr>
              <w:ind w:left="284" w:hanging="284"/>
              <w:rPr>
                <w:lang w:val="sk-SK"/>
              </w:rPr>
            </w:pPr>
            <w:r w:rsidRPr="004A073A">
              <w:rPr>
                <w:lang w:val="sk-SK"/>
              </w:rPr>
              <w:t xml:space="preserve">Keď vozík prejde cez prvú značku (vo vzdialenosti </w:t>
            </w:r>
            <w:r w:rsidRPr="004A073A">
              <w:rPr>
                <w:i/>
                <w:lang w:val="sk-SK"/>
              </w:rPr>
              <w:t>s</w:t>
            </w:r>
            <w:r w:rsidRPr="004A073A">
              <w:rPr>
                <w:lang w:val="sk-SK"/>
              </w:rPr>
              <w:t xml:space="preserve"> = 20 cm), zachyť spinku. Vozík sa ďalej bude pohybovať rovnomerným pohybom.</w:t>
            </w:r>
          </w:p>
          <w:p w14:paraId="3A2C6149" w14:textId="008572FA" w:rsidR="00785CDB" w:rsidRPr="004A073A" w:rsidRDefault="00785CDB">
            <w:pPr>
              <w:pStyle w:val="Odsekzoznamu"/>
              <w:numPr>
                <w:ilvl w:val="0"/>
                <w:numId w:val="209"/>
              </w:numPr>
              <w:ind w:left="284" w:hanging="284"/>
              <w:rPr>
                <w:lang w:val="sk-SK"/>
              </w:rPr>
            </w:pPr>
            <w:r w:rsidRPr="004A073A">
              <w:rPr>
                <w:lang w:val="sk-SK"/>
              </w:rPr>
              <w:t>Po stiahnutí záznamu z</w:t>
            </w:r>
            <w:r w:rsidR="003F17FE">
              <w:rPr>
                <w:lang w:val="sk-SK"/>
              </w:rPr>
              <w:t> </w:t>
            </w:r>
            <w:r w:rsidRPr="004A073A">
              <w:rPr>
                <w:lang w:val="sk-SK"/>
              </w:rPr>
              <w:t>mobilného telefónu do počítača a</w:t>
            </w:r>
            <w:r w:rsidR="003F17FE">
              <w:rPr>
                <w:lang w:val="sk-SK"/>
              </w:rPr>
              <w:t> </w:t>
            </w:r>
            <w:r w:rsidRPr="004A073A">
              <w:rPr>
                <w:lang w:val="sk-SK"/>
              </w:rPr>
              <w:t xml:space="preserve">jeho prehratí vo vhodnom programe, zisti čas </w:t>
            </w:r>
            <w:r w:rsidRPr="004A073A">
              <w:rPr>
                <w:i/>
                <w:lang w:val="sk-SK"/>
              </w:rPr>
              <w:t>t</w:t>
            </w:r>
            <w:r w:rsidRPr="004A073A">
              <w:rPr>
                <w:lang w:val="sk-SK"/>
              </w:rPr>
              <w:t>, za ktorý sa vozík pohyboval nerovnomerným pohybom.</w:t>
            </w:r>
          </w:p>
          <w:p w14:paraId="539CEE1B" w14:textId="77777777" w:rsidR="00785CDB" w:rsidRPr="004A073A" w:rsidRDefault="00785CDB">
            <w:pPr>
              <w:pStyle w:val="Odsekzoznamu"/>
              <w:numPr>
                <w:ilvl w:val="0"/>
                <w:numId w:val="209"/>
              </w:numPr>
              <w:ind w:left="284" w:hanging="284"/>
              <w:rPr>
                <w:lang w:val="sk-SK"/>
              </w:rPr>
            </w:pPr>
            <w:r w:rsidRPr="004A073A">
              <w:rPr>
                <w:lang w:val="sk-SK"/>
              </w:rPr>
              <w:t xml:space="preserve">Ďalej urč, za aký čas </w:t>
            </w:r>
            <w:r w:rsidRPr="004A073A">
              <w:rPr>
                <w:i/>
                <w:lang w:val="sk-SK"/>
              </w:rPr>
              <w:t>t</w:t>
            </w:r>
            <w:r w:rsidRPr="004A073A">
              <w:rPr>
                <w:i/>
                <w:vertAlign w:val="subscript"/>
                <w:lang w:val="sk-SK"/>
              </w:rPr>
              <w:t>1</w:t>
            </w:r>
            <w:r w:rsidRPr="004A073A">
              <w:rPr>
                <w:lang w:val="sk-SK"/>
              </w:rPr>
              <w:t xml:space="preserve"> prešiel vozík určenú dráhu </w:t>
            </w:r>
            <w:r w:rsidRPr="004A073A">
              <w:rPr>
                <w:i/>
                <w:lang w:val="sk-SK"/>
              </w:rPr>
              <w:t>s</w:t>
            </w:r>
            <w:r w:rsidRPr="004A073A">
              <w:rPr>
                <w:i/>
                <w:vertAlign w:val="subscript"/>
                <w:lang w:val="sk-SK"/>
              </w:rPr>
              <w:t>1</w:t>
            </w:r>
            <w:r w:rsidRPr="004A073A">
              <w:rPr>
                <w:lang w:val="sk-SK"/>
              </w:rPr>
              <w:t xml:space="preserve"> po zachytení spinky, </w:t>
            </w:r>
            <w:proofErr w:type="spellStart"/>
            <w:r w:rsidRPr="004A073A">
              <w:rPr>
                <w:lang w:val="sk-SK"/>
              </w:rPr>
              <w:t>t.j</w:t>
            </w:r>
            <w:proofErr w:type="spellEnd"/>
            <w:r w:rsidRPr="004A073A">
              <w:rPr>
                <w:lang w:val="sk-SK"/>
              </w:rPr>
              <w:t>. pri rovnomernom pohybe.</w:t>
            </w:r>
          </w:p>
          <w:p w14:paraId="466771AD" w14:textId="67C098D6" w:rsidR="00785CDB" w:rsidRPr="004A073A" w:rsidRDefault="00785CDB">
            <w:pPr>
              <w:pStyle w:val="Odsekzoznamu"/>
              <w:numPr>
                <w:ilvl w:val="0"/>
                <w:numId w:val="209"/>
              </w:numPr>
              <w:ind w:left="284" w:hanging="284"/>
              <w:rPr>
                <w:lang w:val="sk-SK"/>
              </w:rPr>
            </w:pPr>
            <w:r w:rsidRPr="004A073A">
              <w:rPr>
                <w:lang w:val="sk-SK"/>
              </w:rPr>
              <w:t>Z</w:t>
            </w:r>
            <w:r w:rsidR="003F17FE">
              <w:rPr>
                <w:lang w:val="sk-SK"/>
              </w:rPr>
              <w:t> </w:t>
            </w:r>
            <w:r w:rsidRPr="004A073A">
              <w:rPr>
                <w:lang w:val="sk-SK"/>
              </w:rPr>
              <w:t xml:space="preserve">tejto dvojice hodnôt vypočítaj jeho okamžitú rýchlosť </w:t>
            </w:r>
            <w:r w:rsidRPr="004A073A">
              <w:rPr>
                <w:i/>
                <w:lang w:val="sk-SK"/>
              </w:rPr>
              <w:t>v</w:t>
            </w:r>
            <w:r w:rsidRPr="004A073A">
              <w:rPr>
                <w:lang w:val="sk-SK"/>
              </w:rPr>
              <w:t>.</w:t>
            </w:r>
          </w:p>
          <w:p w14:paraId="0980DAF5" w14:textId="111A9644" w:rsidR="00C27434" w:rsidRPr="004A073A" w:rsidRDefault="00785CDB">
            <w:pPr>
              <w:pStyle w:val="Odsekzoznamu"/>
              <w:numPr>
                <w:ilvl w:val="0"/>
                <w:numId w:val="209"/>
              </w:numPr>
              <w:ind w:left="284" w:hanging="284"/>
              <w:rPr>
                <w:lang w:val="sk-SK"/>
              </w:rPr>
            </w:pPr>
            <w:r w:rsidRPr="004A073A">
              <w:rPr>
                <w:lang w:val="sk-SK"/>
              </w:rPr>
              <w:t>Meranie opakuj s</w:t>
            </w:r>
            <w:r w:rsidR="003F17FE">
              <w:rPr>
                <w:lang w:val="sk-SK"/>
              </w:rPr>
              <w:t> </w:t>
            </w:r>
            <w:r w:rsidRPr="004A073A">
              <w:rPr>
                <w:lang w:val="sk-SK"/>
              </w:rPr>
              <w:t>tým, že spinku zachytíš pri druhej, tretej, ... značke. Namerané a</w:t>
            </w:r>
            <w:r w:rsidR="003F17FE">
              <w:rPr>
                <w:lang w:val="sk-SK"/>
              </w:rPr>
              <w:t> </w:t>
            </w:r>
            <w:r w:rsidRPr="004A073A">
              <w:rPr>
                <w:lang w:val="sk-SK"/>
              </w:rPr>
              <w:t>vypočítané hodnoty zaznamenaj do tabuľky 9.2.</w:t>
            </w:r>
          </w:p>
        </w:tc>
      </w:tr>
      <w:tr w:rsidR="00C27434" w:rsidRPr="004A073A" w14:paraId="250D41B5" w14:textId="77777777" w:rsidTr="003F387C">
        <w:trPr>
          <w:jc w:val="center"/>
        </w:trPr>
        <w:tc>
          <w:tcPr>
            <w:tcW w:w="9623" w:type="dxa"/>
            <w:shd w:val="clear" w:color="auto" w:fill="auto"/>
          </w:tcPr>
          <w:p w14:paraId="1141D175" w14:textId="51E8843A" w:rsidR="00C27434" w:rsidRPr="004A073A" w:rsidRDefault="00785CDB" w:rsidP="00C74A53">
            <w:pPr>
              <w:pStyle w:val="VStabkap9"/>
              <w:rPr>
                <w:noProof/>
                <w:lang w:eastAsia="sk-SK"/>
              </w:rPr>
            </w:pPr>
            <w:r w:rsidRPr="004A073A">
              <w:t>Namerané a</w:t>
            </w:r>
            <w:r w:rsidR="003F17FE">
              <w:t> </w:t>
            </w:r>
            <w:r w:rsidRPr="004A073A">
              <w:t>vypočítané hodnoty pri určovaní okamžitej rýchlosti vozíka</w:t>
            </w:r>
          </w:p>
        </w:tc>
      </w:tr>
      <w:tr w:rsidR="00C27434" w:rsidRPr="004A073A" w14:paraId="1B05993A" w14:textId="77777777" w:rsidTr="003F387C">
        <w:trPr>
          <w:jc w:val="center"/>
        </w:trPr>
        <w:tc>
          <w:tcPr>
            <w:tcW w:w="9623" w:type="dxa"/>
            <w:shd w:val="clear" w:color="auto" w:fill="auto"/>
          </w:tcPr>
          <w:tbl>
            <w:tblPr>
              <w:tblStyle w:val="Mriekatabuky"/>
              <w:tblW w:w="0" w:type="auto"/>
              <w:tblLook w:val="04A0" w:firstRow="1" w:lastRow="0" w:firstColumn="1" w:lastColumn="0" w:noHBand="0" w:noVBand="1"/>
            </w:tblPr>
            <w:tblGrid>
              <w:gridCol w:w="1831"/>
              <w:gridCol w:w="1836"/>
              <w:gridCol w:w="1830"/>
              <w:gridCol w:w="1836"/>
              <w:gridCol w:w="1848"/>
            </w:tblGrid>
            <w:tr w:rsidR="00785CDB" w:rsidRPr="004A073A" w14:paraId="728EABBA" w14:textId="77777777" w:rsidTr="00BA1518">
              <w:trPr>
                <w:trHeight w:hRule="exact" w:val="397"/>
              </w:trPr>
              <w:tc>
                <w:tcPr>
                  <w:tcW w:w="1924" w:type="dxa"/>
                  <w:shd w:val="clear" w:color="auto" w:fill="E9CD87"/>
                  <w:vAlign w:val="center"/>
                </w:tcPr>
                <w:p w14:paraId="089E8C2E" w14:textId="77777777" w:rsidR="00785CDB" w:rsidRPr="004A073A" w:rsidRDefault="00785CDB" w:rsidP="00BA1518">
                  <w:pPr>
                    <w:jc w:val="center"/>
                    <w:rPr>
                      <w:b/>
                      <w:lang w:val="sk-SK"/>
                    </w:rPr>
                  </w:pPr>
                  <w:r w:rsidRPr="004A073A">
                    <w:rPr>
                      <w:b/>
                      <w:i/>
                      <w:lang w:val="sk-SK"/>
                    </w:rPr>
                    <w:t>t</w:t>
                  </w:r>
                  <w:r w:rsidRPr="004A073A">
                    <w:rPr>
                      <w:b/>
                      <w:lang w:val="sk-SK"/>
                    </w:rPr>
                    <w:t xml:space="preserve"> (s)</w:t>
                  </w:r>
                </w:p>
              </w:tc>
              <w:tc>
                <w:tcPr>
                  <w:tcW w:w="1924" w:type="dxa"/>
                  <w:shd w:val="clear" w:color="auto" w:fill="E9CD87"/>
                  <w:vAlign w:val="center"/>
                </w:tcPr>
                <w:p w14:paraId="457488DE" w14:textId="77777777" w:rsidR="00785CDB" w:rsidRPr="004A073A" w:rsidRDefault="00785CDB" w:rsidP="00BA1518">
                  <w:pPr>
                    <w:jc w:val="center"/>
                    <w:rPr>
                      <w:b/>
                      <w:lang w:val="sk-SK"/>
                    </w:rPr>
                  </w:pPr>
                  <w:r w:rsidRPr="004A073A">
                    <w:rPr>
                      <w:b/>
                      <w:i/>
                      <w:lang w:val="sk-SK"/>
                    </w:rPr>
                    <w:t>s</w:t>
                  </w:r>
                  <w:r w:rsidRPr="004A073A">
                    <w:rPr>
                      <w:b/>
                      <w:lang w:val="sk-SK"/>
                    </w:rPr>
                    <w:t xml:space="preserve"> (m)</w:t>
                  </w:r>
                </w:p>
              </w:tc>
              <w:tc>
                <w:tcPr>
                  <w:tcW w:w="1924" w:type="dxa"/>
                  <w:shd w:val="clear" w:color="auto" w:fill="E9CD87"/>
                  <w:vAlign w:val="center"/>
                </w:tcPr>
                <w:p w14:paraId="22B3836B" w14:textId="77777777" w:rsidR="00785CDB" w:rsidRPr="004A073A" w:rsidRDefault="00785CDB" w:rsidP="00BA1518">
                  <w:pPr>
                    <w:jc w:val="center"/>
                    <w:rPr>
                      <w:b/>
                      <w:lang w:val="sk-SK"/>
                    </w:rPr>
                  </w:pPr>
                  <w:r w:rsidRPr="004A073A">
                    <w:rPr>
                      <w:b/>
                      <w:i/>
                      <w:lang w:val="sk-SK"/>
                    </w:rPr>
                    <w:t>t</w:t>
                  </w:r>
                  <w:r w:rsidRPr="004A073A">
                    <w:rPr>
                      <w:b/>
                      <w:i/>
                      <w:vertAlign w:val="subscript"/>
                      <w:lang w:val="sk-SK"/>
                    </w:rPr>
                    <w:t>1</w:t>
                  </w:r>
                  <w:r w:rsidRPr="004A073A">
                    <w:rPr>
                      <w:b/>
                      <w:lang w:val="sk-SK"/>
                    </w:rPr>
                    <w:t xml:space="preserve"> (s)</w:t>
                  </w:r>
                </w:p>
              </w:tc>
              <w:tc>
                <w:tcPr>
                  <w:tcW w:w="1924" w:type="dxa"/>
                  <w:shd w:val="clear" w:color="auto" w:fill="E9CD87"/>
                  <w:vAlign w:val="center"/>
                </w:tcPr>
                <w:p w14:paraId="5BC56062" w14:textId="77777777" w:rsidR="00785CDB" w:rsidRPr="004A073A" w:rsidRDefault="00785CDB" w:rsidP="00BA1518">
                  <w:pPr>
                    <w:jc w:val="center"/>
                    <w:rPr>
                      <w:b/>
                      <w:lang w:val="sk-SK"/>
                    </w:rPr>
                  </w:pPr>
                  <w:r w:rsidRPr="004A073A">
                    <w:rPr>
                      <w:b/>
                      <w:i/>
                      <w:lang w:val="sk-SK"/>
                    </w:rPr>
                    <w:t>s</w:t>
                  </w:r>
                  <w:r w:rsidRPr="004A073A">
                    <w:rPr>
                      <w:b/>
                      <w:i/>
                      <w:vertAlign w:val="subscript"/>
                      <w:lang w:val="sk-SK"/>
                    </w:rPr>
                    <w:t>1</w:t>
                  </w:r>
                  <w:r w:rsidRPr="004A073A">
                    <w:rPr>
                      <w:b/>
                      <w:lang w:val="sk-SK"/>
                    </w:rPr>
                    <w:t xml:space="preserve"> (m)</w:t>
                  </w:r>
                </w:p>
              </w:tc>
              <w:tc>
                <w:tcPr>
                  <w:tcW w:w="1925" w:type="dxa"/>
                  <w:shd w:val="clear" w:color="auto" w:fill="E9CD87"/>
                  <w:vAlign w:val="center"/>
                </w:tcPr>
                <w:p w14:paraId="3E0F7880" w14:textId="77777777" w:rsidR="00785CDB" w:rsidRPr="004A073A" w:rsidRDefault="00785CDB" w:rsidP="00BA1518">
                  <w:pPr>
                    <w:jc w:val="center"/>
                    <w:rPr>
                      <w:b/>
                      <w:lang w:val="sk-SK"/>
                    </w:rPr>
                  </w:pPr>
                  <w:r w:rsidRPr="004A073A">
                    <w:rPr>
                      <w:b/>
                      <w:i/>
                      <w:lang w:val="sk-SK"/>
                    </w:rPr>
                    <w:t>v</w:t>
                  </w:r>
                  <w:r w:rsidRPr="004A073A">
                    <w:rPr>
                      <w:b/>
                      <w:lang w:val="sk-SK"/>
                    </w:rPr>
                    <w:t xml:space="preserve"> (m/s)</w:t>
                  </w:r>
                </w:p>
              </w:tc>
            </w:tr>
            <w:tr w:rsidR="00785CDB" w:rsidRPr="004A073A" w14:paraId="00CE26F6" w14:textId="77777777" w:rsidTr="00BA1518">
              <w:trPr>
                <w:trHeight w:hRule="exact" w:val="397"/>
              </w:trPr>
              <w:tc>
                <w:tcPr>
                  <w:tcW w:w="1924" w:type="dxa"/>
                  <w:vAlign w:val="center"/>
                </w:tcPr>
                <w:p w14:paraId="665EE79E" w14:textId="77777777" w:rsidR="00785CDB" w:rsidRPr="004A073A" w:rsidRDefault="00785CDB" w:rsidP="00BA1518">
                  <w:pPr>
                    <w:jc w:val="center"/>
                    <w:rPr>
                      <w:lang w:val="sk-SK"/>
                    </w:rPr>
                  </w:pPr>
                </w:p>
              </w:tc>
              <w:tc>
                <w:tcPr>
                  <w:tcW w:w="1924" w:type="dxa"/>
                  <w:vAlign w:val="center"/>
                </w:tcPr>
                <w:p w14:paraId="61E88BB6" w14:textId="77777777" w:rsidR="00785CDB" w:rsidRPr="004A073A" w:rsidRDefault="00785CDB" w:rsidP="00BA1518">
                  <w:pPr>
                    <w:jc w:val="center"/>
                    <w:rPr>
                      <w:lang w:val="sk-SK"/>
                    </w:rPr>
                  </w:pPr>
                  <w:r w:rsidRPr="004A073A">
                    <w:rPr>
                      <w:lang w:val="sk-SK"/>
                    </w:rPr>
                    <w:t>0,2</w:t>
                  </w:r>
                </w:p>
              </w:tc>
              <w:tc>
                <w:tcPr>
                  <w:tcW w:w="1924" w:type="dxa"/>
                  <w:vAlign w:val="center"/>
                </w:tcPr>
                <w:p w14:paraId="3144B3DD" w14:textId="77777777" w:rsidR="00785CDB" w:rsidRPr="004A073A" w:rsidRDefault="00785CDB" w:rsidP="00BA1518">
                  <w:pPr>
                    <w:jc w:val="center"/>
                    <w:rPr>
                      <w:lang w:val="sk-SK"/>
                    </w:rPr>
                  </w:pPr>
                </w:p>
              </w:tc>
              <w:tc>
                <w:tcPr>
                  <w:tcW w:w="1924" w:type="dxa"/>
                  <w:vAlign w:val="center"/>
                </w:tcPr>
                <w:p w14:paraId="33B4EA98" w14:textId="77777777" w:rsidR="00785CDB" w:rsidRPr="004A073A" w:rsidRDefault="00785CDB" w:rsidP="00BA1518">
                  <w:pPr>
                    <w:jc w:val="center"/>
                    <w:rPr>
                      <w:lang w:val="sk-SK"/>
                    </w:rPr>
                  </w:pPr>
                </w:p>
              </w:tc>
              <w:tc>
                <w:tcPr>
                  <w:tcW w:w="1925" w:type="dxa"/>
                  <w:vAlign w:val="center"/>
                </w:tcPr>
                <w:p w14:paraId="3E98A3BC" w14:textId="77777777" w:rsidR="00785CDB" w:rsidRPr="004A073A" w:rsidRDefault="00785CDB" w:rsidP="00BA1518">
                  <w:pPr>
                    <w:jc w:val="center"/>
                    <w:rPr>
                      <w:lang w:val="sk-SK"/>
                    </w:rPr>
                  </w:pPr>
                </w:p>
              </w:tc>
            </w:tr>
            <w:tr w:rsidR="00785CDB" w:rsidRPr="004A073A" w14:paraId="2808D260" w14:textId="77777777" w:rsidTr="00BA1518">
              <w:trPr>
                <w:trHeight w:hRule="exact" w:val="397"/>
              </w:trPr>
              <w:tc>
                <w:tcPr>
                  <w:tcW w:w="1924" w:type="dxa"/>
                  <w:vAlign w:val="center"/>
                </w:tcPr>
                <w:p w14:paraId="7FB95FAA" w14:textId="77777777" w:rsidR="00785CDB" w:rsidRPr="004A073A" w:rsidRDefault="00785CDB" w:rsidP="00BA1518">
                  <w:pPr>
                    <w:jc w:val="center"/>
                    <w:rPr>
                      <w:lang w:val="sk-SK"/>
                    </w:rPr>
                  </w:pPr>
                </w:p>
              </w:tc>
              <w:tc>
                <w:tcPr>
                  <w:tcW w:w="1924" w:type="dxa"/>
                  <w:vAlign w:val="center"/>
                </w:tcPr>
                <w:p w14:paraId="0597F4B9" w14:textId="77777777" w:rsidR="00785CDB" w:rsidRPr="004A073A" w:rsidRDefault="00785CDB" w:rsidP="00BA1518">
                  <w:pPr>
                    <w:jc w:val="center"/>
                    <w:rPr>
                      <w:lang w:val="sk-SK"/>
                    </w:rPr>
                  </w:pPr>
                  <w:r w:rsidRPr="004A073A">
                    <w:rPr>
                      <w:lang w:val="sk-SK"/>
                    </w:rPr>
                    <w:t>0,4</w:t>
                  </w:r>
                </w:p>
              </w:tc>
              <w:tc>
                <w:tcPr>
                  <w:tcW w:w="1924" w:type="dxa"/>
                  <w:vAlign w:val="center"/>
                </w:tcPr>
                <w:p w14:paraId="319414E1" w14:textId="77777777" w:rsidR="00785CDB" w:rsidRPr="004A073A" w:rsidRDefault="00785CDB" w:rsidP="00BA1518">
                  <w:pPr>
                    <w:jc w:val="center"/>
                    <w:rPr>
                      <w:lang w:val="sk-SK"/>
                    </w:rPr>
                  </w:pPr>
                </w:p>
              </w:tc>
              <w:tc>
                <w:tcPr>
                  <w:tcW w:w="1924" w:type="dxa"/>
                  <w:vAlign w:val="center"/>
                </w:tcPr>
                <w:p w14:paraId="18F1D402" w14:textId="77777777" w:rsidR="00785CDB" w:rsidRPr="004A073A" w:rsidRDefault="00785CDB" w:rsidP="00BA1518">
                  <w:pPr>
                    <w:jc w:val="center"/>
                    <w:rPr>
                      <w:lang w:val="sk-SK"/>
                    </w:rPr>
                  </w:pPr>
                </w:p>
              </w:tc>
              <w:tc>
                <w:tcPr>
                  <w:tcW w:w="1925" w:type="dxa"/>
                  <w:vAlign w:val="center"/>
                </w:tcPr>
                <w:p w14:paraId="105F0328" w14:textId="77777777" w:rsidR="00785CDB" w:rsidRPr="004A073A" w:rsidRDefault="00785CDB" w:rsidP="00BA1518">
                  <w:pPr>
                    <w:jc w:val="center"/>
                    <w:rPr>
                      <w:lang w:val="sk-SK"/>
                    </w:rPr>
                  </w:pPr>
                </w:p>
              </w:tc>
            </w:tr>
            <w:tr w:rsidR="00785CDB" w:rsidRPr="004A073A" w14:paraId="5DC4BD27" w14:textId="77777777" w:rsidTr="00BA1518">
              <w:trPr>
                <w:trHeight w:hRule="exact" w:val="397"/>
              </w:trPr>
              <w:tc>
                <w:tcPr>
                  <w:tcW w:w="1924" w:type="dxa"/>
                  <w:vAlign w:val="center"/>
                </w:tcPr>
                <w:p w14:paraId="757B733B" w14:textId="77777777" w:rsidR="00785CDB" w:rsidRPr="004A073A" w:rsidRDefault="00785CDB" w:rsidP="00BA1518">
                  <w:pPr>
                    <w:jc w:val="center"/>
                    <w:rPr>
                      <w:lang w:val="sk-SK"/>
                    </w:rPr>
                  </w:pPr>
                </w:p>
              </w:tc>
              <w:tc>
                <w:tcPr>
                  <w:tcW w:w="1924" w:type="dxa"/>
                  <w:vAlign w:val="center"/>
                </w:tcPr>
                <w:p w14:paraId="1C008DC8" w14:textId="77777777" w:rsidR="00785CDB" w:rsidRPr="004A073A" w:rsidRDefault="00785CDB" w:rsidP="00BA1518">
                  <w:pPr>
                    <w:jc w:val="center"/>
                    <w:rPr>
                      <w:lang w:val="sk-SK"/>
                    </w:rPr>
                  </w:pPr>
                  <w:r w:rsidRPr="004A073A">
                    <w:rPr>
                      <w:lang w:val="sk-SK"/>
                    </w:rPr>
                    <w:t>0,6</w:t>
                  </w:r>
                </w:p>
              </w:tc>
              <w:tc>
                <w:tcPr>
                  <w:tcW w:w="1924" w:type="dxa"/>
                  <w:vAlign w:val="center"/>
                </w:tcPr>
                <w:p w14:paraId="5C4BE222" w14:textId="77777777" w:rsidR="00785CDB" w:rsidRPr="004A073A" w:rsidRDefault="00785CDB" w:rsidP="00BA1518">
                  <w:pPr>
                    <w:jc w:val="center"/>
                    <w:rPr>
                      <w:lang w:val="sk-SK"/>
                    </w:rPr>
                  </w:pPr>
                </w:p>
              </w:tc>
              <w:tc>
                <w:tcPr>
                  <w:tcW w:w="1924" w:type="dxa"/>
                  <w:vAlign w:val="center"/>
                </w:tcPr>
                <w:p w14:paraId="662F2032" w14:textId="77777777" w:rsidR="00785CDB" w:rsidRPr="004A073A" w:rsidRDefault="00785CDB" w:rsidP="00BA1518">
                  <w:pPr>
                    <w:jc w:val="center"/>
                    <w:rPr>
                      <w:lang w:val="sk-SK"/>
                    </w:rPr>
                  </w:pPr>
                </w:p>
              </w:tc>
              <w:tc>
                <w:tcPr>
                  <w:tcW w:w="1925" w:type="dxa"/>
                  <w:vAlign w:val="center"/>
                </w:tcPr>
                <w:p w14:paraId="38F302F2" w14:textId="77777777" w:rsidR="00785CDB" w:rsidRPr="004A073A" w:rsidRDefault="00785CDB" w:rsidP="00BA1518">
                  <w:pPr>
                    <w:jc w:val="center"/>
                    <w:rPr>
                      <w:lang w:val="sk-SK"/>
                    </w:rPr>
                  </w:pPr>
                </w:p>
              </w:tc>
            </w:tr>
          </w:tbl>
          <w:p w14:paraId="5F9966B2" w14:textId="77777777" w:rsidR="00C27434" w:rsidRPr="004A073A" w:rsidRDefault="00C27434" w:rsidP="001115BE">
            <w:pPr>
              <w:rPr>
                <w:noProof/>
                <w:lang w:val="sk-SK" w:eastAsia="sk-SK"/>
              </w:rPr>
            </w:pPr>
          </w:p>
        </w:tc>
      </w:tr>
      <w:tr w:rsidR="00C27434" w:rsidRPr="004A073A" w14:paraId="206C7246" w14:textId="77777777" w:rsidTr="003F387C">
        <w:trPr>
          <w:jc w:val="center"/>
        </w:trPr>
        <w:tc>
          <w:tcPr>
            <w:tcW w:w="9623" w:type="dxa"/>
            <w:shd w:val="clear" w:color="auto" w:fill="auto"/>
          </w:tcPr>
          <w:p w14:paraId="40D40263" w14:textId="4F6832CC" w:rsidR="00C27434" w:rsidRPr="004A073A" w:rsidRDefault="00785CDB">
            <w:pPr>
              <w:pStyle w:val="Odsekzoznamu"/>
              <w:numPr>
                <w:ilvl w:val="0"/>
                <w:numId w:val="209"/>
              </w:numPr>
              <w:ind w:left="284" w:hanging="284"/>
              <w:rPr>
                <w:lang w:val="sk-SK"/>
              </w:rPr>
            </w:pPr>
            <w:r w:rsidRPr="004A073A">
              <w:rPr>
                <w:lang w:val="sk-SK"/>
              </w:rPr>
              <w:t xml:space="preserve">Nakresli graf závislosti rýchlosti okamžitého pohybu </w:t>
            </w:r>
            <w:r w:rsidRPr="004A073A">
              <w:rPr>
                <w:i/>
                <w:lang w:val="sk-SK"/>
              </w:rPr>
              <w:t>v</w:t>
            </w:r>
            <w:r w:rsidR="003F17FE">
              <w:rPr>
                <w:lang w:val="sk-SK"/>
              </w:rPr>
              <w:t> </w:t>
            </w:r>
            <w:proofErr w:type="spellStart"/>
            <w:r w:rsidRPr="004A073A">
              <w:rPr>
                <w:lang w:val="sk-SK"/>
              </w:rPr>
              <w:t>v</w:t>
            </w:r>
            <w:proofErr w:type="spellEnd"/>
            <w:r w:rsidR="003F17FE">
              <w:rPr>
                <w:lang w:val="sk-SK"/>
              </w:rPr>
              <w:t> </w:t>
            </w:r>
            <w:r w:rsidRPr="004A073A">
              <w:rPr>
                <w:lang w:val="sk-SK"/>
              </w:rPr>
              <w:t xml:space="preserve">závislosti od času </w:t>
            </w:r>
            <w:r w:rsidRPr="004A073A">
              <w:rPr>
                <w:i/>
                <w:lang w:val="sk-SK"/>
              </w:rPr>
              <w:t>t</w:t>
            </w:r>
            <w:r w:rsidRPr="004A073A">
              <w:rPr>
                <w:lang w:val="sk-SK"/>
              </w:rPr>
              <w:t>.</w:t>
            </w:r>
          </w:p>
        </w:tc>
      </w:tr>
      <w:tr w:rsidR="00C27434" w:rsidRPr="004A073A" w14:paraId="78D77342" w14:textId="77777777" w:rsidTr="00785CDB">
        <w:trPr>
          <w:jc w:val="center"/>
        </w:trPr>
        <w:tc>
          <w:tcPr>
            <w:tcW w:w="9623" w:type="dxa"/>
            <w:shd w:val="clear" w:color="auto" w:fill="996633"/>
          </w:tcPr>
          <w:p w14:paraId="7B68A6E4" w14:textId="77777777" w:rsidR="00C27434" w:rsidRPr="004A073A" w:rsidRDefault="00785CDB" w:rsidP="00785CDB">
            <w:pPr>
              <w:pStyle w:val="VS"/>
              <w:rPr>
                <w:noProof/>
                <w:lang w:val="sk-SK" w:eastAsia="sk-SK"/>
              </w:rPr>
            </w:pPr>
            <w:r w:rsidRPr="004A073A">
              <w:rPr>
                <w:noProof/>
                <w:lang w:val="sk-SK" w:eastAsia="sk-SK"/>
              </w:rPr>
              <w:lastRenderedPageBreak/>
              <w:t>Doplňujúce otázky</w:t>
            </w:r>
          </w:p>
        </w:tc>
      </w:tr>
      <w:tr w:rsidR="00C27434" w:rsidRPr="004A073A" w14:paraId="7D3B2A71" w14:textId="77777777" w:rsidTr="003F387C">
        <w:trPr>
          <w:jc w:val="center"/>
        </w:trPr>
        <w:tc>
          <w:tcPr>
            <w:tcW w:w="9623" w:type="dxa"/>
            <w:shd w:val="clear" w:color="auto" w:fill="auto"/>
          </w:tcPr>
          <w:p w14:paraId="7C6DA3AF" w14:textId="7E44EBF3" w:rsidR="00785CDB" w:rsidRPr="004A073A" w:rsidRDefault="00785CDB">
            <w:pPr>
              <w:pStyle w:val="Odsekzoznamu"/>
              <w:numPr>
                <w:ilvl w:val="0"/>
                <w:numId w:val="210"/>
              </w:numPr>
              <w:ind w:left="284" w:hanging="284"/>
              <w:rPr>
                <w:lang w:val="sk-SK"/>
              </w:rPr>
            </w:pPr>
            <w:r w:rsidRPr="004A073A">
              <w:rPr>
                <w:lang w:val="sk-SK"/>
              </w:rPr>
              <w:t>Čo môžeš povedať o</w:t>
            </w:r>
            <w:r w:rsidR="003F17FE">
              <w:rPr>
                <w:lang w:val="sk-SK"/>
              </w:rPr>
              <w:t> </w:t>
            </w:r>
            <w:r w:rsidRPr="004A073A">
              <w:rPr>
                <w:lang w:val="sk-SK"/>
              </w:rPr>
              <w:t>pohybe vozíka na základe grafu?</w:t>
            </w:r>
          </w:p>
          <w:p w14:paraId="152D6265" w14:textId="77777777" w:rsidR="00785CDB" w:rsidRPr="004A073A" w:rsidRDefault="00785CDB">
            <w:pPr>
              <w:pStyle w:val="Odsekzoznamu"/>
              <w:numPr>
                <w:ilvl w:val="0"/>
                <w:numId w:val="210"/>
              </w:numPr>
              <w:ind w:left="284" w:hanging="284"/>
              <w:rPr>
                <w:lang w:val="sk-SK"/>
              </w:rPr>
            </w:pPr>
            <w:r w:rsidRPr="004A073A">
              <w:rPr>
                <w:lang w:val="sk-SK"/>
              </w:rPr>
              <w:t>Prechádza čiara grafu cez bod (0,0)?</w:t>
            </w:r>
          </w:p>
          <w:p w14:paraId="09246CE0" w14:textId="77777777" w:rsidR="00785CDB" w:rsidRPr="004A073A" w:rsidRDefault="00785CDB">
            <w:pPr>
              <w:pStyle w:val="Odsekzoznamu"/>
              <w:numPr>
                <w:ilvl w:val="0"/>
                <w:numId w:val="210"/>
              </w:numPr>
              <w:ind w:left="284" w:hanging="284"/>
              <w:rPr>
                <w:lang w:val="sk-SK"/>
              </w:rPr>
            </w:pPr>
            <w:r w:rsidRPr="004A073A">
              <w:rPr>
                <w:lang w:val="sk-SK"/>
              </w:rPr>
              <w:t xml:space="preserve">Urč veľkosť zrýchlenia vozíka na základe grafu, ako aj použitím druhého </w:t>
            </w:r>
            <w:proofErr w:type="spellStart"/>
            <w:r w:rsidRPr="004A073A">
              <w:rPr>
                <w:lang w:val="sk-SK"/>
              </w:rPr>
              <w:t>Newtonovho</w:t>
            </w:r>
            <w:proofErr w:type="spellEnd"/>
            <w:r w:rsidRPr="004A073A">
              <w:rPr>
                <w:lang w:val="sk-SK"/>
              </w:rPr>
              <w:t xml:space="preserve"> pohybového zákona.</w:t>
            </w:r>
          </w:p>
          <w:p w14:paraId="557178FB" w14:textId="294569A5" w:rsidR="00C27434" w:rsidRPr="004A073A" w:rsidRDefault="00785CDB">
            <w:pPr>
              <w:pStyle w:val="Odsekzoznamu"/>
              <w:numPr>
                <w:ilvl w:val="0"/>
                <w:numId w:val="210"/>
              </w:numPr>
              <w:ind w:left="284" w:hanging="284"/>
              <w:rPr>
                <w:lang w:val="sk-SK"/>
              </w:rPr>
            </w:pPr>
            <w:r w:rsidRPr="004A073A">
              <w:rPr>
                <w:lang w:val="sk-SK"/>
              </w:rPr>
              <w:t>Je veľkosť trecej sily medzi vozíkom a</w:t>
            </w:r>
            <w:r w:rsidR="003F17FE">
              <w:rPr>
                <w:lang w:val="sk-SK"/>
              </w:rPr>
              <w:t> </w:t>
            </w:r>
            <w:r w:rsidRPr="004A073A">
              <w:rPr>
                <w:lang w:val="sk-SK"/>
              </w:rPr>
              <w:t>vzduchovou dráhou nulová?</w:t>
            </w:r>
          </w:p>
        </w:tc>
      </w:tr>
      <w:tr w:rsidR="00C27434" w:rsidRPr="004A073A" w14:paraId="514807A8" w14:textId="77777777" w:rsidTr="003F387C">
        <w:trPr>
          <w:jc w:val="center"/>
        </w:trPr>
        <w:tc>
          <w:tcPr>
            <w:tcW w:w="9623" w:type="dxa"/>
            <w:shd w:val="clear" w:color="auto" w:fill="auto"/>
          </w:tcPr>
          <w:p w14:paraId="61D83B84" w14:textId="77777777" w:rsidR="00C27434" w:rsidRPr="004A073A" w:rsidRDefault="00C27434" w:rsidP="001115BE">
            <w:pPr>
              <w:rPr>
                <w:noProof/>
                <w:lang w:val="sk-SK" w:eastAsia="sk-SK"/>
              </w:rPr>
            </w:pPr>
          </w:p>
          <w:p w14:paraId="3F702A91" w14:textId="77777777" w:rsidR="00785CDB" w:rsidRPr="004A073A" w:rsidRDefault="00785CDB" w:rsidP="001115BE">
            <w:pPr>
              <w:rPr>
                <w:noProof/>
                <w:lang w:val="sk-SK" w:eastAsia="sk-SK"/>
              </w:rPr>
            </w:pPr>
          </w:p>
          <w:p w14:paraId="4D1DE0EE" w14:textId="77777777" w:rsidR="00785CDB" w:rsidRPr="004A073A" w:rsidRDefault="00785CDB" w:rsidP="001115BE">
            <w:pPr>
              <w:rPr>
                <w:noProof/>
                <w:lang w:val="sk-SK" w:eastAsia="sk-SK"/>
              </w:rPr>
            </w:pPr>
          </w:p>
          <w:p w14:paraId="0E4AE5A7" w14:textId="77777777" w:rsidR="00785CDB" w:rsidRPr="004A073A" w:rsidRDefault="00785CDB" w:rsidP="001115BE">
            <w:pPr>
              <w:rPr>
                <w:noProof/>
                <w:lang w:val="sk-SK" w:eastAsia="sk-SK"/>
              </w:rPr>
            </w:pPr>
          </w:p>
          <w:p w14:paraId="6A58ED50" w14:textId="77777777" w:rsidR="00785CDB" w:rsidRPr="004A073A" w:rsidRDefault="00785CDB" w:rsidP="001115BE">
            <w:pPr>
              <w:rPr>
                <w:noProof/>
                <w:lang w:val="sk-SK" w:eastAsia="sk-SK"/>
              </w:rPr>
            </w:pPr>
          </w:p>
          <w:p w14:paraId="7095185C" w14:textId="77777777" w:rsidR="00785CDB" w:rsidRPr="004A073A" w:rsidRDefault="00785CDB" w:rsidP="001115BE">
            <w:pPr>
              <w:rPr>
                <w:noProof/>
                <w:lang w:val="sk-SK" w:eastAsia="sk-SK"/>
              </w:rPr>
            </w:pPr>
          </w:p>
          <w:p w14:paraId="22D47CC2" w14:textId="77777777" w:rsidR="00785CDB" w:rsidRPr="004A073A" w:rsidRDefault="00785CDB" w:rsidP="001115BE">
            <w:pPr>
              <w:rPr>
                <w:noProof/>
                <w:lang w:val="sk-SK" w:eastAsia="sk-SK"/>
              </w:rPr>
            </w:pPr>
          </w:p>
          <w:p w14:paraId="4CC2D15A" w14:textId="77777777" w:rsidR="00785CDB" w:rsidRPr="004A073A" w:rsidRDefault="00785CDB" w:rsidP="001115BE">
            <w:pPr>
              <w:rPr>
                <w:noProof/>
                <w:lang w:val="sk-SK" w:eastAsia="sk-SK"/>
              </w:rPr>
            </w:pPr>
          </w:p>
          <w:p w14:paraId="68E65058" w14:textId="77777777" w:rsidR="00785CDB" w:rsidRPr="004A073A" w:rsidRDefault="00785CDB" w:rsidP="001115BE">
            <w:pPr>
              <w:rPr>
                <w:noProof/>
                <w:lang w:val="sk-SK" w:eastAsia="sk-SK"/>
              </w:rPr>
            </w:pPr>
          </w:p>
          <w:p w14:paraId="66A53A53" w14:textId="77777777" w:rsidR="00785CDB" w:rsidRPr="004A073A" w:rsidRDefault="00785CDB" w:rsidP="001115BE">
            <w:pPr>
              <w:rPr>
                <w:noProof/>
                <w:lang w:val="sk-SK" w:eastAsia="sk-SK"/>
              </w:rPr>
            </w:pPr>
          </w:p>
          <w:p w14:paraId="6BBB73BE" w14:textId="77777777" w:rsidR="00785CDB" w:rsidRPr="004A073A" w:rsidRDefault="00785CDB" w:rsidP="001115BE">
            <w:pPr>
              <w:rPr>
                <w:noProof/>
                <w:lang w:val="sk-SK" w:eastAsia="sk-SK"/>
              </w:rPr>
            </w:pPr>
          </w:p>
          <w:p w14:paraId="115427F4" w14:textId="77777777" w:rsidR="00785CDB" w:rsidRPr="004A073A" w:rsidRDefault="00785CDB" w:rsidP="001115BE">
            <w:pPr>
              <w:rPr>
                <w:noProof/>
                <w:lang w:val="sk-SK" w:eastAsia="sk-SK"/>
              </w:rPr>
            </w:pPr>
          </w:p>
          <w:p w14:paraId="648D6CB7" w14:textId="77777777" w:rsidR="00785CDB" w:rsidRPr="004A073A" w:rsidRDefault="00785CDB" w:rsidP="001115BE">
            <w:pPr>
              <w:rPr>
                <w:noProof/>
                <w:lang w:val="sk-SK" w:eastAsia="sk-SK"/>
              </w:rPr>
            </w:pPr>
          </w:p>
          <w:p w14:paraId="2090A7B6" w14:textId="77777777" w:rsidR="00785CDB" w:rsidRPr="004A073A" w:rsidRDefault="00785CDB" w:rsidP="001115BE">
            <w:pPr>
              <w:rPr>
                <w:noProof/>
                <w:lang w:val="sk-SK" w:eastAsia="sk-SK"/>
              </w:rPr>
            </w:pPr>
          </w:p>
          <w:p w14:paraId="687EB4ED" w14:textId="77777777" w:rsidR="00C74A53" w:rsidRPr="004A073A" w:rsidRDefault="00C74A53" w:rsidP="001115BE">
            <w:pPr>
              <w:rPr>
                <w:noProof/>
                <w:lang w:val="sk-SK" w:eastAsia="sk-SK"/>
              </w:rPr>
            </w:pPr>
          </w:p>
          <w:p w14:paraId="5FEFD0B2" w14:textId="77777777" w:rsidR="00C74A53" w:rsidRPr="004A073A" w:rsidRDefault="00C74A53" w:rsidP="001115BE">
            <w:pPr>
              <w:rPr>
                <w:noProof/>
                <w:lang w:val="sk-SK" w:eastAsia="sk-SK"/>
              </w:rPr>
            </w:pPr>
          </w:p>
          <w:p w14:paraId="0E262C63" w14:textId="77777777" w:rsidR="00C74A53" w:rsidRPr="004A073A" w:rsidRDefault="00C74A53" w:rsidP="001115BE">
            <w:pPr>
              <w:rPr>
                <w:noProof/>
                <w:lang w:val="sk-SK" w:eastAsia="sk-SK"/>
              </w:rPr>
            </w:pPr>
          </w:p>
          <w:p w14:paraId="69817EC5" w14:textId="77777777" w:rsidR="00C74A53" w:rsidRPr="004A073A" w:rsidRDefault="00C74A53" w:rsidP="001115BE">
            <w:pPr>
              <w:rPr>
                <w:noProof/>
                <w:lang w:val="sk-SK" w:eastAsia="sk-SK"/>
              </w:rPr>
            </w:pPr>
          </w:p>
          <w:p w14:paraId="27E93D3C" w14:textId="77777777" w:rsidR="00C74A53" w:rsidRPr="004A073A" w:rsidRDefault="00C74A53" w:rsidP="001115BE">
            <w:pPr>
              <w:rPr>
                <w:noProof/>
                <w:lang w:val="sk-SK" w:eastAsia="sk-SK"/>
              </w:rPr>
            </w:pPr>
          </w:p>
          <w:p w14:paraId="39DEEF54" w14:textId="77777777" w:rsidR="00C74A53" w:rsidRPr="004A073A" w:rsidRDefault="00C74A53" w:rsidP="001115BE">
            <w:pPr>
              <w:rPr>
                <w:noProof/>
                <w:lang w:val="sk-SK" w:eastAsia="sk-SK"/>
              </w:rPr>
            </w:pPr>
          </w:p>
          <w:p w14:paraId="38903CC3" w14:textId="77777777" w:rsidR="00C74A53" w:rsidRPr="004A073A" w:rsidRDefault="00C74A53" w:rsidP="001115BE">
            <w:pPr>
              <w:rPr>
                <w:noProof/>
                <w:lang w:val="sk-SK" w:eastAsia="sk-SK"/>
              </w:rPr>
            </w:pPr>
          </w:p>
          <w:p w14:paraId="1077D71D" w14:textId="77777777" w:rsidR="00C74A53" w:rsidRPr="004A073A" w:rsidRDefault="00C74A53" w:rsidP="001115BE">
            <w:pPr>
              <w:rPr>
                <w:noProof/>
                <w:lang w:val="sk-SK" w:eastAsia="sk-SK"/>
              </w:rPr>
            </w:pPr>
          </w:p>
          <w:p w14:paraId="608437F1" w14:textId="77777777" w:rsidR="00C74A53" w:rsidRPr="004A073A" w:rsidRDefault="00C74A53" w:rsidP="001115BE">
            <w:pPr>
              <w:rPr>
                <w:noProof/>
                <w:lang w:val="sk-SK" w:eastAsia="sk-SK"/>
              </w:rPr>
            </w:pPr>
          </w:p>
          <w:p w14:paraId="4B631289" w14:textId="77777777" w:rsidR="00C74A53" w:rsidRPr="004A073A" w:rsidRDefault="00C74A53" w:rsidP="001115BE">
            <w:pPr>
              <w:rPr>
                <w:noProof/>
                <w:lang w:val="sk-SK" w:eastAsia="sk-SK"/>
              </w:rPr>
            </w:pPr>
          </w:p>
          <w:p w14:paraId="32CAE085" w14:textId="77777777" w:rsidR="00C74A53" w:rsidRPr="004A073A" w:rsidRDefault="00C74A53" w:rsidP="001115BE">
            <w:pPr>
              <w:rPr>
                <w:noProof/>
                <w:lang w:val="sk-SK" w:eastAsia="sk-SK"/>
              </w:rPr>
            </w:pPr>
          </w:p>
          <w:p w14:paraId="2C14247C" w14:textId="77777777" w:rsidR="00C74A53" w:rsidRPr="004A073A" w:rsidRDefault="00C74A53" w:rsidP="001115BE">
            <w:pPr>
              <w:rPr>
                <w:noProof/>
                <w:lang w:val="sk-SK" w:eastAsia="sk-SK"/>
              </w:rPr>
            </w:pPr>
          </w:p>
          <w:p w14:paraId="1BC87E8B" w14:textId="77777777" w:rsidR="00C74A53" w:rsidRPr="004A073A" w:rsidRDefault="00C74A53" w:rsidP="001115BE">
            <w:pPr>
              <w:rPr>
                <w:noProof/>
                <w:lang w:val="sk-SK" w:eastAsia="sk-SK"/>
              </w:rPr>
            </w:pPr>
          </w:p>
          <w:p w14:paraId="75AB57A2" w14:textId="77777777" w:rsidR="00785CDB" w:rsidRPr="004A073A" w:rsidRDefault="00785CDB" w:rsidP="001115BE">
            <w:pPr>
              <w:rPr>
                <w:noProof/>
                <w:lang w:val="sk-SK" w:eastAsia="sk-SK"/>
              </w:rPr>
            </w:pPr>
          </w:p>
          <w:p w14:paraId="494DEA72" w14:textId="77777777" w:rsidR="00785CDB" w:rsidRPr="004A073A" w:rsidRDefault="00785CDB" w:rsidP="001115BE">
            <w:pPr>
              <w:rPr>
                <w:noProof/>
                <w:lang w:val="sk-SK" w:eastAsia="sk-SK"/>
              </w:rPr>
            </w:pPr>
          </w:p>
          <w:p w14:paraId="4D27F659" w14:textId="77777777" w:rsidR="00785CDB" w:rsidRPr="004A073A" w:rsidRDefault="00785CDB" w:rsidP="001115BE">
            <w:pPr>
              <w:rPr>
                <w:noProof/>
                <w:lang w:val="sk-SK" w:eastAsia="sk-SK"/>
              </w:rPr>
            </w:pPr>
          </w:p>
          <w:p w14:paraId="1122937F" w14:textId="77777777" w:rsidR="00785CDB" w:rsidRPr="004A073A" w:rsidRDefault="00785CDB" w:rsidP="001115BE">
            <w:pPr>
              <w:rPr>
                <w:noProof/>
                <w:lang w:val="sk-SK" w:eastAsia="sk-SK"/>
              </w:rPr>
            </w:pPr>
          </w:p>
          <w:p w14:paraId="76811679" w14:textId="77777777" w:rsidR="00785CDB" w:rsidRPr="004A073A" w:rsidRDefault="00785CDB" w:rsidP="001115BE">
            <w:pPr>
              <w:rPr>
                <w:noProof/>
                <w:lang w:val="sk-SK" w:eastAsia="sk-SK"/>
              </w:rPr>
            </w:pPr>
          </w:p>
        </w:tc>
      </w:tr>
      <w:tr w:rsidR="00C27434" w:rsidRPr="004A073A" w14:paraId="56D9CFD1" w14:textId="77777777" w:rsidTr="00785CDB">
        <w:trPr>
          <w:jc w:val="center"/>
        </w:trPr>
        <w:tc>
          <w:tcPr>
            <w:tcW w:w="9623" w:type="dxa"/>
            <w:shd w:val="clear" w:color="auto" w:fill="996633"/>
          </w:tcPr>
          <w:p w14:paraId="535AA0DB" w14:textId="77777777" w:rsidR="00C27434" w:rsidRPr="004A073A" w:rsidRDefault="00785CDB" w:rsidP="00785CDB">
            <w:pPr>
              <w:pStyle w:val="VS"/>
              <w:rPr>
                <w:noProof/>
                <w:lang w:val="sk-SK" w:eastAsia="sk-SK"/>
              </w:rPr>
            </w:pPr>
            <w:r w:rsidRPr="004A073A">
              <w:rPr>
                <w:noProof/>
                <w:lang w:val="sk-SK" w:eastAsia="sk-SK"/>
              </w:rPr>
              <w:t>Prepojenie</w:t>
            </w:r>
          </w:p>
        </w:tc>
      </w:tr>
      <w:tr w:rsidR="00C27434" w:rsidRPr="004A073A" w14:paraId="7B53F581" w14:textId="77777777" w:rsidTr="003F387C">
        <w:trPr>
          <w:jc w:val="center"/>
        </w:trPr>
        <w:tc>
          <w:tcPr>
            <w:tcW w:w="9623" w:type="dxa"/>
            <w:shd w:val="clear" w:color="auto" w:fill="auto"/>
          </w:tcPr>
          <w:p w14:paraId="7D067218" w14:textId="77777777" w:rsidR="00C27434" w:rsidRPr="004A073A" w:rsidRDefault="00785CDB" w:rsidP="001115BE">
            <w:pPr>
              <w:rPr>
                <w:lang w:val="sk-SK"/>
              </w:rPr>
            </w:pPr>
            <w:r w:rsidRPr="004A073A">
              <w:rPr>
                <w:lang w:val="sk-SK"/>
              </w:rPr>
              <w:t>U 4.1.6</w:t>
            </w:r>
          </w:p>
        </w:tc>
      </w:tr>
      <w:tr w:rsidR="00C27434" w:rsidRPr="004A073A" w14:paraId="5FCB09D1" w14:textId="77777777" w:rsidTr="00785CDB">
        <w:trPr>
          <w:jc w:val="center"/>
        </w:trPr>
        <w:tc>
          <w:tcPr>
            <w:tcW w:w="9623" w:type="dxa"/>
            <w:shd w:val="clear" w:color="auto" w:fill="996633"/>
          </w:tcPr>
          <w:p w14:paraId="5EFE608E" w14:textId="77777777" w:rsidR="00C27434" w:rsidRPr="004A073A" w:rsidRDefault="00785CDB" w:rsidP="00785CDB">
            <w:pPr>
              <w:pStyle w:val="VS"/>
              <w:rPr>
                <w:noProof/>
                <w:lang w:val="sk-SK" w:eastAsia="sk-SK"/>
              </w:rPr>
            </w:pPr>
            <w:r w:rsidRPr="004A073A">
              <w:rPr>
                <w:noProof/>
                <w:lang w:val="sk-SK" w:eastAsia="sk-SK"/>
              </w:rPr>
              <w:t>Zdroje</w:t>
            </w:r>
          </w:p>
        </w:tc>
      </w:tr>
      <w:tr w:rsidR="00C27434" w:rsidRPr="004A073A" w14:paraId="5C677835" w14:textId="77777777" w:rsidTr="003F387C">
        <w:trPr>
          <w:jc w:val="center"/>
        </w:trPr>
        <w:tc>
          <w:tcPr>
            <w:tcW w:w="9623" w:type="dxa"/>
            <w:shd w:val="clear" w:color="auto" w:fill="auto"/>
          </w:tcPr>
          <w:p w14:paraId="0B4475CA" w14:textId="305A7971" w:rsidR="00C27434" w:rsidRPr="004A073A" w:rsidRDefault="00785CDB" w:rsidP="00785CDB">
            <w:pPr>
              <w:ind w:left="567" w:hanging="567"/>
              <w:rPr>
                <w:noProof/>
                <w:lang w:val="sk-SK" w:eastAsia="sk-SK"/>
              </w:rPr>
            </w:pPr>
            <w:r w:rsidRPr="004A073A">
              <w:rPr>
                <w:lang w:val="sk-SK"/>
              </w:rPr>
              <w:t>KOUBEK, V. a</w:t>
            </w:r>
            <w:r w:rsidR="003F17FE">
              <w:rPr>
                <w:lang w:val="sk-SK"/>
              </w:rPr>
              <w:t> </w:t>
            </w:r>
            <w:r w:rsidRPr="004A073A">
              <w:rPr>
                <w:lang w:val="sk-SK"/>
              </w:rPr>
              <w:t xml:space="preserve">kol. </w:t>
            </w:r>
            <w:r w:rsidRPr="004A073A">
              <w:rPr>
                <w:i/>
                <w:lang w:val="sk-SK"/>
              </w:rPr>
              <w:t>Školské pokusy z</w:t>
            </w:r>
            <w:r w:rsidR="003F17FE">
              <w:rPr>
                <w:i/>
                <w:lang w:val="sk-SK"/>
              </w:rPr>
              <w:t> </w:t>
            </w:r>
            <w:r w:rsidRPr="004A073A">
              <w:rPr>
                <w:i/>
                <w:lang w:val="sk-SK"/>
              </w:rPr>
              <w:t>fyziky.</w:t>
            </w:r>
            <w:r w:rsidRPr="004A073A">
              <w:rPr>
                <w:lang w:val="sk-SK"/>
              </w:rPr>
              <w:t xml:space="preserve"> Bratislava : SPN. 1992. s. 500. ISBN 80-08-00348-0</w:t>
            </w:r>
          </w:p>
        </w:tc>
      </w:tr>
    </w:tbl>
    <w:p w14:paraId="087B8171" w14:textId="77777777" w:rsidR="00785CDB" w:rsidRPr="004A073A" w:rsidRDefault="00785CDB">
      <w:pPr>
        <w:rPr>
          <w:lang w:val="sk-SK"/>
        </w:rPr>
      </w:pPr>
      <w:r w:rsidRPr="004A073A">
        <w:rPr>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C27434" w:rsidRPr="004A073A" w14:paraId="732B986F" w14:textId="77777777" w:rsidTr="00AF6182">
        <w:trPr>
          <w:jc w:val="center"/>
        </w:trPr>
        <w:tc>
          <w:tcPr>
            <w:tcW w:w="9623" w:type="dxa"/>
            <w:shd w:val="clear" w:color="auto" w:fill="996633"/>
          </w:tcPr>
          <w:p w14:paraId="05218D04" w14:textId="355C9850" w:rsidR="00C27434" w:rsidRPr="004A073A" w:rsidRDefault="003F17FE" w:rsidP="003F17FE">
            <w:pPr>
              <w:pStyle w:val="VS2"/>
              <w:numPr>
                <w:ilvl w:val="0"/>
                <w:numId w:val="0"/>
              </w:numPr>
              <w:rPr>
                <w:noProof/>
                <w:lang w:val="sk-SK" w:eastAsia="sk-SK"/>
              </w:rPr>
            </w:pPr>
            <w:bookmarkStart w:id="14" w:name="_Toc430173227"/>
            <w:bookmarkStart w:id="15" w:name="_Toc430806184"/>
            <w:bookmarkStart w:id="16" w:name="_Toc145266945"/>
            <w:r>
              <w:rPr>
                <w:noProof/>
                <w:lang w:val="sk-SK" w:eastAsia="sk-SK"/>
              </w:rPr>
              <w:lastRenderedPageBreak/>
              <w:t xml:space="preserve">9.4 </w:t>
            </w:r>
            <w:r w:rsidR="00AF6182" w:rsidRPr="004A073A">
              <w:rPr>
                <w:noProof/>
                <w:lang w:val="sk-SK" w:eastAsia="sk-SK"/>
              </w:rPr>
              <w:t>Púšťame guličky z naklonenej roviny</w:t>
            </w:r>
            <w:bookmarkEnd w:id="14"/>
            <w:bookmarkEnd w:id="15"/>
            <w:bookmarkEnd w:id="16"/>
          </w:p>
        </w:tc>
      </w:tr>
      <w:tr w:rsidR="00C27434" w:rsidRPr="004A073A" w14:paraId="5D6395CF" w14:textId="77777777" w:rsidTr="003F387C">
        <w:trPr>
          <w:jc w:val="center"/>
        </w:trPr>
        <w:tc>
          <w:tcPr>
            <w:tcW w:w="9623" w:type="dxa"/>
            <w:shd w:val="clear" w:color="auto" w:fill="auto"/>
          </w:tcPr>
          <w:p w14:paraId="6A83CD30" w14:textId="77777777" w:rsidR="00C27434" w:rsidRPr="004A073A" w:rsidRDefault="00C27434" w:rsidP="001115BE">
            <w:pPr>
              <w:rPr>
                <w:noProof/>
                <w:lang w:val="sk-SK" w:eastAsia="sk-SK"/>
              </w:rPr>
            </w:pPr>
          </w:p>
        </w:tc>
      </w:tr>
      <w:tr w:rsidR="00C27434" w:rsidRPr="004A073A" w14:paraId="01F59E0A" w14:textId="77777777" w:rsidTr="00AF6182">
        <w:trPr>
          <w:jc w:val="center"/>
        </w:trPr>
        <w:tc>
          <w:tcPr>
            <w:tcW w:w="9623" w:type="dxa"/>
            <w:shd w:val="clear" w:color="auto" w:fill="996633"/>
          </w:tcPr>
          <w:p w14:paraId="50770B34" w14:textId="77777777" w:rsidR="00C27434" w:rsidRPr="004A073A" w:rsidRDefault="00AF6182" w:rsidP="00AF6182">
            <w:pPr>
              <w:pStyle w:val="VS"/>
              <w:rPr>
                <w:noProof/>
                <w:lang w:val="sk-SK" w:eastAsia="sk-SK"/>
              </w:rPr>
            </w:pPr>
            <w:r w:rsidRPr="004A073A">
              <w:rPr>
                <w:noProof/>
                <w:lang w:val="sk-SK" w:eastAsia="sk-SK"/>
              </w:rPr>
              <w:t>Galileiho pádostroj</w:t>
            </w:r>
          </w:p>
        </w:tc>
      </w:tr>
      <w:tr w:rsidR="00C27434" w:rsidRPr="004A073A" w14:paraId="4C30BA02" w14:textId="77777777" w:rsidTr="003F387C">
        <w:trPr>
          <w:jc w:val="center"/>
        </w:trPr>
        <w:tc>
          <w:tcPr>
            <w:tcW w:w="9623" w:type="dxa"/>
            <w:shd w:val="clear" w:color="auto" w:fill="auto"/>
          </w:tcPr>
          <w:p w14:paraId="46BC986F" w14:textId="77777777" w:rsidR="00C27434" w:rsidRPr="004A073A" w:rsidRDefault="00AF6182" w:rsidP="00AF6182">
            <w:pPr>
              <w:ind w:left="720"/>
              <w:rPr>
                <w:noProof/>
                <w:lang w:val="sk-SK" w:eastAsia="sk-SK"/>
              </w:rPr>
            </w:pPr>
            <w:r w:rsidRPr="004A073A">
              <w:rPr>
                <w:noProof/>
                <w:lang w:val="sk-SK" w:eastAsia="sk-SK"/>
              </w:rPr>
              <w:t>Pozorovanie</w:t>
            </w:r>
          </w:p>
        </w:tc>
      </w:tr>
      <w:tr w:rsidR="00C27434" w:rsidRPr="004A073A" w14:paraId="7751BF9E" w14:textId="77777777" w:rsidTr="00AF6182">
        <w:trPr>
          <w:jc w:val="center"/>
        </w:trPr>
        <w:tc>
          <w:tcPr>
            <w:tcW w:w="9623" w:type="dxa"/>
            <w:shd w:val="clear" w:color="auto" w:fill="996633"/>
          </w:tcPr>
          <w:p w14:paraId="045CCDD9" w14:textId="77777777" w:rsidR="00C27434" w:rsidRPr="004A073A" w:rsidRDefault="00AF6182" w:rsidP="00AF6182">
            <w:pPr>
              <w:pStyle w:val="VS"/>
              <w:rPr>
                <w:noProof/>
                <w:lang w:val="sk-SK" w:eastAsia="sk-SK"/>
              </w:rPr>
            </w:pPr>
            <w:r w:rsidRPr="004A073A">
              <w:rPr>
                <w:noProof/>
                <w:lang w:val="sk-SK" w:eastAsia="sk-SK"/>
              </w:rPr>
              <w:t>Cieľ</w:t>
            </w:r>
          </w:p>
        </w:tc>
      </w:tr>
      <w:tr w:rsidR="00C27434" w:rsidRPr="004A073A" w14:paraId="705A1817" w14:textId="77777777" w:rsidTr="003F387C">
        <w:trPr>
          <w:jc w:val="center"/>
        </w:trPr>
        <w:tc>
          <w:tcPr>
            <w:tcW w:w="9623" w:type="dxa"/>
            <w:shd w:val="clear" w:color="auto" w:fill="auto"/>
          </w:tcPr>
          <w:p w14:paraId="1630FCAC" w14:textId="77777777" w:rsidR="00C27434" w:rsidRPr="004A073A" w:rsidRDefault="00AF6182" w:rsidP="001115BE">
            <w:pPr>
              <w:rPr>
                <w:lang w:val="sk-SK"/>
              </w:rPr>
            </w:pPr>
            <w:r w:rsidRPr="004A073A">
              <w:rPr>
                <w:lang w:val="sk-SK"/>
              </w:rPr>
              <w:t xml:space="preserve">Demonštrovať nerovnomerný priamočiary pohyb pomocou </w:t>
            </w:r>
            <w:proofErr w:type="spellStart"/>
            <w:r w:rsidRPr="004A073A">
              <w:rPr>
                <w:lang w:val="sk-SK"/>
              </w:rPr>
              <w:t>Galileiho</w:t>
            </w:r>
            <w:proofErr w:type="spellEnd"/>
            <w:r w:rsidRPr="004A073A">
              <w:rPr>
                <w:lang w:val="sk-SK"/>
              </w:rPr>
              <w:t xml:space="preserve"> </w:t>
            </w:r>
            <w:proofErr w:type="spellStart"/>
            <w:r w:rsidRPr="004A073A">
              <w:rPr>
                <w:lang w:val="sk-SK"/>
              </w:rPr>
              <w:t>pádostroja</w:t>
            </w:r>
            <w:proofErr w:type="spellEnd"/>
            <w:r w:rsidRPr="004A073A">
              <w:rPr>
                <w:lang w:val="sk-SK"/>
              </w:rPr>
              <w:t>.</w:t>
            </w:r>
          </w:p>
        </w:tc>
      </w:tr>
      <w:tr w:rsidR="00C27434" w:rsidRPr="004A073A" w14:paraId="0203F291" w14:textId="77777777" w:rsidTr="00AF6182">
        <w:trPr>
          <w:jc w:val="center"/>
        </w:trPr>
        <w:tc>
          <w:tcPr>
            <w:tcW w:w="9623" w:type="dxa"/>
            <w:shd w:val="clear" w:color="auto" w:fill="996633"/>
          </w:tcPr>
          <w:p w14:paraId="4B5B20BE" w14:textId="77777777" w:rsidR="00C27434" w:rsidRPr="004A073A" w:rsidRDefault="00AF6182" w:rsidP="00AF6182">
            <w:pPr>
              <w:pStyle w:val="VS"/>
              <w:rPr>
                <w:noProof/>
                <w:lang w:val="sk-SK" w:eastAsia="sk-SK"/>
              </w:rPr>
            </w:pPr>
            <w:r w:rsidRPr="004A073A">
              <w:rPr>
                <w:noProof/>
                <w:lang w:val="sk-SK" w:eastAsia="sk-SK"/>
              </w:rPr>
              <w:t>Čo už žiak vie</w:t>
            </w:r>
          </w:p>
        </w:tc>
      </w:tr>
      <w:tr w:rsidR="00C27434" w:rsidRPr="004A073A" w14:paraId="2004BDD6" w14:textId="77777777" w:rsidTr="003F387C">
        <w:trPr>
          <w:jc w:val="center"/>
        </w:trPr>
        <w:tc>
          <w:tcPr>
            <w:tcW w:w="9623" w:type="dxa"/>
            <w:shd w:val="clear" w:color="auto" w:fill="auto"/>
          </w:tcPr>
          <w:p w14:paraId="6C7D5A79" w14:textId="77777777" w:rsidR="00C27434" w:rsidRPr="004A073A" w:rsidRDefault="00AF6182" w:rsidP="001115BE">
            <w:pPr>
              <w:rPr>
                <w:lang w:val="sk-SK"/>
              </w:rPr>
            </w:pPr>
            <w:r w:rsidRPr="004A073A">
              <w:rPr>
                <w:lang w:val="sk-SK"/>
              </w:rPr>
              <w:t>Žiak gymnázia pozná pojmy dráha, čas a vie ich merať. Vie charakterizovať a rozlíšiť rovnomerný a nerovnomerný pohyb a dokáže zostrojiť graf závislosti dráhy od času. Pozná pojmy trenie a trecia sila. Chápe, že pri pôsobení konštantnej výslednej sily na teleso, sa teleso pohybuje rovnomerne zrýchleným pohybom.</w:t>
            </w:r>
          </w:p>
        </w:tc>
      </w:tr>
      <w:tr w:rsidR="00C27434" w:rsidRPr="004A073A" w14:paraId="47539AF2" w14:textId="77777777" w:rsidTr="00AF6182">
        <w:trPr>
          <w:jc w:val="center"/>
        </w:trPr>
        <w:tc>
          <w:tcPr>
            <w:tcW w:w="9623" w:type="dxa"/>
            <w:shd w:val="clear" w:color="auto" w:fill="996633"/>
          </w:tcPr>
          <w:p w14:paraId="70F3781B" w14:textId="77777777" w:rsidR="00C27434" w:rsidRPr="004A073A" w:rsidRDefault="00AF6182" w:rsidP="00AF6182">
            <w:pPr>
              <w:pStyle w:val="VS"/>
              <w:rPr>
                <w:noProof/>
                <w:lang w:val="sk-SK" w:eastAsia="sk-SK"/>
              </w:rPr>
            </w:pPr>
            <w:r w:rsidRPr="004A073A">
              <w:rPr>
                <w:noProof/>
                <w:lang w:val="sk-SK" w:eastAsia="sk-SK"/>
              </w:rPr>
              <w:t>Smerujúce otázky</w:t>
            </w:r>
          </w:p>
        </w:tc>
      </w:tr>
      <w:tr w:rsidR="00C27434" w:rsidRPr="004A073A" w14:paraId="64913D33" w14:textId="77777777" w:rsidTr="003F387C">
        <w:trPr>
          <w:jc w:val="center"/>
        </w:trPr>
        <w:tc>
          <w:tcPr>
            <w:tcW w:w="9623" w:type="dxa"/>
            <w:shd w:val="clear" w:color="auto" w:fill="auto"/>
          </w:tcPr>
          <w:p w14:paraId="6D6C088F" w14:textId="77777777" w:rsidR="00C27434" w:rsidRPr="004A073A" w:rsidRDefault="00AF6182" w:rsidP="001115BE">
            <w:pPr>
              <w:rPr>
                <w:lang w:val="sk-SK"/>
              </w:rPr>
            </w:pPr>
            <w:r w:rsidRPr="004A073A">
              <w:rPr>
                <w:lang w:val="sk-SK"/>
              </w:rPr>
              <w:t>Ako sa pohybuje teleso pri voľnom páde a ako po naklonenej rovine? Ide o rovnomerný alebo nerovnomerný pohyb?</w:t>
            </w:r>
          </w:p>
        </w:tc>
      </w:tr>
      <w:tr w:rsidR="00C27434" w:rsidRPr="004A073A" w14:paraId="3112FEA6" w14:textId="77777777" w:rsidTr="00AF6182">
        <w:trPr>
          <w:jc w:val="center"/>
        </w:trPr>
        <w:tc>
          <w:tcPr>
            <w:tcW w:w="9623" w:type="dxa"/>
            <w:shd w:val="clear" w:color="auto" w:fill="996633"/>
          </w:tcPr>
          <w:p w14:paraId="32E5B30E" w14:textId="77777777" w:rsidR="00C27434" w:rsidRPr="004A073A" w:rsidRDefault="00AF6182" w:rsidP="00AF6182">
            <w:pPr>
              <w:pStyle w:val="VS"/>
              <w:rPr>
                <w:noProof/>
                <w:lang w:val="sk-SK" w:eastAsia="sk-SK"/>
              </w:rPr>
            </w:pPr>
            <w:r w:rsidRPr="004A073A">
              <w:rPr>
                <w:noProof/>
                <w:lang w:val="sk-SK" w:eastAsia="sk-SK"/>
              </w:rPr>
              <w:t>Odporúčané pomôcky</w:t>
            </w:r>
          </w:p>
        </w:tc>
      </w:tr>
      <w:tr w:rsidR="00C27434" w:rsidRPr="004A073A" w14:paraId="1C65D012" w14:textId="77777777" w:rsidTr="003F387C">
        <w:trPr>
          <w:jc w:val="center"/>
        </w:trPr>
        <w:tc>
          <w:tcPr>
            <w:tcW w:w="9623" w:type="dxa"/>
            <w:shd w:val="clear" w:color="auto" w:fill="auto"/>
          </w:tcPr>
          <w:p w14:paraId="40BFE29F" w14:textId="77777777" w:rsidR="00C27434" w:rsidRPr="004A073A" w:rsidRDefault="00AF6182" w:rsidP="001115BE">
            <w:pPr>
              <w:rPr>
                <w:lang w:val="sk-SK"/>
              </w:rPr>
            </w:pPr>
            <w:proofErr w:type="spellStart"/>
            <w:r w:rsidRPr="004A073A">
              <w:rPr>
                <w:lang w:val="sk-SK"/>
              </w:rPr>
              <w:t>Galileiho</w:t>
            </w:r>
            <w:proofErr w:type="spellEnd"/>
            <w:r w:rsidRPr="004A073A">
              <w:rPr>
                <w:lang w:val="sk-SK"/>
              </w:rPr>
              <w:t xml:space="preserve"> </w:t>
            </w:r>
            <w:proofErr w:type="spellStart"/>
            <w:r w:rsidRPr="004A073A">
              <w:rPr>
                <w:lang w:val="sk-SK"/>
              </w:rPr>
              <w:t>pádostroj</w:t>
            </w:r>
            <w:proofErr w:type="spellEnd"/>
            <w:r w:rsidRPr="004A073A">
              <w:rPr>
                <w:lang w:val="sk-SK"/>
              </w:rPr>
              <w:t xml:space="preserve"> (naklonená rovina so 4 drážkami, ktorá nadväzuje na vodorovnú rovinu) (obr. 9.3), kovové guľôčky, zarážky (kovové valce)</w:t>
            </w:r>
          </w:p>
        </w:tc>
      </w:tr>
      <w:tr w:rsidR="00C27434" w:rsidRPr="004A073A" w14:paraId="6115B46E" w14:textId="77777777" w:rsidTr="003F387C">
        <w:trPr>
          <w:jc w:val="center"/>
        </w:trPr>
        <w:tc>
          <w:tcPr>
            <w:tcW w:w="9623" w:type="dxa"/>
            <w:shd w:val="clear" w:color="auto" w:fill="auto"/>
          </w:tcPr>
          <w:p w14:paraId="08EC0202" w14:textId="5A714B2F" w:rsidR="00C27434" w:rsidRPr="004A073A" w:rsidRDefault="00CE4C52" w:rsidP="00C03F7B">
            <w:pPr>
              <w:jc w:val="center"/>
              <w:rPr>
                <w:noProof/>
                <w:lang w:val="sk-SK" w:eastAsia="sk-SK"/>
              </w:rPr>
            </w:pPr>
            <w:r>
              <w:rPr>
                <w:noProof/>
                <w:lang w:val="sk-SK" w:eastAsia="sk-SK"/>
              </w:rPr>
              <w:drawing>
                <wp:inline distT="0" distB="0" distL="0" distR="0" wp14:anchorId="475E25DC" wp14:editId="32C53149">
                  <wp:extent cx="5311472" cy="1826577"/>
                  <wp:effectExtent l="0" t="0" r="0" b="2540"/>
                  <wp:docPr id="1606113790" name="Obrázok 88" descr="Obrázok, na ktorom je zmenšený model, oceľ, Hliník,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13790" name="Obrázok 88" descr="Obrázok, na ktorom je zmenšený model, oceľ, Hliník, vnútri&#10;&#10;Automaticky generovaný popi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71870" cy="1847348"/>
                          </a:xfrm>
                          <a:prstGeom prst="rect">
                            <a:avLst/>
                          </a:prstGeom>
                        </pic:spPr>
                      </pic:pic>
                    </a:graphicData>
                  </a:graphic>
                </wp:inline>
              </w:drawing>
            </w:r>
          </w:p>
        </w:tc>
      </w:tr>
      <w:tr w:rsidR="00C27434" w:rsidRPr="004A073A" w14:paraId="5FFA4A1F" w14:textId="77777777" w:rsidTr="003F387C">
        <w:trPr>
          <w:jc w:val="center"/>
        </w:trPr>
        <w:tc>
          <w:tcPr>
            <w:tcW w:w="9623" w:type="dxa"/>
            <w:shd w:val="clear" w:color="auto" w:fill="auto"/>
          </w:tcPr>
          <w:p w14:paraId="18B7D886" w14:textId="77777777" w:rsidR="00C27434" w:rsidRPr="004A073A" w:rsidRDefault="00C03F7B" w:rsidP="00C74A53">
            <w:pPr>
              <w:pStyle w:val="VSobrkap9"/>
              <w:rPr>
                <w:noProof/>
                <w:lang w:eastAsia="sk-SK"/>
              </w:rPr>
            </w:pPr>
            <w:proofErr w:type="spellStart"/>
            <w:r w:rsidRPr="004A073A">
              <w:t>Galieliho</w:t>
            </w:r>
            <w:proofErr w:type="spellEnd"/>
            <w:r w:rsidRPr="004A073A">
              <w:t xml:space="preserve"> </w:t>
            </w:r>
            <w:proofErr w:type="spellStart"/>
            <w:r w:rsidRPr="004A073A">
              <w:t>pádostroj</w:t>
            </w:r>
            <w:proofErr w:type="spellEnd"/>
          </w:p>
        </w:tc>
      </w:tr>
      <w:tr w:rsidR="00C03F7B" w:rsidRPr="004A073A" w14:paraId="631B77BD" w14:textId="77777777" w:rsidTr="00C03F7B">
        <w:trPr>
          <w:jc w:val="center"/>
        </w:trPr>
        <w:tc>
          <w:tcPr>
            <w:tcW w:w="9623" w:type="dxa"/>
            <w:shd w:val="clear" w:color="auto" w:fill="996633"/>
          </w:tcPr>
          <w:p w14:paraId="1FFA5F01" w14:textId="77777777" w:rsidR="00C03F7B" w:rsidRPr="004A073A" w:rsidRDefault="00C03F7B" w:rsidP="00C03F7B">
            <w:pPr>
              <w:pStyle w:val="VS"/>
              <w:rPr>
                <w:noProof/>
                <w:lang w:val="sk-SK" w:eastAsia="sk-SK"/>
              </w:rPr>
            </w:pPr>
            <w:r w:rsidRPr="004A073A">
              <w:rPr>
                <w:noProof/>
                <w:lang w:val="sk-SK" w:eastAsia="sk-SK"/>
              </w:rPr>
              <w:t>Postup</w:t>
            </w:r>
          </w:p>
        </w:tc>
      </w:tr>
      <w:tr w:rsidR="00C03F7B" w:rsidRPr="004A073A" w14:paraId="6E6B7F54" w14:textId="77777777" w:rsidTr="003F387C">
        <w:trPr>
          <w:jc w:val="center"/>
        </w:trPr>
        <w:tc>
          <w:tcPr>
            <w:tcW w:w="9623" w:type="dxa"/>
            <w:shd w:val="clear" w:color="auto" w:fill="auto"/>
          </w:tcPr>
          <w:p w14:paraId="2FCD675A" w14:textId="77777777" w:rsidR="00C03F7B" w:rsidRPr="004A073A" w:rsidRDefault="00C03F7B">
            <w:pPr>
              <w:pStyle w:val="Odsekzoznamu"/>
              <w:numPr>
                <w:ilvl w:val="0"/>
                <w:numId w:val="211"/>
              </w:numPr>
              <w:ind w:left="284" w:hanging="284"/>
              <w:rPr>
                <w:lang w:val="sk-SK"/>
              </w:rPr>
            </w:pPr>
            <w:r w:rsidRPr="004A073A">
              <w:rPr>
                <w:lang w:val="sk-SK"/>
              </w:rPr>
              <w:t xml:space="preserve">Na drážky </w:t>
            </w:r>
            <w:proofErr w:type="spellStart"/>
            <w:r w:rsidRPr="004A073A">
              <w:rPr>
                <w:lang w:val="sk-SK"/>
              </w:rPr>
              <w:t>Galileiho</w:t>
            </w:r>
            <w:proofErr w:type="spellEnd"/>
            <w:r w:rsidRPr="004A073A">
              <w:rPr>
                <w:lang w:val="sk-SK"/>
              </w:rPr>
              <w:t xml:space="preserve"> </w:t>
            </w:r>
            <w:proofErr w:type="spellStart"/>
            <w:r w:rsidRPr="004A073A">
              <w:rPr>
                <w:lang w:val="sk-SK"/>
              </w:rPr>
              <w:t>pádostroja</w:t>
            </w:r>
            <w:proofErr w:type="spellEnd"/>
            <w:r w:rsidRPr="004A073A">
              <w:rPr>
                <w:lang w:val="sk-SK"/>
              </w:rPr>
              <w:t xml:space="preserve"> umiestni zarážky napr. vo vzdialenostiach 20 cm, 40 cm, 60 cm a 80 cm od štartovacej prekážky.</w:t>
            </w:r>
          </w:p>
          <w:p w14:paraId="7602AB6D" w14:textId="77777777" w:rsidR="00C03F7B" w:rsidRPr="004A073A" w:rsidRDefault="00C03F7B">
            <w:pPr>
              <w:pStyle w:val="Odsekzoznamu"/>
              <w:numPr>
                <w:ilvl w:val="0"/>
                <w:numId w:val="211"/>
              </w:numPr>
              <w:ind w:left="284" w:hanging="284"/>
              <w:rPr>
                <w:lang w:val="sk-SK"/>
              </w:rPr>
            </w:pPr>
            <w:r w:rsidRPr="004A073A">
              <w:rPr>
                <w:lang w:val="sk-SK"/>
              </w:rPr>
              <w:t>Za štartovaciu prekážky polož rovnaké kovové guľôčky.</w:t>
            </w:r>
          </w:p>
          <w:p w14:paraId="5F777C97" w14:textId="77777777" w:rsidR="00C03F7B" w:rsidRPr="004A073A" w:rsidRDefault="00C03F7B">
            <w:pPr>
              <w:pStyle w:val="Odsekzoznamu"/>
              <w:numPr>
                <w:ilvl w:val="0"/>
                <w:numId w:val="211"/>
              </w:numPr>
              <w:ind w:left="284" w:hanging="284"/>
              <w:rPr>
                <w:lang w:val="sk-SK"/>
              </w:rPr>
            </w:pPr>
            <w:r w:rsidRPr="004A073A">
              <w:rPr>
                <w:lang w:val="sk-SK"/>
              </w:rPr>
              <w:t>Zdvihnutím štartovacej prekážky uvoľni všetky guľôčky súčasne.</w:t>
            </w:r>
          </w:p>
          <w:p w14:paraId="05F3A0C6" w14:textId="77777777" w:rsidR="00C03F7B" w:rsidRPr="004A073A" w:rsidRDefault="00C03F7B">
            <w:pPr>
              <w:pStyle w:val="Odsekzoznamu"/>
              <w:numPr>
                <w:ilvl w:val="0"/>
                <w:numId w:val="211"/>
              </w:numPr>
              <w:ind w:left="284" w:hanging="284"/>
              <w:rPr>
                <w:lang w:val="sk-SK"/>
              </w:rPr>
            </w:pPr>
            <w:r w:rsidRPr="004A073A">
              <w:rPr>
                <w:lang w:val="sk-SK"/>
              </w:rPr>
              <w:t>Počúvaj časové intervaly, v ktorých guľôčky narážajú na zarážky a tieto dĺžky časových intervalov kvalitatívne porovnaj.</w:t>
            </w:r>
          </w:p>
        </w:tc>
      </w:tr>
      <w:tr w:rsidR="00C03F7B" w:rsidRPr="004A073A" w14:paraId="0D9CF3B8" w14:textId="77777777" w:rsidTr="00C03F7B">
        <w:trPr>
          <w:jc w:val="center"/>
        </w:trPr>
        <w:tc>
          <w:tcPr>
            <w:tcW w:w="9623" w:type="dxa"/>
            <w:shd w:val="clear" w:color="auto" w:fill="996633"/>
          </w:tcPr>
          <w:p w14:paraId="2D00AA95" w14:textId="77777777" w:rsidR="00C03F7B" w:rsidRPr="004A073A" w:rsidRDefault="00C03F7B" w:rsidP="00C03F7B">
            <w:pPr>
              <w:pStyle w:val="VS"/>
              <w:rPr>
                <w:noProof/>
                <w:lang w:val="sk-SK" w:eastAsia="sk-SK"/>
              </w:rPr>
            </w:pPr>
            <w:r w:rsidRPr="004A073A">
              <w:rPr>
                <w:noProof/>
                <w:lang w:val="sk-SK" w:eastAsia="sk-SK"/>
              </w:rPr>
              <w:t>Doplňujúce otázky</w:t>
            </w:r>
          </w:p>
        </w:tc>
      </w:tr>
      <w:tr w:rsidR="00C03F7B" w:rsidRPr="004A073A" w14:paraId="44075595" w14:textId="77777777" w:rsidTr="003F387C">
        <w:trPr>
          <w:jc w:val="center"/>
        </w:trPr>
        <w:tc>
          <w:tcPr>
            <w:tcW w:w="9623" w:type="dxa"/>
            <w:shd w:val="clear" w:color="auto" w:fill="auto"/>
          </w:tcPr>
          <w:p w14:paraId="593E884C" w14:textId="77777777" w:rsidR="00C03F7B" w:rsidRPr="004A073A" w:rsidRDefault="00C03F7B">
            <w:pPr>
              <w:pStyle w:val="Odsekzoznamu"/>
              <w:numPr>
                <w:ilvl w:val="0"/>
                <w:numId w:val="212"/>
              </w:numPr>
              <w:ind w:left="284" w:hanging="284"/>
              <w:rPr>
                <w:lang w:val="sk-SK"/>
              </w:rPr>
            </w:pPr>
            <w:r w:rsidRPr="004A073A">
              <w:rPr>
                <w:lang w:val="sk-SK"/>
              </w:rPr>
              <w:t>Skús dať zarážky do takých vzdialeností, aby boli časové intervaly medzi nárazmi rovnaké. V akom vzťahu sú tieto vzdialenosti?</w:t>
            </w:r>
          </w:p>
          <w:p w14:paraId="4EFFBD20" w14:textId="77777777" w:rsidR="00C03F7B" w:rsidRPr="004A073A" w:rsidRDefault="00C03F7B">
            <w:pPr>
              <w:pStyle w:val="Odsekzoznamu"/>
              <w:numPr>
                <w:ilvl w:val="0"/>
                <w:numId w:val="212"/>
              </w:numPr>
              <w:ind w:left="284" w:hanging="284"/>
              <w:rPr>
                <w:lang w:val="sk-SK"/>
              </w:rPr>
            </w:pPr>
            <w:r w:rsidRPr="004A073A">
              <w:rPr>
                <w:lang w:val="sk-SK"/>
              </w:rPr>
              <w:t>Navrhni, ako by sa dali časové intervaly merať.</w:t>
            </w:r>
          </w:p>
        </w:tc>
      </w:tr>
      <w:tr w:rsidR="00C03F7B" w:rsidRPr="004A073A" w14:paraId="0BC87C29" w14:textId="77777777" w:rsidTr="003F387C">
        <w:trPr>
          <w:jc w:val="center"/>
        </w:trPr>
        <w:tc>
          <w:tcPr>
            <w:tcW w:w="9623" w:type="dxa"/>
            <w:shd w:val="clear" w:color="auto" w:fill="auto"/>
          </w:tcPr>
          <w:p w14:paraId="686B109D" w14:textId="77777777" w:rsidR="00C03F7B" w:rsidRPr="004A073A" w:rsidRDefault="00C03F7B" w:rsidP="001115BE">
            <w:pPr>
              <w:rPr>
                <w:noProof/>
                <w:lang w:val="sk-SK" w:eastAsia="sk-SK"/>
              </w:rPr>
            </w:pPr>
          </w:p>
          <w:p w14:paraId="6E694EEB" w14:textId="77777777" w:rsidR="00C03F7B" w:rsidRPr="004A073A" w:rsidRDefault="00C03F7B" w:rsidP="001115BE">
            <w:pPr>
              <w:rPr>
                <w:noProof/>
                <w:lang w:val="sk-SK" w:eastAsia="sk-SK"/>
              </w:rPr>
            </w:pPr>
          </w:p>
          <w:p w14:paraId="59057F30" w14:textId="77777777" w:rsidR="00C03F7B" w:rsidRPr="004A073A" w:rsidRDefault="00C03F7B" w:rsidP="001115BE">
            <w:pPr>
              <w:rPr>
                <w:noProof/>
                <w:lang w:val="sk-SK" w:eastAsia="sk-SK"/>
              </w:rPr>
            </w:pPr>
          </w:p>
          <w:p w14:paraId="42ED2AFB" w14:textId="77777777" w:rsidR="00C03F7B" w:rsidRPr="004A073A" w:rsidRDefault="00C03F7B" w:rsidP="001115BE">
            <w:pPr>
              <w:rPr>
                <w:noProof/>
                <w:lang w:val="sk-SK" w:eastAsia="sk-SK"/>
              </w:rPr>
            </w:pPr>
          </w:p>
          <w:p w14:paraId="1F96B128" w14:textId="77777777" w:rsidR="00C03F7B" w:rsidRPr="004A073A" w:rsidRDefault="00C03F7B" w:rsidP="001115BE">
            <w:pPr>
              <w:rPr>
                <w:noProof/>
                <w:lang w:val="sk-SK" w:eastAsia="sk-SK"/>
              </w:rPr>
            </w:pPr>
          </w:p>
          <w:p w14:paraId="73171A6E" w14:textId="77777777" w:rsidR="00C03F7B" w:rsidRPr="004A073A" w:rsidRDefault="00C03F7B" w:rsidP="001115BE">
            <w:pPr>
              <w:rPr>
                <w:noProof/>
                <w:lang w:val="sk-SK" w:eastAsia="sk-SK"/>
              </w:rPr>
            </w:pPr>
          </w:p>
          <w:p w14:paraId="585DD210" w14:textId="77777777" w:rsidR="00C03F7B" w:rsidRPr="004A073A" w:rsidRDefault="00C03F7B" w:rsidP="001115BE">
            <w:pPr>
              <w:rPr>
                <w:noProof/>
                <w:lang w:val="sk-SK" w:eastAsia="sk-SK"/>
              </w:rPr>
            </w:pPr>
          </w:p>
          <w:p w14:paraId="2250A36E" w14:textId="77777777" w:rsidR="00C03F7B" w:rsidRPr="004A073A" w:rsidRDefault="00C03F7B" w:rsidP="001115BE">
            <w:pPr>
              <w:rPr>
                <w:noProof/>
                <w:lang w:val="sk-SK" w:eastAsia="sk-SK"/>
              </w:rPr>
            </w:pPr>
          </w:p>
          <w:p w14:paraId="0A9A70DB" w14:textId="77777777" w:rsidR="00C03F7B" w:rsidRPr="004A073A" w:rsidRDefault="00C03F7B" w:rsidP="001115BE">
            <w:pPr>
              <w:rPr>
                <w:noProof/>
                <w:lang w:val="sk-SK" w:eastAsia="sk-SK"/>
              </w:rPr>
            </w:pPr>
          </w:p>
          <w:p w14:paraId="61E83662" w14:textId="77777777" w:rsidR="00C03F7B" w:rsidRPr="004A073A" w:rsidRDefault="00C03F7B" w:rsidP="001115BE">
            <w:pPr>
              <w:rPr>
                <w:noProof/>
                <w:lang w:val="sk-SK" w:eastAsia="sk-SK"/>
              </w:rPr>
            </w:pPr>
          </w:p>
          <w:p w14:paraId="247B299E" w14:textId="77777777" w:rsidR="00C03F7B" w:rsidRPr="004A073A" w:rsidRDefault="00C03F7B" w:rsidP="001115BE">
            <w:pPr>
              <w:rPr>
                <w:noProof/>
                <w:lang w:val="sk-SK" w:eastAsia="sk-SK"/>
              </w:rPr>
            </w:pPr>
          </w:p>
          <w:p w14:paraId="23F847F9" w14:textId="77777777" w:rsidR="00C03F7B" w:rsidRPr="004A073A" w:rsidRDefault="00C03F7B" w:rsidP="001115BE">
            <w:pPr>
              <w:rPr>
                <w:noProof/>
                <w:lang w:val="sk-SK" w:eastAsia="sk-SK"/>
              </w:rPr>
            </w:pPr>
          </w:p>
          <w:p w14:paraId="06EDF06E" w14:textId="77777777" w:rsidR="00C03F7B" w:rsidRPr="004A073A" w:rsidRDefault="00C03F7B" w:rsidP="001115BE">
            <w:pPr>
              <w:rPr>
                <w:noProof/>
                <w:lang w:val="sk-SK" w:eastAsia="sk-SK"/>
              </w:rPr>
            </w:pPr>
          </w:p>
          <w:p w14:paraId="712D5EAF" w14:textId="77777777" w:rsidR="00C03F7B" w:rsidRPr="004A073A" w:rsidRDefault="00C03F7B" w:rsidP="001115BE">
            <w:pPr>
              <w:rPr>
                <w:noProof/>
                <w:lang w:val="sk-SK" w:eastAsia="sk-SK"/>
              </w:rPr>
            </w:pPr>
          </w:p>
          <w:p w14:paraId="74965EA6" w14:textId="77777777" w:rsidR="00C03F7B" w:rsidRPr="004A073A" w:rsidRDefault="00C03F7B" w:rsidP="001115BE">
            <w:pPr>
              <w:rPr>
                <w:noProof/>
                <w:lang w:val="sk-SK" w:eastAsia="sk-SK"/>
              </w:rPr>
            </w:pPr>
          </w:p>
          <w:p w14:paraId="47BA08E8" w14:textId="77777777" w:rsidR="00674A01" w:rsidRPr="004A073A" w:rsidRDefault="00674A01" w:rsidP="001115BE">
            <w:pPr>
              <w:rPr>
                <w:noProof/>
                <w:lang w:val="sk-SK" w:eastAsia="sk-SK"/>
              </w:rPr>
            </w:pPr>
          </w:p>
          <w:p w14:paraId="46F476D6" w14:textId="77777777" w:rsidR="00674A01" w:rsidRPr="004A073A" w:rsidRDefault="00674A01" w:rsidP="001115BE">
            <w:pPr>
              <w:rPr>
                <w:noProof/>
                <w:lang w:val="sk-SK" w:eastAsia="sk-SK"/>
              </w:rPr>
            </w:pPr>
          </w:p>
          <w:p w14:paraId="2B7FBF51" w14:textId="77777777" w:rsidR="00674A01" w:rsidRPr="004A073A" w:rsidRDefault="00674A01" w:rsidP="001115BE">
            <w:pPr>
              <w:rPr>
                <w:noProof/>
                <w:lang w:val="sk-SK" w:eastAsia="sk-SK"/>
              </w:rPr>
            </w:pPr>
          </w:p>
          <w:p w14:paraId="5EDB5C84" w14:textId="77777777" w:rsidR="00674A01" w:rsidRPr="004A073A" w:rsidRDefault="00674A01" w:rsidP="001115BE">
            <w:pPr>
              <w:rPr>
                <w:noProof/>
                <w:lang w:val="sk-SK" w:eastAsia="sk-SK"/>
              </w:rPr>
            </w:pPr>
          </w:p>
          <w:p w14:paraId="207928D8" w14:textId="77777777" w:rsidR="00674A01" w:rsidRPr="004A073A" w:rsidRDefault="00674A01" w:rsidP="001115BE">
            <w:pPr>
              <w:rPr>
                <w:noProof/>
                <w:lang w:val="sk-SK" w:eastAsia="sk-SK"/>
              </w:rPr>
            </w:pPr>
          </w:p>
          <w:p w14:paraId="6320A7BB" w14:textId="77777777" w:rsidR="00674A01" w:rsidRPr="004A073A" w:rsidRDefault="00674A01" w:rsidP="001115BE">
            <w:pPr>
              <w:rPr>
                <w:noProof/>
                <w:lang w:val="sk-SK" w:eastAsia="sk-SK"/>
              </w:rPr>
            </w:pPr>
          </w:p>
          <w:p w14:paraId="76CF92C9" w14:textId="77777777" w:rsidR="00674A01" w:rsidRPr="004A073A" w:rsidRDefault="00674A01" w:rsidP="001115BE">
            <w:pPr>
              <w:rPr>
                <w:noProof/>
                <w:lang w:val="sk-SK" w:eastAsia="sk-SK"/>
              </w:rPr>
            </w:pPr>
          </w:p>
          <w:p w14:paraId="143F31C4" w14:textId="77777777" w:rsidR="00674A01" w:rsidRPr="004A073A" w:rsidRDefault="00674A01" w:rsidP="001115BE">
            <w:pPr>
              <w:rPr>
                <w:noProof/>
                <w:lang w:val="sk-SK" w:eastAsia="sk-SK"/>
              </w:rPr>
            </w:pPr>
          </w:p>
          <w:p w14:paraId="5764F2B6" w14:textId="77777777" w:rsidR="00674A01" w:rsidRPr="004A073A" w:rsidRDefault="00674A01" w:rsidP="001115BE">
            <w:pPr>
              <w:rPr>
                <w:noProof/>
                <w:lang w:val="sk-SK" w:eastAsia="sk-SK"/>
              </w:rPr>
            </w:pPr>
          </w:p>
          <w:p w14:paraId="56C00708" w14:textId="77777777" w:rsidR="00674A01" w:rsidRPr="004A073A" w:rsidRDefault="00674A01" w:rsidP="001115BE">
            <w:pPr>
              <w:rPr>
                <w:noProof/>
                <w:lang w:val="sk-SK" w:eastAsia="sk-SK"/>
              </w:rPr>
            </w:pPr>
          </w:p>
          <w:p w14:paraId="1FDAB2B9" w14:textId="77777777" w:rsidR="00674A01" w:rsidRPr="004A073A" w:rsidRDefault="00674A01" w:rsidP="001115BE">
            <w:pPr>
              <w:rPr>
                <w:noProof/>
                <w:lang w:val="sk-SK" w:eastAsia="sk-SK"/>
              </w:rPr>
            </w:pPr>
          </w:p>
          <w:p w14:paraId="24071D81" w14:textId="77777777" w:rsidR="00C03F7B" w:rsidRPr="004A073A" w:rsidRDefault="00C03F7B" w:rsidP="001115BE">
            <w:pPr>
              <w:rPr>
                <w:noProof/>
                <w:lang w:val="sk-SK" w:eastAsia="sk-SK"/>
              </w:rPr>
            </w:pPr>
          </w:p>
          <w:p w14:paraId="40039D7A" w14:textId="77777777" w:rsidR="00C74A53" w:rsidRPr="004A073A" w:rsidRDefault="00C74A53" w:rsidP="001115BE">
            <w:pPr>
              <w:rPr>
                <w:noProof/>
                <w:lang w:val="sk-SK" w:eastAsia="sk-SK"/>
              </w:rPr>
            </w:pPr>
          </w:p>
          <w:p w14:paraId="65BD3353" w14:textId="77777777" w:rsidR="00C74A53" w:rsidRPr="004A073A" w:rsidRDefault="00C74A53" w:rsidP="001115BE">
            <w:pPr>
              <w:rPr>
                <w:noProof/>
                <w:lang w:val="sk-SK" w:eastAsia="sk-SK"/>
              </w:rPr>
            </w:pPr>
          </w:p>
          <w:p w14:paraId="2666E779" w14:textId="77777777" w:rsidR="00C74A53" w:rsidRPr="004A073A" w:rsidRDefault="00C74A53" w:rsidP="001115BE">
            <w:pPr>
              <w:rPr>
                <w:noProof/>
                <w:lang w:val="sk-SK" w:eastAsia="sk-SK"/>
              </w:rPr>
            </w:pPr>
          </w:p>
          <w:p w14:paraId="54CACB26" w14:textId="77777777" w:rsidR="00C74A53" w:rsidRPr="004A073A" w:rsidRDefault="00C74A53" w:rsidP="001115BE">
            <w:pPr>
              <w:rPr>
                <w:noProof/>
                <w:lang w:val="sk-SK" w:eastAsia="sk-SK"/>
              </w:rPr>
            </w:pPr>
          </w:p>
          <w:p w14:paraId="02E04182" w14:textId="77777777" w:rsidR="00C74A53" w:rsidRPr="004A073A" w:rsidRDefault="00C74A53" w:rsidP="001115BE">
            <w:pPr>
              <w:rPr>
                <w:noProof/>
                <w:lang w:val="sk-SK" w:eastAsia="sk-SK"/>
              </w:rPr>
            </w:pPr>
          </w:p>
          <w:p w14:paraId="703DBD63" w14:textId="77777777" w:rsidR="00C74A53" w:rsidRPr="004A073A" w:rsidRDefault="00C74A53" w:rsidP="001115BE">
            <w:pPr>
              <w:rPr>
                <w:noProof/>
                <w:lang w:val="sk-SK" w:eastAsia="sk-SK"/>
              </w:rPr>
            </w:pPr>
          </w:p>
          <w:p w14:paraId="0B9782C5" w14:textId="77777777" w:rsidR="00C74A53" w:rsidRPr="004A073A" w:rsidRDefault="00C74A53" w:rsidP="001115BE">
            <w:pPr>
              <w:rPr>
                <w:noProof/>
                <w:lang w:val="sk-SK" w:eastAsia="sk-SK"/>
              </w:rPr>
            </w:pPr>
          </w:p>
          <w:p w14:paraId="4E807716" w14:textId="77777777" w:rsidR="00C74A53" w:rsidRPr="004A073A" w:rsidRDefault="00C74A53" w:rsidP="001115BE">
            <w:pPr>
              <w:rPr>
                <w:noProof/>
                <w:lang w:val="sk-SK" w:eastAsia="sk-SK"/>
              </w:rPr>
            </w:pPr>
          </w:p>
          <w:p w14:paraId="316577B0" w14:textId="77777777" w:rsidR="00C74A53" w:rsidRPr="004A073A" w:rsidRDefault="00C74A53" w:rsidP="001115BE">
            <w:pPr>
              <w:rPr>
                <w:noProof/>
                <w:lang w:val="sk-SK" w:eastAsia="sk-SK"/>
              </w:rPr>
            </w:pPr>
          </w:p>
          <w:p w14:paraId="3A49159B" w14:textId="77777777" w:rsidR="00C03F7B" w:rsidRPr="004A073A" w:rsidRDefault="00C03F7B" w:rsidP="001115BE">
            <w:pPr>
              <w:rPr>
                <w:noProof/>
                <w:lang w:val="sk-SK" w:eastAsia="sk-SK"/>
              </w:rPr>
            </w:pPr>
          </w:p>
          <w:p w14:paraId="20CEA723" w14:textId="77777777" w:rsidR="00C03F7B" w:rsidRPr="004A073A" w:rsidRDefault="00C03F7B" w:rsidP="001115BE">
            <w:pPr>
              <w:rPr>
                <w:noProof/>
                <w:lang w:val="sk-SK" w:eastAsia="sk-SK"/>
              </w:rPr>
            </w:pPr>
          </w:p>
          <w:p w14:paraId="32EEBCA9" w14:textId="77777777" w:rsidR="00C03F7B" w:rsidRPr="004A073A" w:rsidRDefault="00C03F7B" w:rsidP="001115BE">
            <w:pPr>
              <w:rPr>
                <w:noProof/>
                <w:lang w:val="sk-SK" w:eastAsia="sk-SK"/>
              </w:rPr>
            </w:pPr>
          </w:p>
        </w:tc>
      </w:tr>
      <w:tr w:rsidR="00C03F7B" w:rsidRPr="004A073A" w14:paraId="043B2AB9" w14:textId="77777777" w:rsidTr="00C03F7B">
        <w:trPr>
          <w:jc w:val="center"/>
        </w:trPr>
        <w:tc>
          <w:tcPr>
            <w:tcW w:w="9623" w:type="dxa"/>
            <w:shd w:val="clear" w:color="auto" w:fill="996633"/>
          </w:tcPr>
          <w:p w14:paraId="254FDF6D" w14:textId="77777777" w:rsidR="00C03F7B" w:rsidRPr="004A073A" w:rsidRDefault="00C03F7B" w:rsidP="00C03F7B">
            <w:pPr>
              <w:pStyle w:val="VS"/>
              <w:rPr>
                <w:noProof/>
                <w:lang w:val="sk-SK" w:eastAsia="sk-SK"/>
              </w:rPr>
            </w:pPr>
            <w:r w:rsidRPr="004A073A">
              <w:rPr>
                <w:noProof/>
                <w:lang w:val="sk-SK" w:eastAsia="sk-SK"/>
              </w:rPr>
              <w:t>Prepojenie</w:t>
            </w:r>
          </w:p>
        </w:tc>
      </w:tr>
      <w:tr w:rsidR="00C03F7B" w:rsidRPr="004A073A" w14:paraId="4FC73C13" w14:textId="77777777" w:rsidTr="003F387C">
        <w:trPr>
          <w:jc w:val="center"/>
        </w:trPr>
        <w:tc>
          <w:tcPr>
            <w:tcW w:w="9623" w:type="dxa"/>
            <w:shd w:val="clear" w:color="auto" w:fill="auto"/>
          </w:tcPr>
          <w:p w14:paraId="6CE2B1AD" w14:textId="77777777" w:rsidR="00C03F7B" w:rsidRPr="004A073A" w:rsidRDefault="00C03F7B" w:rsidP="001115BE">
            <w:pPr>
              <w:rPr>
                <w:lang w:val="sk-SK"/>
              </w:rPr>
            </w:pPr>
            <w:r w:rsidRPr="004A073A">
              <w:rPr>
                <w:lang w:val="sk-SK"/>
              </w:rPr>
              <w:t>U 4.1.5</w:t>
            </w:r>
          </w:p>
        </w:tc>
      </w:tr>
      <w:tr w:rsidR="00C03F7B" w:rsidRPr="004A073A" w14:paraId="4142A4DF" w14:textId="77777777" w:rsidTr="00C03F7B">
        <w:trPr>
          <w:jc w:val="center"/>
        </w:trPr>
        <w:tc>
          <w:tcPr>
            <w:tcW w:w="9623" w:type="dxa"/>
            <w:shd w:val="clear" w:color="auto" w:fill="996633"/>
          </w:tcPr>
          <w:p w14:paraId="2958730E" w14:textId="77777777" w:rsidR="00C03F7B" w:rsidRPr="004A073A" w:rsidRDefault="00C03F7B" w:rsidP="00C03F7B">
            <w:pPr>
              <w:pStyle w:val="VS"/>
              <w:rPr>
                <w:noProof/>
                <w:lang w:val="sk-SK" w:eastAsia="sk-SK"/>
              </w:rPr>
            </w:pPr>
            <w:r w:rsidRPr="004A073A">
              <w:rPr>
                <w:noProof/>
                <w:lang w:val="sk-SK" w:eastAsia="sk-SK"/>
              </w:rPr>
              <w:t>Zdroje</w:t>
            </w:r>
          </w:p>
        </w:tc>
      </w:tr>
      <w:tr w:rsidR="00C03F7B" w:rsidRPr="004A073A" w14:paraId="240545AE" w14:textId="77777777" w:rsidTr="003F387C">
        <w:trPr>
          <w:jc w:val="center"/>
        </w:trPr>
        <w:tc>
          <w:tcPr>
            <w:tcW w:w="9623" w:type="dxa"/>
            <w:shd w:val="clear" w:color="auto" w:fill="auto"/>
          </w:tcPr>
          <w:p w14:paraId="34BBCF1C" w14:textId="77777777" w:rsidR="00C03F7B" w:rsidRPr="004A073A" w:rsidRDefault="00C03F7B" w:rsidP="00C03F7B">
            <w:pPr>
              <w:ind w:left="567" w:hanging="567"/>
              <w:rPr>
                <w:noProof/>
                <w:lang w:val="sk-SK" w:eastAsia="sk-SK"/>
              </w:rPr>
            </w:pPr>
            <w:r w:rsidRPr="004A073A">
              <w:rPr>
                <w:lang w:val="sk-SK"/>
              </w:rPr>
              <w:t xml:space="preserve">KOUBEK, V. a kol. </w:t>
            </w:r>
            <w:r w:rsidRPr="004A073A">
              <w:rPr>
                <w:i/>
                <w:lang w:val="sk-SK"/>
              </w:rPr>
              <w:t>Školské pokusy z fyziky.</w:t>
            </w:r>
            <w:r w:rsidRPr="004A073A">
              <w:rPr>
                <w:lang w:val="sk-SK"/>
              </w:rPr>
              <w:t xml:space="preserve"> Bratislava : SPN. 1992. s. 500. ISBN 80-08-00348-0</w:t>
            </w:r>
          </w:p>
        </w:tc>
      </w:tr>
    </w:tbl>
    <w:p w14:paraId="794EFC40" w14:textId="77777777" w:rsidR="00C03F7B" w:rsidRPr="004A073A" w:rsidRDefault="00C03F7B">
      <w:pPr>
        <w:rPr>
          <w:lang w:val="sk-SK"/>
        </w:rPr>
      </w:pPr>
      <w:r w:rsidRPr="004A073A">
        <w:rPr>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C03F7B" w:rsidRPr="004A073A" w14:paraId="5C82B0DA" w14:textId="77777777" w:rsidTr="00C03F7B">
        <w:trPr>
          <w:jc w:val="center"/>
        </w:trPr>
        <w:tc>
          <w:tcPr>
            <w:tcW w:w="9623" w:type="dxa"/>
            <w:shd w:val="clear" w:color="auto" w:fill="996633"/>
          </w:tcPr>
          <w:p w14:paraId="66300D7F" w14:textId="361E1181" w:rsidR="00C03F7B" w:rsidRPr="004A073A" w:rsidRDefault="003F17FE" w:rsidP="003F17FE">
            <w:pPr>
              <w:pStyle w:val="VS2"/>
              <w:numPr>
                <w:ilvl w:val="0"/>
                <w:numId w:val="0"/>
              </w:numPr>
              <w:ind w:left="567" w:hanging="567"/>
              <w:rPr>
                <w:noProof/>
                <w:lang w:val="sk-SK" w:eastAsia="sk-SK"/>
              </w:rPr>
            </w:pPr>
            <w:bookmarkStart w:id="17" w:name="_Toc430173228"/>
            <w:bookmarkStart w:id="18" w:name="_Toc430806185"/>
            <w:bookmarkStart w:id="19" w:name="_Toc145266946"/>
            <w:r>
              <w:rPr>
                <w:noProof/>
                <w:lang w:val="sk-SK" w:eastAsia="sk-SK"/>
              </w:rPr>
              <w:lastRenderedPageBreak/>
              <w:t xml:space="preserve">9.5 </w:t>
            </w:r>
            <w:r w:rsidR="00C03F7B" w:rsidRPr="004A073A">
              <w:rPr>
                <w:noProof/>
                <w:lang w:val="sk-SK" w:eastAsia="sk-SK"/>
              </w:rPr>
              <w:t>Meriame rýchlosť na naklonenej rovine</w:t>
            </w:r>
            <w:bookmarkEnd w:id="17"/>
            <w:bookmarkEnd w:id="18"/>
            <w:bookmarkEnd w:id="19"/>
          </w:p>
        </w:tc>
      </w:tr>
      <w:tr w:rsidR="00C03F7B" w:rsidRPr="004A073A" w14:paraId="2FA1953D" w14:textId="77777777" w:rsidTr="003F387C">
        <w:trPr>
          <w:jc w:val="center"/>
        </w:trPr>
        <w:tc>
          <w:tcPr>
            <w:tcW w:w="9623" w:type="dxa"/>
            <w:shd w:val="clear" w:color="auto" w:fill="auto"/>
          </w:tcPr>
          <w:p w14:paraId="1CC794BB" w14:textId="77777777" w:rsidR="00C03F7B" w:rsidRPr="004A073A" w:rsidRDefault="00C03F7B" w:rsidP="001115BE">
            <w:pPr>
              <w:rPr>
                <w:noProof/>
                <w:lang w:val="sk-SK" w:eastAsia="sk-SK"/>
              </w:rPr>
            </w:pPr>
          </w:p>
        </w:tc>
      </w:tr>
      <w:tr w:rsidR="00C03F7B" w:rsidRPr="004A073A" w14:paraId="0F05128D" w14:textId="77777777" w:rsidTr="00C03F7B">
        <w:trPr>
          <w:jc w:val="center"/>
        </w:trPr>
        <w:tc>
          <w:tcPr>
            <w:tcW w:w="9623" w:type="dxa"/>
            <w:shd w:val="clear" w:color="auto" w:fill="996633"/>
          </w:tcPr>
          <w:p w14:paraId="64E70DB0" w14:textId="77777777" w:rsidR="00C03F7B" w:rsidRPr="004A073A" w:rsidRDefault="00C03F7B" w:rsidP="00C03F7B">
            <w:pPr>
              <w:pStyle w:val="VS"/>
              <w:rPr>
                <w:lang w:val="sk-SK"/>
              </w:rPr>
            </w:pPr>
            <w:r w:rsidRPr="004A073A">
              <w:rPr>
                <w:lang w:val="sk-SK"/>
              </w:rPr>
              <w:t>Pohyb guľôčky po naklonenej rovine</w:t>
            </w:r>
          </w:p>
        </w:tc>
      </w:tr>
      <w:tr w:rsidR="00C03F7B" w:rsidRPr="004A073A" w14:paraId="720C77C2" w14:textId="77777777" w:rsidTr="003F387C">
        <w:trPr>
          <w:jc w:val="center"/>
        </w:trPr>
        <w:tc>
          <w:tcPr>
            <w:tcW w:w="9623" w:type="dxa"/>
            <w:shd w:val="clear" w:color="auto" w:fill="auto"/>
          </w:tcPr>
          <w:p w14:paraId="50A55721" w14:textId="77777777" w:rsidR="00C03F7B" w:rsidRPr="004A073A" w:rsidRDefault="00C03F7B" w:rsidP="00C03F7B">
            <w:pPr>
              <w:ind w:left="720"/>
              <w:rPr>
                <w:noProof/>
                <w:lang w:val="sk-SK" w:eastAsia="sk-SK"/>
              </w:rPr>
            </w:pPr>
            <w:r w:rsidRPr="004A073A">
              <w:rPr>
                <w:noProof/>
                <w:lang w:val="sk-SK" w:eastAsia="sk-SK"/>
              </w:rPr>
              <w:t>Meranie</w:t>
            </w:r>
          </w:p>
        </w:tc>
      </w:tr>
      <w:tr w:rsidR="00C03F7B" w:rsidRPr="004A073A" w14:paraId="3FD1489E" w14:textId="77777777" w:rsidTr="00C03F7B">
        <w:trPr>
          <w:jc w:val="center"/>
        </w:trPr>
        <w:tc>
          <w:tcPr>
            <w:tcW w:w="9623" w:type="dxa"/>
            <w:shd w:val="clear" w:color="auto" w:fill="996633"/>
          </w:tcPr>
          <w:p w14:paraId="635B4775" w14:textId="77777777" w:rsidR="00C03F7B" w:rsidRPr="004A073A" w:rsidRDefault="00C03F7B" w:rsidP="00C03F7B">
            <w:pPr>
              <w:pStyle w:val="VS"/>
              <w:rPr>
                <w:noProof/>
                <w:lang w:val="sk-SK" w:eastAsia="sk-SK"/>
              </w:rPr>
            </w:pPr>
            <w:r w:rsidRPr="004A073A">
              <w:rPr>
                <w:noProof/>
                <w:lang w:val="sk-SK" w:eastAsia="sk-SK"/>
              </w:rPr>
              <w:t>Cieľ</w:t>
            </w:r>
          </w:p>
        </w:tc>
      </w:tr>
      <w:tr w:rsidR="00C03F7B" w:rsidRPr="004A073A" w14:paraId="3851AF2B" w14:textId="77777777" w:rsidTr="003F387C">
        <w:trPr>
          <w:jc w:val="center"/>
        </w:trPr>
        <w:tc>
          <w:tcPr>
            <w:tcW w:w="9623" w:type="dxa"/>
            <w:shd w:val="clear" w:color="auto" w:fill="auto"/>
          </w:tcPr>
          <w:p w14:paraId="5ADBAB91" w14:textId="77777777" w:rsidR="00C03F7B" w:rsidRPr="004A073A" w:rsidRDefault="00C03F7B" w:rsidP="001115BE">
            <w:pPr>
              <w:rPr>
                <w:lang w:val="sk-SK"/>
              </w:rPr>
            </w:pPr>
            <w:r w:rsidRPr="004A073A">
              <w:rPr>
                <w:lang w:val="sk-SK"/>
              </w:rPr>
              <w:t>Overiť, či je pohyb guľôčky po naklonenej rovine rovnomerne zrýchlený.</w:t>
            </w:r>
          </w:p>
        </w:tc>
      </w:tr>
      <w:tr w:rsidR="00C03F7B" w:rsidRPr="004A073A" w14:paraId="670AF5DB" w14:textId="77777777" w:rsidTr="00C03F7B">
        <w:trPr>
          <w:jc w:val="center"/>
        </w:trPr>
        <w:tc>
          <w:tcPr>
            <w:tcW w:w="9623" w:type="dxa"/>
            <w:shd w:val="clear" w:color="auto" w:fill="996633"/>
          </w:tcPr>
          <w:p w14:paraId="30B9E821" w14:textId="77777777" w:rsidR="00C03F7B" w:rsidRPr="004A073A" w:rsidRDefault="00C03F7B" w:rsidP="00C03F7B">
            <w:pPr>
              <w:pStyle w:val="VS"/>
              <w:rPr>
                <w:noProof/>
                <w:lang w:val="sk-SK" w:eastAsia="sk-SK"/>
              </w:rPr>
            </w:pPr>
            <w:r w:rsidRPr="004A073A">
              <w:rPr>
                <w:noProof/>
                <w:lang w:val="sk-SK" w:eastAsia="sk-SK"/>
              </w:rPr>
              <w:t>Čo už žiak vie</w:t>
            </w:r>
          </w:p>
        </w:tc>
      </w:tr>
      <w:tr w:rsidR="00C03F7B" w:rsidRPr="004A073A" w14:paraId="0C512E11" w14:textId="77777777" w:rsidTr="003F387C">
        <w:trPr>
          <w:jc w:val="center"/>
        </w:trPr>
        <w:tc>
          <w:tcPr>
            <w:tcW w:w="9623" w:type="dxa"/>
            <w:shd w:val="clear" w:color="auto" w:fill="auto"/>
          </w:tcPr>
          <w:p w14:paraId="2A86B16B" w14:textId="77777777" w:rsidR="00C03F7B" w:rsidRPr="004A073A" w:rsidRDefault="00C03F7B" w:rsidP="001115BE">
            <w:pPr>
              <w:rPr>
                <w:lang w:val="sk-SK"/>
              </w:rPr>
            </w:pPr>
            <w:r w:rsidRPr="004A073A">
              <w:rPr>
                <w:lang w:val="sk-SK"/>
              </w:rPr>
              <w:t>Žiak gymnázia pozná pojmy dráha, čas a vie ich merať. Vie charakterizovať a rozlíšiť rovnomerný a nerovnomerný pohyb a dokáže zostrojiť graf závislosti dráhy od času. Vie, že guľôčka sa po naklonenej rovine pohybuje nerovnomerným pohybom.</w:t>
            </w:r>
          </w:p>
        </w:tc>
      </w:tr>
      <w:tr w:rsidR="00C03F7B" w:rsidRPr="004A073A" w14:paraId="1E89472E" w14:textId="77777777" w:rsidTr="00C03F7B">
        <w:trPr>
          <w:jc w:val="center"/>
        </w:trPr>
        <w:tc>
          <w:tcPr>
            <w:tcW w:w="9623" w:type="dxa"/>
            <w:shd w:val="clear" w:color="auto" w:fill="996633"/>
          </w:tcPr>
          <w:p w14:paraId="2160EDA3" w14:textId="77777777" w:rsidR="00C03F7B" w:rsidRPr="004A073A" w:rsidRDefault="00C03F7B" w:rsidP="00C03F7B">
            <w:pPr>
              <w:pStyle w:val="VS"/>
              <w:rPr>
                <w:noProof/>
                <w:lang w:val="sk-SK" w:eastAsia="sk-SK"/>
              </w:rPr>
            </w:pPr>
            <w:r w:rsidRPr="004A073A">
              <w:rPr>
                <w:noProof/>
                <w:lang w:val="sk-SK" w:eastAsia="sk-SK"/>
              </w:rPr>
              <w:t>Smerujúce otázky</w:t>
            </w:r>
          </w:p>
        </w:tc>
      </w:tr>
      <w:tr w:rsidR="00C03F7B" w:rsidRPr="004A073A" w14:paraId="28BBFA2B" w14:textId="77777777" w:rsidTr="003F387C">
        <w:trPr>
          <w:jc w:val="center"/>
        </w:trPr>
        <w:tc>
          <w:tcPr>
            <w:tcW w:w="9623" w:type="dxa"/>
            <w:shd w:val="clear" w:color="auto" w:fill="auto"/>
          </w:tcPr>
          <w:p w14:paraId="137C75B2" w14:textId="77777777" w:rsidR="00C03F7B" w:rsidRPr="004A073A" w:rsidRDefault="00C03F7B" w:rsidP="001115BE">
            <w:pPr>
              <w:rPr>
                <w:lang w:val="sk-SK"/>
              </w:rPr>
            </w:pPr>
            <w:r w:rsidRPr="004A073A">
              <w:rPr>
                <w:lang w:val="sk-SK"/>
              </w:rPr>
              <w:t xml:space="preserve">Začiatkom 17. storočia prevládal názor, prvý raz vyslovený Albertom Saským v Paríži, podľa ktorého rýchlosť padajúceho telesa je úmerná dráhe. Za čias </w:t>
            </w:r>
            <w:proofErr w:type="spellStart"/>
            <w:r w:rsidRPr="004A073A">
              <w:rPr>
                <w:lang w:val="sk-SK"/>
              </w:rPr>
              <w:t>Galileiho</w:t>
            </w:r>
            <w:proofErr w:type="spellEnd"/>
            <w:r w:rsidRPr="004A073A">
              <w:rPr>
                <w:lang w:val="sk-SK"/>
              </w:rPr>
              <w:t xml:space="preserve"> nebola možnosť merať okamžitú rýchlosť pohybu. (Zajac, Šebesta, 1990, s.65) Ako Galilei zistil, že dráha pri voľnom páde ako i pri pohybe po naklonenej rovine je priamoúmerná druhej mocnine času?</w:t>
            </w:r>
          </w:p>
        </w:tc>
      </w:tr>
      <w:tr w:rsidR="00C03F7B" w:rsidRPr="004A073A" w14:paraId="144A0DA0" w14:textId="77777777" w:rsidTr="00C03F7B">
        <w:trPr>
          <w:jc w:val="center"/>
        </w:trPr>
        <w:tc>
          <w:tcPr>
            <w:tcW w:w="9623" w:type="dxa"/>
            <w:shd w:val="clear" w:color="auto" w:fill="996633"/>
          </w:tcPr>
          <w:p w14:paraId="4E79088E" w14:textId="77777777" w:rsidR="00C03F7B" w:rsidRPr="004A073A" w:rsidRDefault="00C03F7B" w:rsidP="00C03F7B">
            <w:pPr>
              <w:pStyle w:val="VS"/>
              <w:rPr>
                <w:noProof/>
                <w:lang w:val="sk-SK" w:eastAsia="sk-SK"/>
              </w:rPr>
            </w:pPr>
            <w:r w:rsidRPr="004A073A">
              <w:rPr>
                <w:noProof/>
                <w:lang w:val="sk-SK" w:eastAsia="sk-SK"/>
              </w:rPr>
              <w:t>Odporúčané pomôcky</w:t>
            </w:r>
          </w:p>
        </w:tc>
      </w:tr>
      <w:tr w:rsidR="00C03F7B" w:rsidRPr="004A073A" w14:paraId="35A59655" w14:textId="77777777" w:rsidTr="003F387C">
        <w:trPr>
          <w:jc w:val="center"/>
        </w:trPr>
        <w:tc>
          <w:tcPr>
            <w:tcW w:w="9623" w:type="dxa"/>
            <w:shd w:val="clear" w:color="auto" w:fill="auto"/>
          </w:tcPr>
          <w:p w14:paraId="77F96506" w14:textId="77777777" w:rsidR="00C03F7B" w:rsidRPr="004A073A" w:rsidRDefault="00C03F7B" w:rsidP="001115BE">
            <w:pPr>
              <w:rPr>
                <w:lang w:val="sk-SK"/>
              </w:rPr>
            </w:pPr>
            <w:r w:rsidRPr="004A073A">
              <w:rPr>
                <w:lang w:val="sk-SK"/>
              </w:rPr>
              <w:t>doska so žliabkom (dlhá 1,5m až 2m), hranol, stopky, hladká oceľová guľôčka, drevená lišta s dĺžkou 1 m so stupnicou v centimetroch, drevená zarážka</w:t>
            </w:r>
          </w:p>
        </w:tc>
      </w:tr>
      <w:tr w:rsidR="00C03F7B" w:rsidRPr="004A073A" w14:paraId="09E2D839" w14:textId="77777777" w:rsidTr="00C03F7B">
        <w:trPr>
          <w:jc w:val="center"/>
        </w:trPr>
        <w:tc>
          <w:tcPr>
            <w:tcW w:w="9623" w:type="dxa"/>
            <w:shd w:val="clear" w:color="auto" w:fill="996633"/>
          </w:tcPr>
          <w:p w14:paraId="2C851E29" w14:textId="77777777" w:rsidR="00C03F7B" w:rsidRPr="004A073A" w:rsidRDefault="00C03F7B" w:rsidP="00C03F7B">
            <w:pPr>
              <w:pStyle w:val="VS"/>
              <w:rPr>
                <w:noProof/>
                <w:lang w:val="sk-SK" w:eastAsia="sk-SK"/>
              </w:rPr>
            </w:pPr>
            <w:r w:rsidRPr="004A073A">
              <w:rPr>
                <w:noProof/>
                <w:lang w:val="sk-SK" w:eastAsia="sk-SK"/>
              </w:rPr>
              <w:t>Postup</w:t>
            </w:r>
          </w:p>
        </w:tc>
      </w:tr>
      <w:tr w:rsidR="00C03F7B" w:rsidRPr="004A073A" w14:paraId="7A7A4168" w14:textId="77777777" w:rsidTr="003F387C">
        <w:trPr>
          <w:jc w:val="center"/>
        </w:trPr>
        <w:tc>
          <w:tcPr>
            <w:tcW w:w="9623" w:type="dxa"/>
            <w:shd w:val="clear" w:color="auto" w:fill="auto"/>
          </w:tcPr>
          <w:p w14:paraId="5E8DC791" w14:textId="77777777" w:rsidR="00C03F7B" w:rsidRPr="004A073A" w:rsidRDefault="00C03F7B" w:rsidP="00C03F7B">
            <w:pPr>
              <w:rPr>
                <w:u w:val="single"/>
                <w:lang w:val="sk-SK"/>
              </w:rPr>
            </w:pPr>
            <w:r w:rsidRPr="004A073A">
              <w:rPr>
                <w:u w:val="single"/>
                <w:lang w:val="sk-SK"/>
              </w:rPr>
              <w:t>Overenie rovnomerného pohybu guľôčky po prechode na vodorovnú plochu</w:t>
            </w:r>
          </w:p>
          <w:p w14:paraId="002DDCBF" w14:textId="77777777" w:rsidR="00C03F7B" w:rsidRPr="004A073A" w:rsidRDefault="00C03F7B">
            <w:pPr>
              <w:pStyle w:val="Odsekzoznamu"/>
              <w:numPr>
                <w:ilvl w:val="0"/>
                <w:numId w:val="213"/>
              </w:numPr>
              <w:ind w:left="284" w:hanging="284"/>
              <w:rPr>
                <w:lang w:val="sk-SK"/>
              </w:rPr>
            </w:pPr>
            <w:r w:rsidRPr="004A073A">
              <w:rPr>
                <w:lang w:val="sk-SK"/>
              </w:rPr>
              <w:t>Pomôcky zostav podľa obr. 9.4.</w:t>
            </w:r>
          </w:p>
        </w:tc>
      </w:tr>
      <w:tr w:rsidR="00C03F7B" w:rsidRPr="004A073A" w14:paraId="1D763011" w14:textId="77777777" w:rsidTr="003F387C">
        <w:trPr>
          <w:jc w:val="center"/>
        </w:trPr>
        <w:tc>
          <w:tcPr>
            <w:tcW w:w="9623" w:type="dxa"/>
            <w:shd w:val="clear" w:color="auto" w:fill="auto"/>
          </w:tcPr>
          <w:p w14:paraId="3F2C3190" w14:textId="111DA505" w:rsidR="00C03F7B" w:rsidRPr="004A073A" w:rsidRDefault="00CE4C52" w:rsidP="00C03F7B">
            <w:pPr>
              <w:jc w:val="center"/>
              <w:rPr>
                <w:noProof/>
                <w:lang w:val="sk-SK" w:eastAsia="sk-SK"/>
              </w:rPr>
            </w:pPr>
            <w:r>
              <w:rPr>
                <w:noProof/>
                <w:lang w:val="sk-SK" w:eastAsia="sk-SK"/>
              </w:rPr>
              <w:drawing>
                <wp:inline distT="0" distB="0" distL="0" distR="0" wp14:anchorId="395066FE" wp14:editId="486055B7">
                  <wp:extent cx="5973445" cy="1533525"/>
                  <wp:effectExtent l="0" t="0" r="0" b="3175"/>
                  <wp:docPr id="250495876" name="Obrázok 89" descr="Obrázok, na ktorom je lampa, svetlo,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95876" name="Obrázok 89" descr="Obrázok, na ktorom je lampa, svetlo, dizajn&#10;&#10;Automaticky generovaný popi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73445" cy="1533525"/>
                          </a:xfrm>
                          <a:prstGeom prst="rect">
                            <a:avLst/>
                          </a:prstGeom>
                        </pic:spPr>
                      </pic:pic>
                    </a:graphicData>
                  </a:graphic>
                </wp:inline>
              </w:drawing>
            </w:r>
          </w:p>
        </w:tc>
      </w:tr>
      <w:tr w:rsidR="00C03F7B" w:rsidRPr="004A073A" w14:paraId="65B891AD" w14:textId="77777777" w:rsidTr="003F387C">
        <w:trPr>
          <w:jc w:val="center"/>
        </w:trPr>
        <w:tc>
          <w:tcPr>
            <w:tcW w:w="9623" w:type="dxa"/>
            <w:shd w:val="clear" w:color="auto" w:fill="auto"/>
          </w:tcPr>
          <w:p w14:paraId="5A1EABFB" w14:textId="77777777" w:rsidR="00C03F7B" w:rsidRPr="004A073A" w:rsidRDefault="00C03F7B" w:rsidP="00C74A53">
            <w:pPr>
              <w:pStyle w:val="VSobrkap9"/>
              <w:rPr>
                <w:noProof/>
                <w:lang w:eastAsia="sk-SK"/>
              </w:rPr>
            </w:pPr>
            <w:r w:rsidRPr="004A073A">
              <w:t>Zostava pomôcok pre meranie rýchlosti pohybu po naklonenej rovine</w:t>
            </w:r>
          </w:p>
        </w:tc>
      </w:tr>
      <w:tr w:rsidR="00C03F7B" w:rsidRPr="004A073A" w14:paraId="1C9A81E1" w14:textId="77777777" w:rsidTr="003F387C">
        <w:trPr>
          <w:jc w:val="center"/>
        </w:trPr>
        <w:tc>
          <w:tcPr>
            <w:tcW w:w="9623" w:type="dxa"/>
            <w:shd w:val="clear" w:color="auto" w:fill="auto"/>
          </w:tcPr>
          <w:p w14:paraId="74B97D59" w14:textId="77777777" w:rsidR="00C03F7B" w:rsidRPr="004A073A" w:rsidRDefault="00C03F7B">
            <w:pPr>
              <w:pStyle w:val="Odsekzoznamu"/>
              <w:numPr>
                <w:ilvl w:val="0"/>
                <w:numId w:val="213"/>
              </w:numPr>
              <w:ind w:left="284" w:hanging="284"/>
              <w:rPr>
                <w:lang w:val="sk-SK"/>
              </w:rPr>
            </w:pPr>
            <w:r w:rsidRPr="004A073A">
              <w:rPr>
                <w:lang w:val="sk-SK"/>
              </w:rPr>
              <w:t xml:space="preserve">Guľôčku uvoľni z najvyššieho bodu trajektórie so stálou dĺžkou </w:t>
            </w:r>
            <w:r w:rsidRPr="004A073A">
              <w:rPr>
                <w:i/>
                <w:lang w:val="sk-SK"/>
              </w:rPr>
              <w:t>l</w:t>
            </w:r>
            <w:r w:rsidRPr="004A073A">
              <w:rPr>
                <w:i/>
                <w:vertAlign w:val="subscript"/>
                <w:lang w:val="sk-SK"/>
              </w:rPr>
              <w:t>1</w:t>
            </w:r>
            <w:r w:rsidRPr="004A073A">
              <w:rPr>
                <w:lang w:val="sk-SK"/>
              </w:rPr>
              <w:t xml:space="preserve"> (napr. 0,5 m) a meriame čas </w:t>
            </w:r>
            <w:r w:rsidRPr="004A073A">
              <w:rPr>
                <w:i/>
                <w:lang w:val="sk-SK"/>
              </w:rPr>
              <w:t>t</w:t>
            </w:r>
            <w:r w:rsidRPr="004A073A">
              <w:rPr>
                <w:lang w:val="sk-SK"/>
              </w:rPr>
              <w:t xml:space="preserve"> potrebný na to, aby guľôčka prešla po vodorovnej rovine po vopred stanovenej dráhe s dĺžkou </w:t>
            </w:r>
            <w:r w:rsidRPr="004A073A">
              <w:rPr>
                <w:i/>
                <w:lang w:val="sk-SK"/>
              </w:rPr>
              <w:t>l</w:t>
            </w:r>
            <w:r w:rsidRPr="004A073A">
              <w:rPr>
                <w:i/>
                <w:vertAlign w:val="subscript"/>
                <w:lang w:val="sk-SK"/>
              </w:rPr>
              <w:t>2</w:t>
            </w:r>
            <w:r w:rsidRPr="004A073A">
              <w:rPr>
                <w:lang w:val="sk-SK"/>
              </w:rPr>
              <w:t xml:space="preserve"> (0,5 m, 0,6 m, atď.)</w:t>
            </w:r>
          </w:p>
          <w:p w14:paraId="0B0AC7EE" w14:textId="77777777" w:rsidR="00C03F7B" w:rsidRPr="004A073A" w:rsidRDefault="00C03F7B">
            <w:pPr>
              <w:pStyle w:val="Odsekzoznamu"/>
              <w:numPr>
                <w:ilvl w:val="0"/>
                <w:numId w:val="213"/>
              </w:numPr>
              <w:ind w:left="284" w:hanging="284"/>
              <w:rPr>
                <w:lang w:val="sk-SK"/>
              </w:rPr>
            </w:pPr>
            <w:r w:rsidRPr="004A073A">
              <w:rPr>
                <w:lang w:val="sk-SK"/>
              </w:rPr>
              <w:t>Namerané hodnoty zapíš do tabuľky 9.3.</w:t>
            </w:r>
          </w:p>
          <w:p w14:paraId="37A4AE08" w14:textId="77777777" w:rsidR="00C03F7B" w:rsidRPr="004A073A" w:rsidRDefault="00C03F7B">
            <w:pPr>
              <w:pStyle w:val="Odsekzoznamu"/>
              <w:numPr>
                <w:ilvl w:val="0"/>
                <w:numId w:val="213"/>
              </w:numPr>
              <w:ind w:left="284" w:hanging="284"/>
              <w:rPr>
                <w:lang w:val="sk-SK"/>
              </w:rPr>
            </w:pPr>
            <w:r w:rsidRPr="004A073A">
              <w:rPr>
                <w:lang w:val="sk-SK"/>
              </w:rPr>
              <w:t xml:space="preserve">Zo známej dráhy </w:t>
            </w:r>
            <w:r w:rsidRPr="004A073A">
              <w:rPr>
                <w:i/>
                <w:lang w:val="sk-SK"/>
              </w:rPr>
              <w:t>l</w:t>
            </w:r>
            <w:r w:rsidRPr="004A073A">
              <w:rPr>
                <w:i/>
                <w:vertAlign w:val="subscript"/>
                <w:lang w:val="sk-SK"/>
              </w:rPr>
              <w:t>2</w:t>
            </w:r>
            <w:r w:rsidRPr="004A073A">
              <w:rPr>
                <w:lang w:val="sk-SK"/>
              </w:rPr>
              <w:t xml:space="preserve"> a príslušného času </w:t>
            </w:r>
            <w:r w:rsidRPr="004A073A">
              <w:rPr>
                <w:i/>
                <w:lang w:val="sk-SK"/>
              </w:rPr>
              <w:t>t</w:t>
            </w:r>
            <w:r w:rsidRPr="004A073A">
              <w:rPr>
                <w:lang w:val="sk-SK"/>
              </w:rPr>
              <w:t xml:space="preserve"> pohybu guľôčky urč priemernú rýchlosť.</w:t>
            </w:r>
          </w:p>
          <w:p w14:paraId="43B54811" w14:textId="77777777" w:rsidR="00C03F7B" w:rsidRPr="004A073A" w:rsidRDefault="00C03F7B">
            <w:pPr>
              <w:pStyle w:val="Odsekzoznamu"/>
              <w:numPr>
                <w:ilvl w:val="0"/>
                <w:numId w:val="213"/>
              </w:numPr>
              <w:ind w:left="284" w:hanging="284"/>
              <w:rPr>
                <w:lang w:val="sk-SK"/>
              </w:rPr>
            </w:pPr>
            <w:r w:rsidRPr="004A073A">
              <w:rPr>
                <w:lang w:val="sk-SK"/>
              </w:rPr>
              <w:t xml:space="preserve">Podľa výsledkov urč, aký pohyb koná guľôčka. Zostroj graf závislosti priemernej rýchlosti od dráhy </w:t>
            </w:r>
            <w:r w:rsidRPr="004A073A">
              <w:rPr>
                <w:i/>
                <w:lang w:val="sk-SK"/>
              </w:rPr>
              <w:t>l</w:t>
            </w:r>
            <w:r w:rsidRPr="004A073A">
              <w:rPr>
                <w:i/>
                <w:vertAlign w:val="subscript"/>
                <w:lang w:val="sk-SK"/>
              </w:rPr>
              <w:t>2</w:t>
            </w:r>
            <w:r w:rsidRPr="004A073A">
              <w:rPr>
                <w:lang w:val="sk-SK"/>
              </w:rPr>
              <w:t>.</w:t>
            </w:r>
          </w:p>
        </w:tc>
      </w:tr>
    </w:tbl>
    <w:p w14:paraId="6E755613" w14:textId="77777777" w:rsidR="00C74A53" w:rsidRPr="004A073A" w:rsidRDefault="00C74A53">
      <w:pPr>
        <w:rPr>
          <w:lang w:val="sk-SK"/>
        </w:rPr>
      </w:pPr>
      <w:r w:rsidRPr="004A073A">
        <w:rPr>
          <w:i/>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C03F7B" w:rsidRPr="004A073A" w14:paraId="4B2660E8" w14:textId="77777777" w:rsidTr="003F387C">
        <w:trPr>
          <w:jc w:val="center"/>
        </w:trPr>
        <w:tc>
          <w:tcPr>
            <w:tcW w:w="9623" w:type="dxa"/>
            <w:shd w:val="clear" w:color="auto" w:fill="auto"/>
          </w:tcPr>
          <w:p w14:paraId="2673FFBB" w14:textId="77777777" w:rsidR="00C03F7B" w:rsidRPr="004A073A" w:rsidRDefault="00C03F7B" w:rsidP="00C74A53">
            <w:pPr>
              <w:pStyle w:val="VStabkap9"/>
              <w:rPr>
                <w:noProof/>
                <w:lang w:eastAsia="sk-SK"/>
              </w:rPr>
            </w:pPr>
            <w:r w:rsidRPr="004A073A">
              <w:lastRenderedPageBreak/>
              <w:t>Namerané a vypočítané hodnoty pri overovaní rovnomerného pohybu guľôčky</w:t>
            </w:r>
            <w:r w:rsidRPr="004A073A">
              <w:br/>
              <w:t>po prechode na vodorovnú plochu</w:t>
            </w:r>
          </w:p>
        </w:tc>
      </w:tr>
      <w:tr w:rsidR="00C03F7B" w:rsidRPr="004A073A" w14:paraId="0363534A" w14:textId="77777777" w:rsidTr="003F387C">
        <w:trPr>
          <w:jc w:val="center"/>
        </w:trPr>
        <w:tc>
          <w:tcPr>
            <w:tcW w:w="9623" w:type="dxa"/>
            <w:shd w:val="clear" w:color="auto" w:fill="auto"/>
          </w:tcPr>
          <w:tbl>
            <w:tblPr>
              <w:tblStyle w:val="Mriekatabuky"/>
              <w:tblW w:w="0" w:type="auto"/>
              <w:tblLook w:val="04A0" w:firstRow="1" w:lastRow="0" w:firstColumn="1" w:lastColumn="0" w:noHBand="0" w:noVBand="1"/>
            </w:tblPr>
            <w:tblGrid>
              <w:gridCol w:w="1558"/>
              <w:gridCol w:w="1515"/>
              <w:gridCol w:w="1538"/>
              <w:gridCol w:w="1516"/>
              <w:gridCol w:w="1527"/>
              <w:gridCol w:w="1527"/>
            </w:tblGrid>
            <w:tr w:rsidR="00C03F7B" w:rsidRPr="004A073A" w14:paraId="16FF2EA0" w14:textId="77777777" w:rsidTr="00BA1518">
              <w:trPr>
                <w:trHeight w:hRule="exact" w:val="369"/>
              </w:trPr>
              <w:tc>
                <w:tcPr>
                  <w:tcW w:w="1603" w:type="dxa"/>
                  <w:vMerge w:val="restart"/>
                  <w:shd w:val="clear" w:color="auto" w:fill="E9CD87"/>
                  <w:vAlign w:val="center"/>
                </w:tcPr>
                <w:p w14:paraId="1A60720F" w14:textId="77777777" w:rsidR="00C03F7B" w:rsidRPr="004A073A" w:rsidRDefault="00C03F7B" w:rsidP="00BA1518">
                  <w:pPr>
                    <w:jc w:val="center"/>
                    <w:rPr>
                      <w:b/>
                      <w:lang w:val="sk-SK"/>
                    </w:rPr>
                  </w:pPr>
                  <w:r w:rsidRPr="004A073A">
                    <w:rPr>
                      <w:b/>
                      <w:lang w:val="sk-SK"/>
                    </w:rPr>
                    <w:t>Číslo merania</w:t>
                  </w:r>
                </w:p>
              </w:tc>
              <w:tc>
                <w:tcPr>
                  <w:tcW w:w="1603" w:type="dxa"/>
                  <w:shd w:val="clear" w:color="auto" w:fill="E9CD87"/>
                  <w:vAlign w:val="center"/>
                </w:tcPr>
                <w:p w14:paraId="010471C2" w14:textId="77777777" w:rsidR="00C03F7B" w:rsidRPr="004A073A" w:rsidRDefault="00C03F7B" w:rsidP="00BA1518">
                  <w:pPr>
                    <w:jc w:val="center"/>
                    <w:rPr>
                      <w:b/>
                      <w:i/>
                      <w:vertAlign w:val="subscript"/>
                      <w:lang w:val="sk-SK"/>
                    </w:rPr>
                  </w:pPr>
                  <w:r w:rsidRPr="004A073A">
                    <w:rPr>
                      <w:b/>
                      <w:i/>
                      <w:lang w:val="sk-SK"/>
                    </w:rPr>
                    <w:t>l</w:t>
                  </w:r>
                  <w:r w:rsidRPr="004A073A">
                    <w:rPr>
                      <w:b/>
                      <w:i/>
                      <w:vertAlign w:val="subscript"/>
                      <w:lang w:val="sk-SK"/>
                    </w:rPr>
                    <w:t>1</w:t>
                  </w:r>
                </w:p>
              </w:tc>
              <w:tc>
                <w:tcPr>
                  <w:tcW w:w="1603" w:type="dxa"/>
                  <w:shd w:val="clear" w:color="auto" w:fill="E9CD87"/>
                  <w:vAlign w:val="center"/>
                </w:tcPr>
                <w:p w14:paraId="228CDDD2" w14:textId="77777777" w:rsidR="00C03F7B" w:rsidRPr="004A073A" w:rsidRDefault="00C03F7B" w:rsidP="00BA1518">
                  <w:pPr>
                    <w:jc w:val="center"/>
                    <w:rPr>
                      <w:b/>
                      <w:i/>
                      <w:lang w:val="sk-SK"/>
                    </w:rPr>
                  </w:pPr>
                  <w:r w:rsidRPr="004A073A">
                    <w:rPr>
                      <w:b/>
                      <w:i/>
                      <w:lang w:val="sk-SK"/>
                    </w:rPr>
                    <w:t>l</w:t>
                  </w:r>
                  <w:r w:rsidRPr="004A073A">
                    <w:rPr>
                      <w:b/>
                      <w:i/>
                      <w:vertAlign w:val="subscript"/>
                      <w:lang w:val="sk-SK"/>
                    </w:rPr>
                    <w:t>2</w:t>
                  </w:r>
                </w:p>
              </w:tc>
              <w:tc>
                <w:tcPr>
                  <w:tcW w:w="1604" w:type="dxa"/>
                  <w:shd w:val="clear" w:color="auto" w:fill="E9CD87"/>
                  <w:vAlign w:val="center"/>
                </w:tcPr>
                <w:p w14:paraId="11267991" w14:textId="77777777" w:rsidR="00C03F7B" w:rsidRPr="004A073A" w:rsidRDefault="00C03F7B" w:rsidP="00BA1518">
                  <w:pPr>
                    <w:jc w:val="center"/>
                    <w:rPr>
                      <w:b/>
                      <w:i/>
                      <w:lang w:val="sk-SK"/>
                    </w:rPr>
                  </w:pPr>
                  <w:r w:rsidRPr="004A073A">
                    <w:rPr>
                      <w:b/>
                      <w:i/>
                      <w:lang w:val="sk-SK"/>
                    </w:rPr>
                    <w:t>t</w:t>
                  </w:r>
                </w:p>
              </w:tc>
              <w:tc>
                <w:tcPr>
                  <w:tcW w:w="1604" w:type="dxa"/>
                  <w:shd w:val="clear" w:color="auto" w:fill="E9CD87"/>
                  <w:vAlign w:val="center"/>
                </w:tcPr>
                <w:p w14:paraId="0C12581A" w14:textId="77777777" w:rsidR="00C03F7B" w:rsidRPr="004A073A" w:rsidRDefault="00C03F7B" w:rsidP="00BA1518">
                  <w:pPr>
                    <w:jc w:val="center"/>
                    <w:rPr>
                      <w:b/>
                      <w:i/>
                      <w:lang w:val="sk-SK"/>
                    </w:rPr>
                  </w:pPr>
                  <w:r w:rsidRPr="004A073A">
                    <w:rPr>
                      <w:b/>
                      <w:i/>
                      <w:lang w:val="sk-SK"/>
                    </w:rPr>
                    <w:t>v</w:t>
                  </w:r>
                </w:p>
              </w:tc>
              <w:tc>
                <w:tcPr>
                  <w:tcW w:w="1604" w:type="dxa"/>
                  <w:shd w:val="clear" w:color="auto" w:fill="E9CD87"/>
                  <w:vAlign w:val="center"/>
                </w:tcPr>
                <w:p w14:paraId="36CAA3EB" w14:textId="77777777" w:rsidR="00C03F7B" w:rsidRPr="004A073A" w:rsidRDefault="00C03F7B" w:rsidP="00BA1518">
                  <w:pPr>
                    <w:jc w:val="center"/>
                    <w:rPr>
                      <w:b/>
                      <w:i/>
                      <w:lang w:val="sk-SK"/>
                    </w:rPr>
                  </w:pPr>
                  <w:r w:rsidRPr="004A073A">
                    <w:rPr>
                      <w:b/>
                      <w:i/>
                      <w:lang w:val="sk-SK"/>
                    </w:rPr>
                    <w:sym w:font="Symbol" w:char="F044"/>
                  </w:r>
                  <w:r w:rsidRPr="004A073A">
                    <w:rPr>
                      <w:b/>
                      <w:i/>
                      <w:lang w:val="sk-SK"/>
                    </w:rPr>
                    <w:t>v</w:t>
                  </w:r>
                </w:p>
              </w:tc>
            </w:tr>
            <w:tr w:rsidR="00C03F7B" w:rsidRPr="004A073A" w14:paraId="26363685" w14:textId="77777777" w:rsidTr="00BA1518">
              <w:trPr>
                <w:trHeight w:hRule="exact" w:val="369"/>
              </w:trPr>
              <w:tc>
                <w:tcPr>
                  <w:tcW w:w="1603" w:type="dxa"/>
                  <w:vMerge/>
                  <w:vAlign w:val="center"/>
                </w:tcPr>
                <w:p w14:paraId="56AC6D6A" w14:textId="77777777" w:rsidR="00C03F7B" w:rsidRPr="004A073A" w:rsidRDefault="00C03F7B" w:rsidP="00BA1518">
                  <w:pPr>
                    <w:jc w:val="center"/>
                    <w:rPr>
                      <w:b/>
                      <w:lang w:val="sk-SK"/>
                    </w:rPr>
                  </w:pPr>
                </w:p>
              </w:tc>
              <w:tc>
                <w:tcPr>
                  <w:tcW w:w="1603" w:type="dxa"/>
                  <w:shd w:val="clear" w:color="auto" w:fill="E9CD87"/>
                  <w:vAlign w:val="center"/>
                </w:tcPr>
                <w:p w14:paraId="2FEE6BAD" w14:textId="77777777" w:rsidR="00C03F7B" w:rsidRPr="004A073A" w:rsidRDefault="00C03F7B" w:rsidP="00BA1518">
                  <w:pPr>
                    <w:jc w:val="center"/>
                    <w:rPr>
                      <w:b/>
                      <w:lang w:val="sk-SK"/>
                    </w:rPr>
                  </w:pPr>
                  <w:r w:rsidRPr="004A073A">
                    <w:rPr>
                      <w:b/>
                      <w:lang w:val="sk-SK"/>
                    </w:rPr>
                    <w:t>10</w:t>
                  </w:r>
                  <w:r w:rsidRPr="004A073A">
                    <w:rPr>
                      <w:b/>
                      <w:vertAlign w:val="superscript"/>
                      <w:lang w:val="sk-SK"/>
                    </w:rPr>
                    <w:t>-2</w:t>
                  </w:r>
                  <w:r w:rsidRPr="004A073A">
                    <w:rPr>
                      <w:b/>
                      <w:lang w:val="sk-SK"/>
                    </w:rPr>
                    <w:t xml:space="preserve"> m</w:t>
                  </w:r>
                </w:p>
              </w:tc>
              <w:tc>
                <w:tcPr>
                  <w:tcW w:w="1603" w:type="dxa"/>
                  <w:shd w:val="clear" w:color="auto" w:fill="E9CD87"/>
                  <w:vAlign w:val="center"/>
                </w:tcPr>
                <w:p w14:paraId="68A5A276" w14:textId="77777777" w:rsidR="00C03F7B" w:rsidRPr="004A073A" w:rsidRDefault="00C03F7B" w:rsidP="00BA1518">
                  <w:pPr>
                    <w:jc w:val="center"/>
                    <w:rPr>
                      <w:b/>
                      <w:lang w:val="sk-SK"/>
                    </w:rPr>
                  </w:pPr>
                  <w:r w:rsidRPr="004A073A">
                    <w:rPr>
                      <w:b/>
                      <w:lang w:val="sk-SK"/>
                    </w:rPr>
                    <w:t>10</w:t>
                  </w:r>
                  <w:r w:rsidRPr="004A073A">
                    <w:rPr>
                      <w:b/>
                      <w:vertAlign w:val="superscript"/>
                      <w:lang w:val="sk-SK"/>
                    </w:rPr>
                    <w:t>-2</w:t>
                  </w:r>
                  <w:r w:rsidRPr="004A073A">
                    <w:rPr>
                      <w:b/>
                      <w:lang w:val="sk-SK"/>
                    </w:rPr>
                    <w:t xml:space="preserve"> m</w:t>
                  </w:r>
                </w:p>
              </w:tc>
              <w:tc>
                <w:tcPr>
                  <w:tcW w:w="1604" w:type="dxa"/>
                  <w:shd w:val="clear" w:color="auto" w:fill="E9CD87"/>
                  <w:vAlign w:val="center"/>
                </w:tcPr>
                <w:p w14:paraId="3556882C" w14:textId="77777777" w:rsidR="00C03F7B" w:rsidRPr="004A073A" w:rsidRDefault="00C03F7B" w:rsidP="00BA1518">
                  <w:pPr>
                    <w:jc w:val="center"/>
                    <w:rPr>
                      <w:b/>
                      <w:lang w:val="sk-SK"/>
                    </w:rPr>
                  </w:pPr>
                  <w:r w:rsidRPr="004A073A">
                    <w:rPr>
                      <w:b/>
                      <w:lang w:val="sk-SK"/>
                    </w:rPr>
                    <w:t>s</w:t>
                  </w:r>
                </w:p>
              </w:tc>
              <w:tc>
                <w:tcPr>
                  <w:tcW w:w="1604" w:type="dxa"/>
                  <w:shd w:val="clear" w:color="auto" w:fill="E9CD87"/>
                  <w:vAlign w:val="center"/>
                </w:tcPr>
                <w:p w14:paraId="53B2CAC3" w14:textId="77777777" w:rsidR="00C03F7B" w:rsidRPr="004A073A" w:rsidRDefault="00C03F7B" w:rsidP="00BA1518">
                  <w:pPr>
                    <w:jc w:val="center"/>
                    <w:rPr>
                      <w:b/>
                      <w:lang w:val="sk-SK"/>
                    </w:rPr>
                  </w:pPr>
                  <w:r w:rsidRPr="004A073A">
                    <w:rPr>
                      <w:b/>
                      <w:lang w:val="sk-SK"/>
                    </w:rPr>
                    <w:t>m.s</w:t>
                  </w:r>
                  <w:r w:rsidRPr="004A073A">
                    <w:rPr>
                      <w:b/>
                      <w:vertAlign w:val="superscript"/>
                      <w:lang w:val="sk-SK"/>
                    </w:rPr>
                    <w:t>-1</w:t>
                  </w:r>
                </w:p>
              </w:tc>
              <w:tc>
                <w:tcPr>
                  <w:tcW w:w="1604" w:type="dxa"/>
                  <w:shd w:val="clear" w:color="auto" w:fill="E9CD87"/>
                  <w:vAlign w:val="center"/>
                </w:tcPr>
                <w:p w14:paraId="0D197F52" w14:textId="77777777" w:rsidR="00C03F7B" w:rsidRPr="004A073A" w:rsidRDefault="00C03F7B" w:rsidP="00BA1518">
                  <w:pPr>
                    <w:jc w:val="center"/>
                    <w:rPr>
                      <w:b/>
                      <w:lang w:val="sk-SK"/>
                    </w:rPr>
                  </w:pPr>
                  <w:r w:rsidRPr="004A073A">
                    <w:rPr>
                      <w:b/>
                      <w:lang w:val="sk-SK"/>
                    </w:rPr>
                    <w:t>m.s</w:t>
                  </w:r>
                  <w:r w:rsidRPr="004A073A">
                    <w:rPr>
                      <w:b/>
                      <w:vertAlign w:val="superscript"/>
                      <w:lang w:val="sk-SK"/>
                    </w:rPr>
                    <w:t>-1</w:t>
                  </w:r>
                </w:p>
              </w:tc>
            </w:tr>
            <w:tr w:rsidR="00C03F7B" w:rsidRPr="004A073A" w14:paraId="4B856D25" w14:textId="77777777" w:rsidTr="00BA1518">
              <w:trPr>
                <w:trHeight w:hRule="exact" w:val="369"/>
              </w:trPr>
              <w:tc>
                <w:tcPr>
                  <w:tcW w:w="1603" w:type="dxa"/>
                  <w:vAlign w:val="center"/>
                </w:tcPr>
                <w:p w14:paraId="08D65BF8" w14:textId="77777777" w:rsidR="00C03F7B" w:rsidRPr="004A073A" w:rsidRDefault="00C03F7B" w:rsidP="00BA1518">
                  <w:pPr>
                    <w:jc w:val="center"/>
                    <w:rPr>
                      <w:lang w:val="sk-SK"/>
                    </w:rPr>
                  </w:pPr>
                </w:p>
              </w:tc>
              <w:tc>
                <w:tcPr>
                  <w:tcW w:w="1603" w:type="dxa"/>
                  <w:vAlign w:val="center"/>
                </w:tcPr>
                <w:p w14:paraId="2292EFCB" w14:textId="77777777" w:rsidR="00C03F7B" w:rsidRPr="004A073A" w:rsidRDefault="00C03F7B" w:rsidP="00BA1518">
                  <w:pPr>
                    <w:jc w:val="center"/>
                    <w:rPr>
                      <w:lang w:val="sk-SK"/>
                    </w:rPr>
                  </w:pPr>
                </w:p>
              </w:tc>
              <w:tc>
                <w:tcPr>
                  <w:tcW w:w="1603" w:type="dxa"/>
                  <w:vAlign w:val="center"/>
                </w:tcPr>
                <w:p w14:paraId="7A060926" w14:textId="77777777" w:rsidR="00C03F7B" w:rsidRPr="004A073A" w:rsidRDefault="00C03F7B" w:rsidP="00BA1518">
                  <w:pPr>
                    <w:jc w:val="center"/>
                    <w:rPr>
                      <w:lang w:val="sk-SK"/>
                    </w:rPr>
                  </w:pPr>
                </w:p>
              </w:tc>
              <w:tc>
                <w:tcPr>
                  <w:tcW w:w="1604" w:type="dxa"/>
                  <w:vAlign w:val="center"/>
                </w:tcPr>
                <w:p w14:paraId="5499DECE" w14:textId="77777777" w:rsidR="00C03F7B" w:rsidRPr="004A073A" w:rsidRDefault="00C03F7B" w:rsidP="00BA1518">
                  <w:pPr>
                    <w:jc w:val="center"/>
                    <w:rPr>
                      <w:lang w:val="sk-SK"/>
                    </w:rPr>
                  </w:pPr>
                </w:p>
              </w:tc>
              <w:tc>
                <w:tcPr>
                  <w:tcW w:w="1604" w:type="dxa"/>
                  <w:vAlign w:val="center"/>
                </w:tcPr>
                <w:p w14:paraId="2E05632C" w14:textId="77777777" w:rsidR="00C03F7B" w:rsidRPr="004A073A" w:rsidRDefault="00C03F7B" w:rsidP="00BA1518">
                  <w:pPr>
                    <w:jc w:val="center"/>
                    <w:rPr>
                      <w:lang w:val="sk-SK"/>
                    </w:rPr>
                  </w:pPr>
                </w:p>
              </w:tc>
              <w:tc>
                <w:tcPr>
                  <w:tcW w:w="1604" w:type="dxa"/>
                  <w:vAlign w:val="center"/>
                </w:tcPr>
                <w:p w14:paraId="1FBA5CC3" w14:textId="77777777" w:rsidR="00C03F7B" w:rsidRPr="004A073A" w:rsidRDefault="00C03F7B" w:rsidP="00BA1518">
                  <w:pPr>
                    <w:jc w:val="center"/>
                    <w:rPr>
                      <w:lang w:val="sk-SK"/>
                    </w:rPr>
                  </w:pPr>
                </w:p>
              </w:tc>
            </w:tr>
            <w:tr w:rsidR="00C03F7B" w:rsidRPr="004A073A" w14:paraId="56A733BF" w14:textId="77777777" w:rsidTr="00BA1518">
              <w:trPr>
                <w:trHeight w:hRule="exact" w:val="369"/>
              </w:trPr>
              <w:tc>
                <w:tcPr>
                  <w:tcW w:w="1603" w:type="dxa"/>
                  <w:vAlign w:val="center"/>
                </w:tcPr>
                <w:p w14:paraId="58B90925" w14:textId="77777777" w:rsidR="00C03F7B" w:rsidRPr="004A073A" w:rsidRDefault="00C03F7B" w:rsidP="00BA1518">
                  <w:pPr>
                    <w:jc w:val="center"/>
                    <w:rPr>
                      <w:lang w:val="sk-SK"/>
                    </w:rPr>
                  </w:pPr>
                </w:p>
              </w:tc>
              <w:tc>
                <w:tcPr>
                  <w:tcW w:w="1603" w:type="dxa"/>
                  <w:vAlign w:val="center"/>
                </w:tcPr>
                <w:p w14:paraId="4DA0AF13" w14:textId="77777777" w:rsidR="00C03F7B" w:rsidRPr="004A073A" w:rsidRDefault="00C03F7B" w:rsidP="00BA1518">
                  <w:pPr>
                    <w:jc w:val="center"/>
                    <w:rPr>
                      <w:lang w:val="sk-SK"/>
                    </w:rPr>
                  </w:pPr>
                </w:p>
              </w:tc>
              <w:tc>
                <w:tcPr>
                  <w:tcW w:w="1603" w:type="dxa"/>
                  <w:vAlign w:val="center"/>
                </w:tcPr>
                <w:p w14:paraId="2869558E" w14:textId="77777777" w:rsidR="00C03F7B" w:rsidRPr="004A073A" w:rsidRDefault="00C03F7B" w:rsidP="00BA1518">
                  <w:pPr>
                    <w:jc w:val="center"/>
                    <w:rPr>
                      <w:lang w:val="sk-SK"/>
                    </w:rPr>
                  </w:pPr>
                </w:p>
              </w:tc>
              <w:tc>
                <w:tcPr>
                  <w:tcW w:w="1604" w:type="dxa"/>
                  <w:vAlign w:val="center"/>
                </w:tcPr>
                <w:p w14:paraId="6C03E068" w14:textId="77777777" w:rsidR="00C03F7B" w:rsidRPr="004A073A" w:rsidRDefault="00C03F7B" w:rsidP="00BA1518">
                  <w:pPr>
                    <w:jc w:val="center"/>
                    <w:rPr>
                      <w:lang w:val="sk-SK"/>
                    </w:rPr>
                  </w:pPr>
                </w:p>
              </w:tc>
              <w:tc>
                <w:tcPr>
                  <w:tcW w:w="1604" w:type="dxa"/>
                  <w:vAlign w:val="center"/>
                </w:tcPr>
                <w:p w14:paraId="6BC4DBFB" w14:textId="77777777" w:rsidR="00C03F7B" w:rsidRPr="004A073A" w:rsidRDefault="00C03F7B" w:rsidP="00BA1518">
                  <w:pPr>
                    <w:jc w:val="center"/>
                    <w:rPr>
                      <w:lang w:val="sk-SK"/>
                    </w:rPr>
                  </w:pPr>
                </w:p>
              </w:tc>
              <w:tc>
                <w:tcPr>
                  <w:tcW w:w="1604" w:type="dxa"/>
                  <w:vAlign w:val="center"/>
                </w:tcPr>
                <w:p w14:paraId="7A382317" w14:textId="77777777" w:rsidR="00C03F7B" w:rsidRPr="004A073A" w:rsidRDefault="00C03F7B" w:rsidP="00BA1518">
                  <w:pPr>
                    <w:jc w:val="center"/>
                    <w:rPr>
                      <w:lang w:val="sk-SK"/>
                    </w:rPr>
                  </w:pPr>
                </w:p>
              </w:tc>
            </w:tr>
            <w:tr w:rsidR="00C03F7B" w:rsidRPr="004A073A" w14:paraId="156254D6" w14:textId="77777777" w:rsidTr="00BA1518">
              <w:trPr>
                <w:trHeight w:hRule="exact" w:val="369"/>
              </w:trPr>
              <w:tc>
                <w:tcPr>
                  <w:tcW w:w="1603" w:type="dxa"/>
                  <w:tcBorders>
                    <w:bottom w:val="single" w:sz="4" w:space="0" w:color="auto"/>
                  </w:tcBorders>
                  <w:vAlign w:val="center"/>
                </w:tcPr>
                <w:p w14:paraId="6779131B" w14:textId="77777777" w:rsidR="00C03F7B" w:rsidRPr="004A073A" w:rsidRDefault="00C03F7B" w:rsidP="00BA1518">
                  <w:pPr>
                    <w:jc w:val="center"/>
                    <w:rPr>
                      <w:lang w:val="sk-SK"/>
                    </w:rPr>
                  </w:pPr>
                </w:p>
              </w:tc>
              <w:tc>
                <w:tcPr>
                  <w:tcW w:w="1603" w:type="dxa"/>
                  <w:tcBorders>
                    <w:bottom w:val="single" w:sz="4" w:space="0" w:color="auto"/>
                  </w:tcBorders>
                  <w:vAlign w:val="center"/>
                </w:tcPr>
                <w:p w14:paraId="2ADEE227" w14:textId="77777777" w:rsidR="00C03F7B" w:rsidRPr="004A073A" w:rsidRDefault="00C03F7B" w:rsidP="00BA1518">
                  <w:pPr>
                    <w:jc w:val="center"/>
                    <w:rPr>
                      <w:lang w:val="sk-SK"/>
                    </w:rPr>
                  </w:pPr>
                </w:p>
              </w:tc>
              <w:tc>
                <w:tcPr>
                  <w:tcW w:w="1603" w:type="dxa"/>
                  <w:vAlign w:val="center"/>
                </w:tcPr>
                <w:p w14:paraId="4396C8DC" w14:textId="77777777" w:rsidR="00C03F7B" w:rsidRPr="004A073A" w:rsidRDefault="00C03F7B" w:rsidP="00BA1518">
                  <w:pPr>
                    <w:jc w:val="center"/>
                    <w:rPr>
                      <w:lang w:val="sk-SK"/>
                    </w:rPr>
                  </w:pPr>
                </w:p>
              </w:tc>
              <w:tc>
                <w:tcPr>
                  <w:tcW w:w="1604" w:type="dxa"/>
                  <w:vAlign w:val="center"/>
                </w:tcPr>
                <w:p w14:paraId="0AA47FD5" w14:textId="77777777" w:rsidR="00C03F7B" w:rsidRPr="004A073A" w:rsidRDefault="00C03F7B" w:rsidP="00BA1518">
                  <w:pPr>
                    <w:jc w:val="center"/>
                    <w:rPr>
                      <w:lang w:val="sk-SK"/>
                    </w:rPr>
                  </w:pPr>
                </w:p>
              </w:tc>
              <w:tc>
                <w:tcPr>
                  <w:tcW w:w="1604" w:type="dxa"/>
                  <w:vAlign w:val="center"/>
                </w:tcPr>
                <w:p w14:paraId="63C8D509" w14:textId="77777777" w:rsidR="00C03F7B" w:rsidRPr="004A073A" w:rsidRDefault="00C03F7B" w:rsidP="00BA1518">
                  <w:pPr>
                    <w:jc w:val="center"/>
                    <w:rPr>
                      <w:lang w:val="sk-SK"/>
                    </w:rPr>
                  </w:pPr>
                </w:p>
              </w:tc>
              <w:tc>
                <w:tcPr>
                  <w:tcW w:w="1604" w:type="dxa"/>
                  <w:vAlign w:val="center"/>
                </w:tcPr>
                <w:p w14:paraId="2AA19F20" w14:textId="77777777" w:rsidR="00C03F7B" w:rsidRPr="004A073A" w:rsidRDefault="00C03F7B" w:rsidP="00BA1518">
                  <w:pPr>
                    <w:jc w:val="center"/>
                    <w:rPr>
                      <w:lang w:val="sk-SK"/>
                    </w:rPr>
                  </w:pPr>
                </w:p>
              </w:tc>
            </w:tr>
            <w:tr w:rsidR="00C03F7B" w:rsidRPr="004A073A" w14:paraId="5D385357" w14:textId="77777777" w:rsidTr="00BA1518">
              <w:trPr>
                <w:trHeight w:hRule="exact" w:val="369"/>
              </w:trPr>
              <w:tc>
                <w:tcPr>
                  <w:tcW w:w="1603" w:type="dxa"/>
                  <w:tcBorders>
                    <w:left w:val="nil"/>
                    <w:bottom w:val="nil"/>
                    <w:right w:val="nil"/>
                  </w:tcBorders>
                  <w:vAlign w:val="center"/>
                </w:tcPr>
                <w:p w14:paraId="785D50C8" w14:textId="77777777" w:rsidR="00C03F7B" w:rsidRPr="004A073A" w:rsidRDefault="00C03F7B" w:rsidP="00BA1518">
                  <w:pPr>
                    <w:jc w:val="center"/>
                    <w:rPr>
                      <w:lang w:val="sk-SK"/>
                    </w:rPr>
                  </w:pPr>
                </w:p>
              </w:tc>
              <w:tc>
                <w:tcPr>
                  <w:tcW w:w="1603" w:type="dxa"/>
                  <w:tcBorders>
                    <w:left w:val="nil"/>
                    <w:bottom w:val="nil"/>
                    <w:right w:val="single" w:sz="4" w:space="0" w:color="auto"/>
                  </w:tcBorders>
                  <w:vAlign w:val="center"/>
                </w:tcPr>
                <w:p w14:paraId="2EF10DF4" w14:textId="77777777" w:rsidR="00C03F7B" w:rsidRPr="004A073A" w:rsidRDefault="00C03F7B" w:rsidP="00BA1518">
                  <w:pPr>
                    <w:jc w:val="center"/>
                    <w:rPr>
                      <w:lang w:val="sk-SK"/>
                    </w:rPr>
                  </w:pPr>
                </w:p>
              </w:tc>
              <w:tc>
                <w:tcPr>
                  <w:tcW w:w="3207" w:type="dxa"/>
                  <w:gridSpan w:val="2"/>
                  <w:tcBorders>
                    <w:left w:val="single" w:sz="4" w:space="0" w:color="auto"/>
                  </w:tcBorders>
                  <w:vAlign w:val="center"/>
                </w:tcPr>
                <w:p w14:paraId="70B128DF" w14:textId="77777777" w:rsidR="00C03F7B" w:rsidRPr="004A073A" w:rsidRDefault="00C03F7B" w:rsidP="00BA1518">
                  <w:pPr>
                    <w:jc w:val="center"/>
                    <w:rPr>
                      <w:lang w:val="sk-SK"/>
                    </w:rPr>
                  </w:pPr>
                  <w:r w:rsidRPr="004A073A">
                    <w:rPr>
                      <w:lang w:val="sk-SK"/>
                    </w:rPr>
                    <w:t>Priemerná rýchlosť</w:t>
                  </w:r>
                </w:p>
              </w:tc>
              <w:tc>
                <w:tcPr>
                  <w:tcW w:w="1604" w:type="dxa"/>
                  <w:vAlign w:val="center"/>
                </w:tcPr>
                <w:p w14:paraId="5779EE0B" w14:textId="77777777" w:rsidR="00C03F7B" w:rsidRPr="004A073A" w:rsidRDefault="00C03F7B" w:rsidP="00BA1518">
                  <w:pPr>
                    <w:jc w:val="center"/>
                    <w:rPr>
                      <w:lang w:val="sk-SK"/>
                    </w:rPr>
                  </w:pPr>
                </w:p>
              </w:tc>
              <w:tc>
                <w:tcPr>
                  <w:tcW w:w="1604" w:type="dxa"/>
                  <w:vAlign w:val="center"/>
                </w:tcPr>
                <w:p w14:paraId="7BADFFB9" w14:textId="77777777" w:rsidR="00C03F7B" w:rsidRPr="004A073A" w:rsidRDefault="00C03F7B" w:rsidP="00BA1518">
                  <w:pPr>
                    <w:jc w:val="center"/>
                    <w:rPr>
                      <w:lang w:val="sk-SK"/>
                    </w:rPr>
                  </w:pPr>
                </w:p>
              </w:tc>
            </w:tr>
          </w:tbl>
          <w:p w14:paraId="54E2299D" w14:textId="77777777" w:rsidR="00C03F7B" w:rsidRPr="004A073A" w:rsidRDefault="00C03F7B" w:rsidP="001115BE">
            <w:pPr>
              <w:rPr>
                <w:noProof/>
                <w:lang w:val="sk-SK" w:eastAsia="sk-SK"/>
              </w:rPr>
            </w:pPr>
          </w:p>
        </w:tc>
      </w:tr>
      <w:tr w:rsidR="00C03F7B" w:rsidRPr="004A073A" w14:paraId="22646C27" w14:textId="77777777" w:rsidTr="003F387C">
        <w:trPr>
          <w:jc w:val="center"/>
        </w:trPr>
        <w:tc>
          <w:tcPr>
            <w:tcW w:w="9623" w:type="dxa"/>
            <w:shd w:val="clear" w:color="auto" w:fill="auto"/>
          </w:tcPr>
          <w:p w14:paraId="147EFCE7" w14:textId="77777777" w:rsidR="00C03F7B" w:rsidRPr="004A073A" w:rsidRDefault="00C03F7B" w:rsidP="00C03F7B">
            <w:pPr>
              <w:rPr>
                <w:u w:val="single"/>
                <w:lang w:val="sk-SK"/>
              </w:rPr>
            </w:pPr>
          </w:p>
          <w:p w14:paraId="66B8D42D" w14:textId="77777777" w:rsidR="00C03F7B" w:rsidRPr="004A073A" w:rsidRDefault="00C03F7B" w:rsidP="00C03F7B">
            <w:pPr>
              <w:rPr>
                <w:u w:val="single"/>
                <w:lang w:val="sk-SK"/>
              </w:rPr>
            </w:pPr>
            <w:r w:rsidRPr="004A073A">
              <w:rPr>
                <w:u w:val="single"/>
                <w:lang w:val="sk-SK"/>
              </w:rPr>
              <w:t>Overenie rovnomerne zrýchleného pohybu guľôčky po naklonenej rovine</w:t>
            </w:r>
          </w:p>
          <w:p w14:paraId="5BB0AD45" w14:textId="77777777" w:rsidR="00C03F7B" w:rsidRPr="004A073A" w:rsidRDefault="00C03F7B">
            <w:pPr>
              <w:pStyle w:val="Odsekzoznamu"/>
              <w:numPr>
                <w:ilvl w:val="0"/>
                <w:numId w:val="214"/>
              </w:numPr>
              <w:ind w:left="284" w:hanging="284"/>
              <w:jc w:val="left"/>
              <w:rPr>
                <w:lang w:val="sk-SK"/>
              </w:rPr>
            </w:pPr>
            <w:r w:rsidRPr="004A073A">
              <w:rPr>
                <w:lang w:val="sk-SK"/>
              </w:rPr>
              <w:t>Pomôcky zostav podľa obr. 9.4. Uhol sklonu naklonenej roviny voľ do 5°.</w:t>
            </w:r>
          </w:p>
          <w:p w14:paraId="23F411A0" w14:textId="77777777" w:rsidR="00C03F7B" w:rsidRPr="004A073A" w:rsidRDefault="00C03F7B">
            <w:pPr>
              <w:pStyle w:val="Odsekzoznamu"/>
              <w:numPr>
                <w:ilvl w:val="0"/>
                <w:numId w:val="214"/>
              </w:numPr>
              <w:ind w:left="284" w:hanging="284"/>
              <w:jc w:val="left"/>
              <w:rPr>
                <w:lang w:val="sk-SK"/>
              </w:rPr>
            </w:pPr>
            <w:r w:rsidRPr="004A073A">
              <w:rPr>
                <w:lang w:val="sk-SK"/>
              </w:rPr>
              <w:t xml:space="preserve">Guľôčku umiestňuj na naklonenej rovine do rôznych vzdialeností </w:t>
            </w:r>
            <w:r w:rsidRPr="004A073A">
              <w:rPr>
                <w:i/>
                <w:lang w:val="sk-SK"/>
              </w:rPr>
              <w:t>l</w:t>
            </w:r>
            <w:r w:rsidRPr="004A073A">
              <w:rPr>
                <w:i/>
                <w:vertAlign w:val="subscript"/>
                <w:lang w:val="sk-SK"/>
              </w:rPr>
              <w:t>1</w:t>
            </w:r>
            <w:r w:rsidRPr="004A073A">
              <w:rPr>
                <w:lang w:val="sk-SK"/>
              </w:rPr>
              <w:t xml:space="preserve"> od dolného konca naklonenej roviny a meraj čas </w:t>
            </w:r>
            <w:r w:rsidRPr="004A073A">
              <w:rPr>
                <w:i/>
                <w:lang w:val="sk-SK"/>
              </w:rPr>
              <w:t>t</w:t>
            </w:r>
            <w:r w:rsidRPr="004A073A">
              <w:rPr>
                <w:lang w:val="sk-SK"/>
              </w:rPr>
              <w:t xml:space="preserve">, za ktorý guľôčka prejde určitú dráhu </w:t>
            </w:r>
            <w:r w:rsidRPr="004A073A">
              <w:rPr>
                <w:i/>
                <w:lang w:val="sk-SK"/>
              </w:rPr>
              <w:t>l</w:t>
            </w:r>
            <w:r w:rsidRPr="004A073A">
              <w:rPr>
                <w:i/>
                <w:vertAlign w:val="subscript"/>
                <w:lang w:val="sk-SK"/>
              </w:rPr>
              <w:t>2</w:t>
            </w:r>
            <w:r w:rsidRPr="004A073A">
              <w:rPr>
                <w:lang w:val="sk-SK"/>
              </w:rPr>
              <w:t xml:space="preserve"> (napr. 1 m).</w:t>
            </w:r>
          </w:p>
          <w:p w14:paraId="6554EDA1" w14:textId="77777777" w:rsidR="00C03F7B" w:rsidRPr="004A073A" w:rsidRDefault="00C03F7B">
            <w:pPr>
              <w:pStyle w:val="Odsekzoznamu"/>
              <w:numPr>
                <w:ilvl w:val="0"/>
                <w:numId w:val="214"/>
              </w:numPr>
              <w:ind w:left="284" w:hanging="284"/>
              <w:jc w:val="left"/>
              <w:rPr>
                <w:lang w:val="sk-SK"/>
              </w:rPr>
            </w:pPr>
            <w:r w:rsidRPr="004A073A">
              <w:rPr>
                <w:lang w:val="sk-SK"/>
              </w:rPr>
              <w:t xml:space="preserve">Urč rýchlosť </w:t>
            </w:r>
            <w:r w:rsidRPr="004A073A">
              <w:rPr>
                <w:i/>
                <w:lang w:val="sk-SK"/>
              </w:rPr>
              <w:t>v</w:t>
            </w:r>
            <w:r w:rsidRPr="004A073A">
              <w:rPr>
                <w:lang w:val="sk-SK"/>
              </w:rPr>
              <w:t xml:space="preserve"> rovnomerného pohybu guľôčky na vodorovnej ploche.</w:t>
            </w:r>
          </w:p>
          <w:p w14:paraId="062D36C6" w14:textId="77777777" w:rsidR="00C03F7B" w:rsidRPr="004A073A" w:rsidRDefault="00C03F7B">
            <w:pPr>
              <w:pStyle w:val="Odsekzoznamu"/>
              <w:numPr>
                <w:ilvl w:val="0"/>
                <w:numId w:val="214"/>
              </w:numPr>
              <w:ind w:left="284" w:hanging="284"/>
              <w:jc w:val="left"/>
              <w:rPr>
                <w:lang w:val="sk-SK"/>
              </w:rPr>
            </w:pPr>
            <w:r w:rsidRPr="004A073A">
              <w:rPr>
                <w:lang w:val="sk-SK"/>
              </w:rPr>
              <w:t xml:space="preserve">Z dráhy </w:t>
            </w:r>
            <w:r w:rsidRPr="004A073A">
              <w:rPr>
                <w:i/>
                <w:lang w:val="sk-SK"/>
              </w:rPr>
              <w:t>l</w:t>
            </w:r>
            <w:r w:rsidRPr="004A073A">
              <w:rPr>
                <w:i/>
                <w:vertAlign w:val="subscript"/>
                <w:lang w:val="sk-SK"/>
              </w:rPr>
              <w:t>1</w:t>
            </w:r>
            <w:r w:rsidRPr="004A073A">
              <w:rPr>
                <w:lang w:val="sk-SK"/>
              </w:rPr>
              <w:t xml:space="preserve"> a rýchlosti </w:t>
            </w:r>
            <w:r w:rsidRPr="004A073A">
              <w:rPr>
                <w:i/>
                <w:lang w:val="sk-SK"/>
              </w:rPr>
              <w:t>v</w:t>
            </w:r>
            <w:r w:rsidRPr="004A073A">
              <w:rPr>
                <w:lang w:val="sk-SK"/>
              </w:rPr>
              <w:t xml:space="preserve"> urč zrýchlenie </w:t>
            </w:r>
            <w:r w:rsidRPr="004A073A">
              <w:rPr>
                <w:i/>
                <w:lang w:val="sk-SK"/>
              </w:rPr>
              <w:t>a</w:t>
            </w:r>
            <w:r w:rsidRPr="004A073A">
              <w:rPr>
                <w:lang w:val="sk-SK"/>
              </w:rPr>
              <w:t xml:space="preserve"> guľôčky.</w:t>
            </w:r>
          </w:p>
          <w:p w14:paraId="0F9AF205" w14:textId="77777777" w:rsidR="00C03F7B" w:rsidRPr="004A073A" w:rsidRDefault="00C03F7B">
            <w:pPr>
              <w:pStyle w:val="Odsekzoznamu"/>
              <w:numPr>
                <w:ilvl w:val="0"/>
                <w:numId w:val="214"/>
              </w:numPr>
              <w:spacing w:before="240"/>
              <w:ind w:left="284" w:hanging="284"/>
              <w:jc w:val="left"/>
              <w:rPr>
                <w:lang w:val="sk-SK"/>
              </w:rPr>
            </w:pPr>
            <w:r w:rsidRPr="004A073A">
              <w:rPr>
                <w:lang w:val="sk-SK"/>
              </w:rPr>
              <w:t>Namerané údaje zapíš do tabuľky 9.4 a urči priemernú rýchlosť a chybu merania.</w:t>
            </w:r>
          </w:p>
          <w:p w14:paraId="4643641C" w14:textId="77777777" w:rsidR="00C03F7B" w:rsidRPr="004A073A" w:rsidRDefault="00C03F7B">
            <w:pPr>
              <w:pStyle w:val="Odsekzoznamu"/>
              <w:numPr>
                <w:ilvl w:val="0"/>
                <w:numId w:val="214"/>
              </w:numPr>
              <w:spacing w:before="240"/>
              <w:ind w:left="284" w:hanging="284"/>
              <w:jc w:val="left"/>
              <w:rPr>
                <w:lang w:val="sk-SK"/>
              </w:rPr>
            </w:pPr>
            <w:r w:rsidRPr="004A073A">
              <w:rPr>
                <w:lang w:val="sk-SK"/>
              </w:rPr>
              <w:t xml:space="preserve">Zostroj graf závislosti zrýchlenia </w:t>
            </w:r>
            <w:r w:rsidRPr="004A073A">
              <w:rPr>
                <w:i/>
                <w:lang w:val="sk-SK"/>
              </w:rPr>
              <w:t>a</w:t>
            </w:r>
            <w:r w:rsidRPr="004A073A">
              <w:rPr>
                <w:lang w:val="sk-SK"/>
              </w:rPr>
              <w:t xml:space="preserve"> od dráhy </w:t>
            </w:r>
            <w:r w:rsidRPr="004A073A">
              <w:rPr>
                <w:i/>
                <w:lang w:val="sk-SK"/>
              </w:rPr>
              <w:t>l</w:t>
            </w:r>
            <w:r w:rsidRPr="004A073A">
              <w:rPr>
                <w:i/>
                <w:vertAlign w:val="subscript"/>
                <w:lang w:val="sk-SK"/>
              </w:rPr>
              <w:t>1</w:t>
            </w:r>
            <w:r w:rsidRPr="004A073A">
              <w:rPr>
                <w:lang w:val="sk-SK"/>
              </w:rPr>
              <w:t>.</w:t>
            </w:r>
          </w:p>
        </w:tc>
      </w:tr>
      <w:tr w:rsidR="00C03F7B" w:rsidRPr="004A073A" w14:paraId="6B522884" w14:textId="77777777" w:rsidTr="003F387C">
        <w:trPr>
          <w:jc w:val="center"/>
        </w:trPr>
        <w:tc>
          <w:tcPr>
            <w:tcW w:w="9623" w:type="dxa"/>
            <w:shd w:val="clear" w:color="auto" w:fill="auto"/>
          </w:tcPr>
          <w:p w14:paraId="0195CFD1" w14:textId="77777777" w:rsidR="00C03F7B" w:rsidRPr="004A073A" w:rsidRDefault="00C03F7B" w:rsidP="00C74A53">
            <w:pPr>
              <w:pStyle w:val="VStabkap9"/>
              <w:rPr>
                <w:noProof/>
                <w:lang w:eastAsia="sk-SK"/>
              </w:rPr>
            </w:pPr>
            <w:r w:rsidRPr="004A073A">
              <w:t>Namerané a vypočítané hodnoty pri overovaní rovnomerne zrýchleného pohybu guľôčky po naklonenej rovine</w:t>
            </w:r>
          </w:p>
        </w:tc>
      </w:tr>
      <w:tr w:rsidR="00C03F7B" w:rsidRPr="004A073A" w14:paraId="1F43381D" w14:textId="77777777" w:rsidTr="003F387C">
        <w:trPr>
          <w:jc w:val="center"/>
        </w:trPr>
        <w:tc>
          <w:tcPr>
            <w:tcW w:w="9623" w:type="dxa"/>
            <w:shd w:val="clear" w:color="auto" w:fill="auto"/>
          </w:tcPr>
          <w:tbl>
            <w:tblPr>
              <w:tblStyle w:val="Mriekatabuky"/>
              <w:tblW w:w="0" w:type="auto"/>
              <w:tblLook w:val="04A0" w:firstRow="1" w:lastRow="0" w:firstColumn="1" w:lastColumn="0" w:noHBand="0" w:noVBand="1"/>
            </w:tblPr>
            <w:tblGrid>
              <w:gridCol w:w="1448"/>
              <w:gridCol w:w="1295"/>
              <w:gridCol w:w="1295"/>
              <w:gridCol w:w="1249"/>
              <w:gridCol w:w="1323"/>
              <w:gridCol w:w="1248"/>
              <w:gridCol w:w="1323"/>
            </w:tblGrid>
            <w:tr w:rsidR="00C03F7B" w:rsidRPr="004A073A" w14:paraId="3EB36FD9" w14:textId="77777777" w:rsidTr="00BA1518">
              <w:trPr>
                <w:trHeight w:hRule="exact" w:val="369"/>
              </w:trPr>
              <w:tc>
                <w:tcPr>
                  <w:tcW w:w="1485" w:type="dxa"/>
                  <w:vMerge w:val="restart"/>
                  <w:shd w:val="clear" w:color="auto" w:fill="E9CD87"/>
                  <w:vAlign w:val="center"/>
                </w:tcPr>
                <w:p w14:paraId="49E93482" w14:textId="77777777" w:rsidR="00C03F7B" w:rsidRPr="004A073A" w:rsidRDefault="00C03F7B" w:rsidP="00BA1518">
                  <w:pPr>
                    <w:jc w:val="center"/>
                    <w:rPr>
                      <w:b/>
                      <w:lang w:val="sk-SK"/>
                    </w:rPr>
                  </w:pPr>
                  <w:r w:rsidRPr="004A073A">
                    <w:rPr>
                      <w:b/>
                      <w:lang w:val="sk-SK"/>
                    </w:rPr>
                    <w:t>Číslo merania</w:t>
                  </w:r>
                </w:p>
              </w:tc>
              <w:tc>
                <w:tcPr>
                  <w:tcW w:w="1366" w:type="dxa"/>
                  <w:shd w:val="clear" w:color="auto" w:fill="E9CD87"/>
                  <w:vAlign w:val="center"/>
                </w:tcPr>
                <w:p w14:paraId="12903B77" w14:textId="77777777" w:rsidR="00C03F7B" w:rsidRPr="004A073A" w:rsidRDefault="00C03F7B" w:rsidP="00BA1518">
                  <w:pPr>
                    <w:jc w:val="center"/>
                    <w:rPr>
                      <w:b/>
                      <w:i/>
                      <w:vertAlign w:val="subscript"/>
                      <w:lang w:val="sk-SK"/>
                    </w:rPr>
                  </w:pPr>
                  <w:r w:rsidRPr="004A073A">
                    <w:rPr>
                      <w:b/>
                      <w:i/>
                      <w:lang w:val="sk-SK"/>
                    </w:rPr>
                    <w:t>l</w:t>
                  </w:r>
                  <w:r w:rsidRPr="004A073A">
                    <w:rPr>
                      <w:b/>
                      <w:i/>
                      <w:vertAlign w:val="subscript"/>
                      <w:lang w:val="sk-SK"/>
                    </w:rPr>
                    <w:t>1</w:t>
                  </w:r>
                </w:p>
              </w:tc>
              <w:tc>
                <w:tcPr>
                  <w:tcW w:w="1366" w:type="dxa"/>
                  <w:shd w:val="clear" w:color="auto" w:fill="E9CD87"/>
                  <w:vAlign w:val="center"/>
                </w:tcPr>
                <w:p w14:paraId="42460EB6" w14:textId="77777777" w:rsidR="00C03F7B" w:rsidRPr="004A073A" w:rsidRDefault="00C03F7B" w:rsidP="00BA1518">
                  <w:pPr>
                    <w:jc w:val="center"/>
                    <w:rPr>
                      <w:b/>
                      <w:i/>
                      <w:lang w:val="sk-SK"/>
                    </w:rPr>
                  </w:pPr>
                  <w:r w:rsidRPr="004A073A">
                    <w:rPr>
                      <w:b/>
                      <w:i/>
                      <w:lang w:val="sk-SK"/>
                    </w:rPr>
                    <w:t>l</w:t>
                  </w:r>
                  <w:r w:rsidRPr="004A073A">
                    <w:rPr>
                      <w:b/>
                      <w:i/>
                      <w:vertAlign w:val="subscript"/>
                      <w:lang w:val="sk-SK"/>
                    </w:rPr>
                    <w:t>2</w:t>
                  </w:r>
                </w:p>
              </w:tc>
              <w:tc>
                <w:tcPr>
                  <w:tcW w:w="1330" w:type="dxa"/>
                  <w:shd w:val="clear" w:color="auto" w:fill="E9CD87"/>
                  <w:vAlign w:val="center"/>
                </w:tcPr>
                <w:p w14:paraId="14AF24BA" w14:textId="77777777" w:rsidR="00C03F7B" w:rsidRPr="004A073A" w:rsidRDefault="00C03F7B" w:rsidP="00BA1518">
                  <w:pPr>
                    <w:jc w:val="center"/>
                    <w:rPr>
                      <w:b/>
                      <w:i/>
                      <w:lang w:val="sk-SK"/>
                    </w:rPr>
                  </w:pPr>
                  <w:r w:rsidRPr="004A073A">
                    <w:rPr>
                      <w:b/>
                      <w:i/>
                      <w:lang w:val="sk-SK"/>
                    </w:rPr>
                    <w:t>t</w:t>
                  </w:r>
                </w:p>
              </w:tc>
              <w:tc>
                <w:tcPr>
                  <w:tcW w:w="1385" w:type="dxa"/>
                  <w:shd w:val="clear" w:color="auto" w:fill="E9CD87"/>
                  <w:vAlign w:val="center"/>
                </w:tcPr>
                <w:p w14:paraId="1E20A76C" w14:textId="77777777" w:rsidR="00C03F7B" w:rsidRPr="004A073A" w:rsidRDefault="00C03F7B" w:rsidP="00BA1518">
                  <w:pPr>
                    <w:jc w:val="center"/>
                    <w:rPr>
                      <w:b/>
                      <w:i/>
                      <w:lang w:val="sk-SK"/>
                    </w:rPr>
                  </w:pPr>
                  <w:r w:rsidRPr="004A073A">
                    <w:rPr>
                      <w:b/>
                      <w:i/>
                      <w:lang w:val="sk-SK"/>
                    </w:rPr>
                    <w:t>v</w:t>
                  </w:r>
                </w:p>
              </w:tc>
              <w:tc>
                <w:tcPr>
                  <w:tcW w:w="1304" w:type="dxa"/>
                  <w:shd w:val="clear" w:color="auto" w:fill="E9CD87"/>
                  <w:vAlign w:val="center"/>
                </w:tcPr>
                <w:p w14:paraId="65C3A862" w14:textId="77777777" w:rsidR="00C03F7B" w:rsidRPr="004A073A" w:rsidRDefault="00C03F7B" w:rsidP="00BA1518">
                  <w:pPr>
                    <w:jc w:val="center"/>
                    <w:rPr>
                      <w:b/>
                      <w:i/>
                      <w:lang w:val="sk-SK"/>
                    </w:rPr>
                  </w:pPr>
                  <w:r w:rsidRPr="004A073A">
                    <w:rPr>
                      <w:b/>
                      <w:i/>
                      <w:lang w:val="sk-SK"/>
                    </w:rPr>
                    <w:t>a</w:t>
                  </w:r>
                </w:p>
              </w:tc>
              <w:tc>
                <w:tcPr>
                  <w:tcW w:w="1385" w:type="dxa"/>
                  <w:shd w:val="clear" w:color="auto" w:fill="E9CD87"/>
                  <w:vAlign w:val="center"/>
                </w:tcPr>
                <w:p w14:paraId="1E1FA2C0" w14:textId="77777777" w:rsidR="00C03F7B" w:rsidRPr="004A073A" w:rsidRDefault="00C03F7B" w:rsidP="00BA1518">
                  <w:pPr>
                    <w:jc w:val="center"/>
                    <w:rPr>
                      <w:b/>
                      <w:i/>
                      <w:lang w:val="sk-SK"/>
                    </w:rPr>
                  </w:pPr>
                  <w:r w:rsidRPr="004A073A">
                    <w:rPr>
                      <w:b/>
                      <w:i/>
                      <w:lang w:val="sk-SK"/>
                    </w:rPr>
                    <w:sym w:font="Symbol" w:char="F044"/>
                  </w:r>
                  <w:r w:rsidRPr="004A073A">
                    <w:rPr>
                      <w:b/>
                      <w:i/>
                      <w:lang w:val="sk-SK"/>
                    </w:rPr>
                    <w:t>a</w:t>
                  </w:r>
                </w:p>
              </w:tc>
            </w:tr>
            <w:tr w:rsidR="00C03F7B" w:rsidRPr="004A073A" w14:paraId="7AD6D28A" w14:textId="77777777" w:rsidTr="00BA1518">
              <w:trPr>
                <w:trHeight w:hRule="exact" w:val="369"/>
              </w:trPr>
              <w:tc>
                <w:tcPr>
                  <w:tcW w:w="1485" w:type="dxa"/>
                  <w:vMerge/>
                  <w:shd w:val="clear" w:color="auto" w:fill="auto"/>
                  <w:vAlign w:val="center"/>
                </w:tcPr>
                <w:p w14:paraId="04D6B858" w14:textId="77777777" w:rsidR="00C03F7B" w:rsidRPr="004A073A" w:rsidRDefault="00C03F7B" w:rsidP="00BA1518">
                  <w:pPr>
                    <w:jc w:val="center"/>
                    <w:rPr>
                      <w:b/>
                      <w:lang w:val="sk-SK"/>
                    </w:rPr>
                  </w:pPr>
                </w:p>
              </w:tc>
              <w:tc>
                <w:tcPr>
                  <w:tcW w:w="1366" w:type="dxa"/>
                  <w:shd w:val="clear" w:color="auto" w:fill="E9CD87"/>
                  <w:vAlign w:val="center"/>
                </w:tcPr>
                <w:p w14:paraId="3C6AB9A6" w14:textId="77777777" w:rsidR="00C03F7B" w:rsidRPr="004A073A" w:rsidRDefault="00C03F7B" w:rsidP="00BA1518">
                  <w:pPr>
                    <w:jc w:val="center"/>
                    <w:rPr>
                      <w:b/>
                      <w:lang w:val="sk-SK"/>
                    </w:rPr>
                  </w:pPr>
                  <w:r w:rsidRPr="004A073A">
                    <w:rPr>
                      <w:b/>
                      <w:lang w:val="sk-SK"/>
                    </w:rPr>
                    <w:t>10</w:t>
                  </w:r>
                  <w:r w:rsidRPr="004A073A">
                    <w:rPr>
                      <w:b/>
                      <w:vertAlign w:val="superscript"/>
                      <w:lang w:val="sk-SK"/>
                    </w:rPr>
                    <w:t>-2</w:t>
                  </w:r>
                  <w:r w:rsidRPr="004A073A">
                    <w:rPr>
                      <w:b/>
                      <w:lang w:val="sk-SK"/>
                    </w:rPr>
                    <w:t xml:space="preserve"> m</w:t>
                  </w:r>
                </w:p>
              </w:tc>
              <w:tc>
                <w:tcPr>
                  <w:tcW w:w="1366" w:type="dxa"/>
                  <w:shd w:val="clear" w:color="auto" w:fill="E9CD87"/>
                  <w:vAlign w:val="center"/>
                </w:tcPr>
                <w:p w14:paraId="6560D930" w14:textId="77777777" w:rsidR="00C03F7B" w:rsidRPr="004A073A" w:rsidRDefault="00C03F7B" w:rsidP="00BA1518">
                  <w:pPr>
                    <w:jc w:val="center"/>
                    <w:rPr>
                      <w:b/>
                      <w:lang w:val="sk-SK"/>
                    </w:rPr>
                  </w:pPr>
                  <w:r w:rsidRPr="004A073A">
                    <w:rPr>
                      <w:b/>
                      <w:lang w:val="sk-SK"/>
                    </w:rPr>
                    <w:t>10</w:t>
                  </w:r>
                  <w:r w:rsidRPr="004A073A">
                    <w:rPr>
                      <w:b/>
                      <w:vertAlign w:val="superscript"/>
                      <w:lang w:val="sk-SK"/>
                    </w:rPr>
                    <w:t>-2</w:t>
                  </w:r>
                  <w:r w:rsidRPr="004A073A">
                    <w:rPr>
                      <w:b/>
                      <w:lang w:val="sk-SK"/>
                    </w:rPr>
                    <w:t xml:space="preserve"> m</w:t>
                  </w:r>
                </w:p>
              </w:tc>
              <w:tc>
                <w:tcPr>
                  <w:tcW w:w="1330" w:type="dxa"/>
                  <w:shd w:val="clear" w:color="auto" w:fill="E9CD87"/>
                  <w:vAlign w:val="center"/>
                </w:tcPr>
                <w:p w14:paraId="4F78F601" w14:textId="77777777" w:rsidR="00C03F7B" w:rsidRPr="004A073A" w:rsidRDefault="00C03F7B" w:rsidP="00BA1518">
                  <w:pPr>
                    <w:jc w:val="center"/>
                    <w:rPr>
                      <w:b/>
                      <w:lang w:val="sk-SK"/>
                    </w:rPr>
                  </w:pPr>
                  <w:r w:rsidRPr="004A073A">
                    <w:rPr>
                      <w:b/>
                      <w:lang w:val="sk-SK"/>
                    </w:rPr>
                    <w:t>s</w:t>
                  </w:r>
                </w:p>
              </w:tc>
              <w:tc>
                <w:tcPr>
                  <w:tcW w:w="1385" w:type="dxa"/>
                  <w:shd w:val="clear" w:color="auto" w:fill="E9CD87"/>
                  <w:vAlign w:val="center"/>
                </w:tcPr>
                <w:p w14:paraId="6E826FF5" w14:textId="77777777" w:rsidR="00C03F7B" w:rsidRPr="004A073A" w:rsidRDefault="00C03F7B" w:rsidP="00BA1518">
                  <w:pPr>
                    <w:jc w:val="center"/>
                    <w:rPr>
                      <w:b/>
                      <w:vertAlign w:val="superscript"/>
                      <w:lang w:val="sk-SK"/>
                    </w:rPr>
                  </w:pPr>
                  <w:r w:rsidRPr="004A073A">
                    <w:rPr>
                      <w:b/>
                      <w:lang w:val="sk-SK"/>
                    </w:rPr>
                    <w:t>m.s</w:t>
                  </w:r>
                  <w:r w:rsidRPr="004A073A">
                    <w:rPr>
                      <w:b/>
                      <w:vertAlign w:val="superscript"/>
                      <w:lang w:val="sk-SK"/>
                    </w:rPr>
                    <w:t>-1</w:t>
                  </w:r>
                </w:p>
              </w:tc>
              <w:tc>
                <w:tcPr>
                  <w:tcW w:w="1304" w:type="dxa"/>
                  <w:shd w:val="clear" w:color="auto" w:fill="E9CD87"/>
                  <w:vAlign w:val="center"/>
                </w:tcPr>
                <w:p w14:paraId="1D0E03EA" w14:textId="77777777" w:rsidR="00C03F7B" w:rsidRPr="004A073A" w:rsidRDefault="00C03F7B" w:rsidP="00BA1518">
                  <w:pPr>
                    <w:jc w:val="center"/>
                    <w:rPr>
                      <w:b/>
                      <w:vertAlign w:val="superscript"/>
                      <w:lang w:val="sk-SK"/>
                    </w:rPr>
                  </w:pPr>
                  <w:r w:rsidRPr="004A073A">
                    <w:rPr>
                      <w:b/>
                      <w:lang w:val="sk-SK"/>
                    </w:rPr>
                    <w:t>m.s</w:t>
                  </w:r>
                  <w:r w:rsidRPr="004A073A">
                    <w:rPr>
                      <w:b/>
                      <w:vertAlign w:val="superscript"/>
                      <w:lang w:val="sk-SK"/>
                    </w:rPr>
                    <w:t>-2</w:t>
                  </w:r>
                </w:p>
              </w:tc>
              <w:tc>
                <w:tcPr>
                  <w:tcW w:w="1385" w:type="dxa"/>
                  <w:shd w:val="clear" w:color="auto" w:fill="E9CD87"/>
                  <w:vAlign w:val="center"/>
                </w:tcPr>
                <w:p w14:paraId="3DB8EFDD" w14:textId="77777777" w:rsidR="00C03F7B" w:rsidRPr="004A073A" w:rsidRDefault="00C03F7B" w:rsidP="00BA1518">
                  <w:pPr>
                    <w:jc w:val="center"/>
                    <w:rPr>
                      <w:b/>
                      <w:lang w:val="sk-SK"/>
                    </w:rPr>
                  </w:pPr>
                  <w:r w:rsidRPr="004A073A">
                    <w:rPr>
                      <w:b/>
                      <w:lang w:val="sk-SK"/>
                    </w:rPr>
                    <w:t>m.s</w:t>
                  </w:r>
                  <w:r w:rsidRPr="004A073A">
                    <w:rPr>
                      <w:b/>
                      <w:vertAlign w:val="superscript"/>
                      <w:lang w:val="sk-SK"/>
                    </w:rPr>
                    <w:t>-2</w:t>
                  </w:r>
                </w:p>
              </w:tc>
            </w:tr>
            <w:tr w:rsidR="00C03F7B" w:rsidRPr="004A073A" w14:paraId="4FA521B0" w14:textId="77777777" w:rsidTr="00BA1518">
              <w:trPr>
                <w:trHeight w:hRule="exact" w:val="369"/>
              </w:trPr>
              <w:tc>
                <w:tcPr>
                  <w:tcW w:w="1485" w:type="dxa"/>
                  <w:shd w:val="clear" w:color="auto" w:fill="auto"/>
                  <w:vAlign w:val="center"/>
                </w:tcPr>
                <w:p w14:paraId="1E57EF7F" w14:textId="77777777" w:rsidR="00C03F7B" w:rsidRPr="004A073A" w:rsidRDefault="00C03F7B" w:rsidP="00BA1518">
                  <w:pPr>
                    <w:jc w:val="center"/>
                    <w:rPr>
                      <w:lang w:val="sk-SK"/>
                    </w:rPr>
                  </w:pPr>
                </w:p>
              </w:tc>
              <w:tc>
                <w:tcPr>
                  <w:tcW w:w="1366" w:type="dxa"/>
                  <w:shd w:val="clear" w:color="auto" w:fill="auto"/>
                  <w:vAlign w:val="center"/>
                </w:tcPr>
                <w:p w14:paraId="2E8B9C40" w14:textId="77777777" w:rsidR="00C03F7B" w:rsidRPr="004A073A" w:rsidRDefault="00C03F7B" w:rsidP="00BA1518">
                  <w:pPr>
                    <w:jc w:val="center"/>
                    <w:rPr>
                      <w:lang w:val="sk-SK"/>
                    </w:rPr>
                  </w:pPr>
                </w:p>
              </w:tc>
              <w:tc>
                <w:tcPr>
                  <w:tcW w:w="1366" w:type="dxa"/>
                  <w:shd w:val="clear" w:color="auto" w:fill="auto"/>
                  <w:vAlign w:val="center"/>
                </w:tcPr>
                <w:p w14:paraId="3CF6172C" w14:textId="77777777" w:rsidR="00C03F7B" w:rsidRPr="004A073A" w:rsidRDefault="00C03F7B" w:rsidP="00BA1518">
                  <w:pPr>
                    <w:jc w:val="center"/>
                    <w:rPr>
                      <w:lang w:val="sk-SK"/>
                    </w:rPr>
                  </w:pPr>
                </w:p>
              </w:tc>
              <w:tc>
                <w:tcPr>
                  <w:tcW w:w="1330" w:type="dxa"/>
                  <w:shd w:val="clear" w:color="auto" w:fill="auto"/>
                  <w:vAlign w:val="center"/>
                </w:tcPr>
                <w:p w14:paraId="47E3B73E" w14:textId="77777777" w:rsidR="00C03F7B" w:rsidRPr="004A073A" w:rsidRDefault="00C03F7B" w:rsidP="00BA1518">
                  <w:pPr>
                    <w:jc w:val="center"/>
                    <w:rPr>
                      <w:lang w:val="sk-SK"/>
                    </w:rPr>
                  </w:pPr>
                </w:p>
              </w:tc>
              <w:tc>
                <w:tcPr>
                  <w:tcW w:w="1385" w:type="dxa"/>
                  <w:shd w:val="clear" w:color="auto" w:fill="auto"/>
                  <w:vAlign w:val="center"/>
                </w:tcPr>
                <w:p w14:paraId="05F9B193" w14:textId="77777777" w:rsidR="00C03F7B" w:rsidRPr="004A073A" w:rsidRDefault="00C03F7B" w:rsidP="00BA1518">
                  <w:pPr>
                    <w:jc w:val="center"/>
                    <w:rPr>
                      <w:lang w:val="sk-SK"/>
                    </w:rPr>
                  </w:pPr>
                </w:p>
              </w:tc>
              <w:tc>
                <w:tcPr>
                  <w:tcW w:w="1304" w:type="dxa"/>
                  <w:shd w:val="clear" w:color="auto" w:fill="auto"/>
                  <w:vAlign w:val="center"/>
                </w:tcPr>
                <w:p w14:paraId="571E0508" w14:textId="77777777" w:rsidR="00C03F7B" w:rsidRPr="004A073A" w:rsidRDefault="00C03F7B" w:rsidP="00BA1518">
                  <w:pPr>
                    <w:jc w:val="center"/>
                    <w:rPr>
                      <w:lang w:val="sk-SK"/>
                    </w:rPr>
                  </w:pPr>
                </w:p>
              </w:tc>
              <w:tc>
                <w:tcPr>
                  <w:tcW w:w="1385" w:type="dxa"/>
                  <w:shd w:val="clear" w:color="auto" w:fill="auto"/>
                  <w:vAlign w:val="center"/>
                </w:tcPr>
                <w:p w14:paraId="35B3D953" w14:textId="77777777" w:rsidR="00C03F7B" w:rsidRPr="004A073A" w:rsidRDefault="00C03F7B" w:rsidP="00BA1518">
                  <w:pPr>
                    <w:jc w:val="center"/>
                    <w:rPr>
                      <w:lang w:val="sk-SK"/>
                    </w:rPr>
                  </w:pPr>
                </w:p>
              </w:tc>
            </w:tr>
            <w:tr w:rsidR="00C03F7B" w:rsidRPr="004A073A" w14:paraId="4C67E2E3" w14:textId="77777777" w:rsidTr="00BA1518">
              <w:trPr>
                <w:trHeight w:hRule="exact" w:val="369"/>
              </w:trPr>
              <w:tc>
                <w:tcPr>
                  <w:tcW w:w="1485" w:type="dxa"/>
                  <w:shd w:val="clear" w:color="auto" w:fill="auto"/>
                  <w:vAlign w:val="center"/>
                </w:tcPr>
                <w:p w14:paraId="0D0A434B" w14:textId="77777777" w:rsidR="00C03F7B" w:rsidRPr="004A073A" w:rsidRDefault="00C03F7B" w:rsidP="00BA1518">
                  <w:pPr>
                    <w:jc w:val="center"/>
                    <w:rPr>
                      <w:lang w:val="sk-SK"/>
                    </w:rPr>
                  </w:pPr>
                </w:p>
              </w:tc>
              <w:tc>
                <w:tcPr>
                  <w:tcW w:w="1366" w:type="dxa"/>
                  <w:shd w:val="clear" w:color="auto" w:fill="auto"/>
                  <w:vAlign w:val="center"/>
                </w:tcPr>
                <w:p w14:paraId="5DC44C5E" w14:textId="77777777" w:rsidR="00C03F7B" w:rsidRPr="004A073A" w:rsidRDefault="00C03F7B" w:rsidP="00BA1518">
                  <w:pPr>
                    <w:jc w:val="center"/>
                    <w:rPr>
                      <w:lang w:val="sk-SK"/>
                    </w:rPr>
                  </w:pPr>
                </w:p>
              </w:tc>
              <w:tc>
                <w:tcPr>
                  <w:tcW w:w="1366" w:type="dxa"/>
                  <w:shd w:val="clear" w:color="auto" w:fill="auto"/>
                  <w:vAlign w:val="center"/>
                </w:tcPr>
                <w:p w14:paraId="4EB28DDC" w14:textId="77777777" w:rsidR="00C03F7B" w:rsidRPr="004A073A" w:rsidRDefault="00C03F7B" w:rsidP="00BA1518">
                  <w:pPr>
                    <w:jc w:val="center"/>
                    <w:rPr>
                      <w:lang w:val="sk-SK"/>
                    </w:rPr>
                  </w:pPr>
                </w:p>
              </w:tc>
              <w:tc>
                <w:tcPr>
                  <w:tcW w:w="1330" w:type="dxa"/>
                  <w:shd w:val="clear" w:color="auto" w:fill="auto"/>
                  <w:vAlign w:val="center"/>
                </w:tcPr>
                <w:p w14:paraId="32F9175A" w14:textId="77777777" w:rsidR="00C03F7B" w:rsidRPr="004A073A" w:rsidRDefault="00C03F7B" w:rsidP="00BA1518">
                  <w:pPr>
                    <w:jc w:val="center"/>
                    <w:rPr>
                      <w:lang w:val="sk-SK"/>
                    </w:rPr>
                  </w:pPr>
                </w:p>
              </w:tc>
              <w:tc>
                <w:tcPr>
                  <w:tcW w:w="1385" w:type="dxa"/>
                  <w:shd w:val="clear" w:color="auto" w:fill="auto"/>
                  <w:vAlign w:val="center"/>
                </w:tcPr>
                <w:p w14:paraId="190196CA" w14:textId="77777777" w:rsidR="00C03F7B" w:rsidRPr="004A073A" w:rsidRDefault="00C03F7B" w:rsidP="00BA1518">
                  <w:pPr>
                    <w:jc w:val="center"/>
                    <w:rPr>
                      <w:lang w:val="sk-SK"/>
                    </w:rPr>
                  </w:pPr>
                </w:p>
              </w:tc>
              <w:tc>
                <w:tcPr>
                  <w:tcW w:w="1304" w:type="dxa"/>
                  <w:shd w:val="clear" w:color="auto" w:fill="auto"/>
                  <w:vAlign w:val="center"/>
                </w:tcPr>
                <w:p w14:paraId="6D02749C" w14:textId="77777777" w:rsidR="00C03F7B" w:rsidRPr="004A073A" w:rsidRDefault="00C03F7B" w:rsidP="00BA1518">
                  <w:pPr>
                    <w:jc w:val="center"/>
                    <w:rPr>
                      <w:lang w:val="sk-SK"/>
                    </w:rPr>
                  </w:pPr>
                </w:p>
              </w:tc>
              <w:tc>
                <w:tcPr>
                  <w:tcW w:w="1385" w:type="dxa"/>
                  <w:shd w:val="clear" w:color="auto" w:fill="auto"/>
                  <w:vAlign w:val="center"/>
                </w:tcPr>
                <w:p w14:paraId="12406B7A" w14:textId="77777777" w:rsidR="00C03F7B" w:rsidRPr="004A073A" w:rsidRDefault="00C03F7B" w:rsidP="00BA1518">
                  <w:pPr>
                    <w:jc w:val="center"/>
                    <w:rPr>
                      <w:lang w:val="sk-SK"/>
                    </w:rPr>
                  </w:pPr>
                </w:p>
              </w:tc>
            </w:tr>
            <w:tr w:rsidR="00C03F7B" w:rsidRPr="004A073A" w14:paraId="04A4248B" w14:textId="77777777" w:rsidTr="00BA1518">
              <w:trPr>
                <w:trHeight w:hRule="exact" w:val="369"/>
              </w:trPr>
              <w:tc>
                <w:tcPr>
                  <w:tcW w:w="1485" w:type="dxa"/>
                  <w:shd w:val="clear" w:color="auto" w:fill="auto"/>
                  <w:vAlign w:val="center"/>
                </w:tcPr>
                <w:p w14:paraId="487807D0" w14:textId="77777777" w:rsidR="00C03F7B" w:rsidRPr="004A073A" w:rsidRDefault="00C03F7B" w:rsidP="00BA1518">
                  <w:pPr>
                    <w:jc w:val="center"/>
                    <w:rPr>
                      <w:lang w:val="sk-SK"/>
                    </w:rPr>
                  </w:pPr>
                </w:p>
              </w:tc>
              <w:tc>
                <w:tcPr>
                  <w:tcW w:w="1366" w:type="dxa"/>
                  <w:shd w:val="clear" w:color="auto" w:fill="auto"/>
                  <w:vAlign w:val="center"/>
                </w:tcPr>
                <w:p w14:paraId="3FD09F3D" w14:textId="77777777" w:rsidR="00C03F7B" w:rsidRPr="004A073A" w:rsidRDefault="00C03F7B" w:rsidP="00BA1518">
                  <w:pPr>
                    <w:jc w:val="center"/>
                    <w:rPr>
                      <w:lang w:val="sk-SK"/>
                    </w:rPr>
                  </w:pPr>
                </w:p>
              </w:tc>
              <w:tc>
                <w:tcPr>
                  <w:tcW w:w="1366" w:type="dxa"/>
                  <w:shd w:val="clear" w:color="auto" w:fill="auto"/>
                  <w:vAlign w:val="center"/>
                </w:tcPr>
                <w:p w14:paraId="4179B77C" w14:textId="77777777" w:rsidR="00C03F7B" w:rsidRPr="004A073A" w:rsidRDefault="00C03F7B" w:rsidP="00BA1518">
                  <w:pPr>
                    <w:jc w:val="center"/>
                    <w:rPr>
                      <w:lang w:val="sk-SK"/>
                    </w:rPr>
                  </w:pPr>
                </w:p>
              </w:tc>
              <w:tc>
                <w:tcPr>
                  <w:tcW w:w="1330" w:type="dxa"/>
                  <w:shd w:val="clear" w:color="auto" w:fill="auto"/>
                  <w:vAlign w:val="center"/>
                </w:tcPr>
                <w:p w14:paraId="7580DF18" w14:textId="77777777" w:rsidR="00C03F7B" w:rsidRPr="004A073A" w:rsidRDefault="00C03F7B" w:rsidP="00BA1518">
                  <w:pPr>
                    <w:jc w:val="center"/>
                    <w:rPr>
                      <w:lang w:val="sk-SK"/>
                    </w:rPr>
                  </w:pPr>
                </w:p>
              </w:tc>
              <w:tc>
                <w:tcPr>
                  <w:tcW w:w="1385" w:type="dxa"/>
                  <w:shd w:val="clear" w:color="auto" w:fill="auto"/>
                  <w:vAlign w:val="center"/>
                </w:tcPr>
                <w:p w14:paraId="6BFB8DC2" w14:textId="77777777" w:rsidR="00C03F7B" w:rsidRPr="004A073A" w:rsidRDefault="00C03F7B" w:rsidP="00BA1518">
                  <w:pPr>
                    <w:jc w:val="center"/>
                    <w:rPr>
                      <w:lang w:val="sk-SK"/>
                    </w:rPr>
                  </w:pPr>
                </w:p>
              </w:tc>
              <w:tc>
                <w:tcPr>
                  <w:tcW w:w="1304" w:type="dxa"/>
                  <w:shd w:val="clear" w:color="auto" w:fill="auto"/>
                  <w:vAlign w:val="center"/>
                </w:tcPr>
                <w:p w14:paraId="2C7A3700" w14:textId="77777777" w:rsidR="00C03F7B" w:rsidRPr="004A073A" w:rsidRDefault="00C03F7B" w:rsidP="00BA1518">
                  <w:pPr>
                    <w:jc w:val="center"/>
                    <w:rPr>
                      <w:lang w:val="sk-SK"/>
                    </w:rPr>
                  </w:pPr>
                </w:p>
              </w:tc>
              <w:tc>
                <w:tcPr>
                  <w:tcW w:w="1385" w:type="dxa"/>
                  <w:shd w:val="clear" w:color="auto" w:fill="auto"/>
                  <w:vAlign w:val="center"/>
                </w:tcPr>
                <w:p w14:paraId="679CC7A6" w14:textId="77777777" w:rsidR="00C03F7B" w:rsidRPr="004A073A" w:rsidRDefault="00C03F7B" w:rsidP="00BA1518">
                  <w:pPr>
                    <w:jc w:val="center"/>
                    <w:rPr>
                      <w:lang w:val="sk-SK"/>
                    </w:rPr>
                  </w:pPr>
                </w:p>
              </w:tc>
            </w:tr>
          </w:tbl>
          <w:p w14:paraId="281A97ED" w14:textId="77777777" w:rsidR="00C03F7B" w:rsidRPr="004A073A" w:rsidRDefault="00C03F7B" w:rsidP="001115BE">
            <w:pPr>
              <w:rPr>
                <w:noProof/>
                <w:lang w:val="sk-SK" w:eastAsia="sk-SK"/>
              </w:rPr>
            </w:pPr>
          </w:p>
        </w:tc>
      </w:tr>
      <w:tr w:rsidR="00C03F7B" w:rsidRPr="004A073A" w14:paraId="70AEE483" w14:textId="77777777" w:rsidTr="00C03F7B">
        <w:trPr>
          <w:jc w:val="center"/>
        </w:trPr>
        <w:tc>
          <w:tcPr>
            <w:tcW w:w="9623" w:type="dxa"/>
            <w:shd w:val="clear" w:color="auto" w:fill="996633"/>
          </w:tcPr>
          <w:p w14:paraId="70CC8247" w14:textId="77777777" w:rsidR="00C03F7B" w:rsidRPr="004A073A" w:rsidRDefault="00C03F7B" w:rsidP="00C03F7B">
            <w:pPr>
              <w:pStyle w:val="VS"/>
              <w:rPr>
                <w:noProof/>
                <w:lang w:val="sk-SK" w:eastAsia="sk-SK"/>
              </w:rPr>
            </w:pPr>
            <w:r w:rsidRPr="004A073A">
              <w:rPr>
                <w:noProof/>
                <w:lang w:val="sk-SK" w:eastAsia="sk-SK"/>
              </w:rPr>
              <w:t>Doplňujúce otázky</w:t>
            </w:r>
          </w:p>
        </w:tc>
      </w:tr>
      <w:tr w:rsidR="00C03F7B" w:rsidRPr="004A073A" w14:paraId="69A225F6" w14:textId="77777777" w:rsidTr="003F387C">
        <w:trPr>
          <w:jc w:val="center"/>
        </w:trPr>
        <w:tc>
          <w:tcPr>
            <w:tcW w:w="9623" w:type="dxa"/>
            <w:shd w:val="clear" w:color="auto" w:fill="auto"/>
          </w:tcPr>
          <w:p w14:paraId="00816636" w14:textId="77777777" w:rsidR="00C03F7B" w:rsidRPr="004A073A" w:rsidRDefault="00C03F7B">
            <w:pPr>
              <w:pStyle w:val="Odsekzoznamu"/>
              <w:numPr>
                <w:ilvl w:val="0"/>
                <w:numId w:val="215"/>
              </w:numPr>
              <w:ind w:left="284" w:hanging="284"/>
              <w:rPr>
                <w:lang w:val="sk-SK"/>
              </w:rPr>
            </w:pPr>
            <w:r w:rsidRPr="004A073A">
              <w:rPr>
                <w:lang w:val="sk-SK"/>
              </w:rPr>
              <w:t>Zodpovedajú grafy získané meraním teoretickým predpokladom?</w:t>
            </w:r>
          </w:p>
          <w:p w14:paraId="7F3AD964" w14:textId="77777777" w:rsidR="00C03F7B" w:rsidRPr="004A073A" w:rsidRDefault="00C03F7B">
            <w:pPr>
              <w:pStyle w:val="Odsekzoznamu"/>
              <w:numPr>
                <w:ilvl w:val="0"/>
                <w:numId w:val="215"/>
              </w:numPr>
              <w:ind w:left="284" w:hanging="284"/>
              <w:rPr>
                <w:lang w:val="sk-SK"/>
              </w:rPr>
            </w:pPr>
            <w:r w:rsidRPr="004A073A">
              <w:rPr>
                <w:lang w:val="sk-SK"/>
              </w:rPr>
              <w:t xml:space="preserve">Závisí priemerná rýchlosť </w:t>
            </w:r>
            <w:r w:rsidRPr="004A073A">
              <w:rPr>
                <w:i/>
                <w:lang w:val="sk-SK"/>
              </w:rPr>
              <w:t>v</w:t>
            </w:r>
            <w:r w:rsidRPr="004A073A">
              <w:rPr>
                <w:lang w:val="sk-SK"/>
              </w:rPr>
              <w:t xml:space="preserve"> od dráhy </w:t>
            </w:r>
            <w:r w:rsidRPr="004A073A">
              <w:rPr>
                <w:i/>
                <w:lang w:val="sk-SK"/>
              </w:rPr>
              <w:t>l</w:t>
            </w:r>
            <w:r w:rsidRPr="004A073A">
              <w:rPr>
                <w:i/>
                <w:vertAlign w:val="subscript"/>
                <w:lang w:val="sk-SK"/>
              </w:rPr>
              <w:t>2</w:t>
            </w:r>
            <w:r w:rsidRPr="004A073A">
              <w:rPr>
                <w:lang w:val="sk-SK"/>
              </w:rPr>
              <w:t>?</w:t>
            </w:r>
          </w:p>
          <w:p w14:paraId="0FB2BEE1" w14:textId="77777777" w:rsidR="00C03F7B" w:rsidRPr="004A073A" w:rsidRDefault="00C03F7B">
            <w:pPr>
              <w:pStyle w:val="Odsekzoznamu"/>
              <w:numPr>
                <w:ilvl w:val="0"/>
                <w:numId w:val="215"/>
              </w:numPr>
              <w:ind w:left="284" w:hanging="284"/>
              <w:rPr>
                <w:lang w:val="sk-SK"/>
              </w:rPr>
            </w:pPr>
            <w:r w:rsidRPr="004A073A">
              <w:rPr>
                <w:lang w:val="sk-SK"/>
              </w:rPr>
              <w:t xml:space="preserve">Závisí veľkosť zrýchlenia </w:t>
            </w:r>
            <w:r w:rsidRPr="004A073A">
              <w:rPr>
                <w:i/>
                <w:lang w:val="sk-SK"/>
              </w:rPr>
              <w:t>a</w:t>
            </w:r>
            <w:r w:rsidRPr="004A073A">
              <w:rPr>
                <w:lang w:val="sk-SK"/>
              </w:rPr>
              <w:t xml:space="preserve"> od dráhy </w:t>
            </w:r>
            <w:r w:rsidRPr="004A073A">
              <w:rPr>
                <w:i/>
                <w:lang w:val="sk-SK"/>
              </w:rPr>
              <w:t>l</w:t>
            </w:r>
            <w:r w:rsidRPr="004A073A">
              <w:rPr>
                <w:i/>
                <w:vertAlign w:val="subscript"/>
                <w:lang w:val="sk-SK"/>
              </w:rPr>
              <w:t>1</w:t>
            </w:r>
            <w:r w:rsidRPr="004A073A">
              <w:rPr>
                <w:lang w:val="sk-SK"/>
              </w:rPr>
              <w:t>? Prečo?</w:t>
            </w:r>
          </w:p>
          <w:p w14:paraId="57516BD1" w14:textId="77777777" w:rsidR="00C03F7B" w:rsidRPr="004A073A" w:rsidRDefault="00C03F7B">
            <w:pPr>
              <w:pStyle w:val="Odsekzoznamu"/>
              <w:numPr>
                <w:ilvl w:val="0"/>
                <w:numId w:val="215"/>
              </w:numPr>
              <w:ind w:left="284" w:hanging="284"/>
              <w:rPr>
                <w:lang w:val="sk-SK"/>
              </w:rPr>
            </w:pPr>
            <w:r w:rsidRPr="004A073A">
              <w:rPr>
                <w:lang w:val="sk-SK"/>
              </w:rPr>
              <w:t xml:space="preserve">Opakuj meranie pre iný uhol sklonu naklonenej roviny. Ako sa zmení graf závislosti zrýchlenia </w:t>
            </w:r>
            <w:r w:rsidRPr="004A073A">
              <w:rPr>
                <w:i/>
                <w:lang w:val="sk-SK"/>
              </w:rPr>
              <w:t>a</w:t>
            </w:r>
            <w:r w:rsidRPr="004A073A">
              <w:rPr>
                <w:lang w:val="sk-SK"/>
              </w:rPr>
              <w:t xml:space="preserve"> od dráhy </w:t>
            </w:r>
            <w:r w:rsidRPr="004A073A">
              <w:rPr>
                <w:i/>
                <w:lang w:val="sk-SK"/>
              </w:rPr>
              <w:t>l</w:t>
            </w:r>
            <w:r w:rsidRPr="004A073A">
              <w:rPr>
                <w:i/>
                <w:vertAlign w:val="subscript"/>
                <w:lang w:val="sk-SK"/>
              </w:rPr>
              <w:t>1</w:t>
            </w:r>
            <w:r w:rsidRPr="004A073A">
              <w:rPr>
                <w:lang w:val="sk-SK"/>
              </w:rPr>
              <w:t>.</w:t>
            </w:r>
          </w:p>
        </w:tc>
      </w:tr>
      <w:tr w:rsidR="00C03F7B" w:rsidRPr="004A073A" w14:paraId="2215DB14" w14:textId="77777777" w:rsidTr="00C03F7B">
        <w:trPr>
          <w:jc w:val="center"/>
        </w:trPr>
        <w:tc>
          <w:tcPr>
            <w:tcW w:w="9623" w:type="dxa"/>
            <w:shd w:val="clear" w:color="auto" w:fill="996633"/>
          </w:tcPr>
          <w:p w14:paraId="0C9743EF" w14:textId="77777777" w:rsidR="00C03F7B" w:rsidRPr="004A073A" w:rsidRDefault="00C03F7B" w:rsidP="00C03F7B">
            <w:pPr>
              <w:pStyle w:val="VS"/>
              <w:rPr>
                <w:noProof/>
                <w:lang w:val="sk-SK" w:eastAsia="sk-SK"/>
              </w:rPr>
            </w:pPr>
            <w:r w:rsidRPr="004A073A">
              <w:rPr>
                <w:noProof/>
                <w:lang w:val="sk-SK" w:eastAsia="sk-SK"/>
              </w:rPr>
              <w:t>Prepojenie</w:t>
            </w:r>
          </w:p>
        </w:tc>
      </w:tr>
      <w:tr w:rsidR="00C03F7B" w:rsidRPr="004A073A" w14:paraId="6680BB7E" w14:textId="77777777" w:rsidTr="003F387C">
        <w:trPr>
          <w:jc w:val="center"/>
        </w:trPr>
        <w:tc>
          <w:tcPr>
            <w:tcW w:w="9623" w:type="dxa"/>
            <w:shd w:val="clear" w:color="auto" w:fill="auto"/>
          </w:tcPr>
          <w:p w14:paraId="3B824B08" w14:textId="77777777" w:rsidR="00C03F7B" w:rsidRPr="004A073A" w:rsidRDefault="00C03F7B" w:rsidP="00C03F7B">
            <w:pPr>
              <w:rPr>
                <w:lang w:val="sk-SK"/>
              </w:rPr>
            </w:pPr>
            <w:r w:rsidRPr="004A073A">
              <w:rPr>
                <w:lang w:val="sk-SK"/>
              </w:rPr>
              <w:t>FG1, s. 256</w:t>
            </w:r>
          </w:p>
          <w:p w14:paraId="108557A9" w14:textId="77777777" w:rsidR="00C03F7B" w:rsidRPr="004A073A" w:rsidRDefault="00C03F7B" w:rsidP="001115BE">
            <w:pPr>
              <w:rPr>
                <w:lang w:val="sk-SK"/>
              </w:rPr>
            </w:pPr>
            <w:r w:rsidRPr="004A073A">
              <w:rPr>
                <w:lang w:val="sk-SK"/>
              </w:rPr>
              <w:t>U 4.1.8</w:t>
            </w:r>
          </w:p>
        </w:tc>
      </w:tr>
      <w:tr w:rsidR="00C03F7B" w:rsidRPr="004A073A" w14:paraId="3AC7BE92" w14:textId="77777777" w:rsidTr="00C03F7B">
        <w:trPr>
          <w:jc w:val="center"/>
        </w:trPr>
        <w:tc>
          <w:tcPr>
            <w:tcW w:w="9623" w:type="dxa"/>
            <w:shd w:val="clear" w:color="auto" w:fill="996633"/>
          </w:tcPr>
          <w:p w14:paraId="73A5CD74" w14:textId="77777777" w:rsidR="00C03F7B" w:rsidRPr="004A073A" w:rsidRDefault="00C03F7B" w:rsidP="00C03F7B">
            <w:pPr>
              <w:pStyle w:val="VS"/>
              <w:rPr>
                <w:noProof/>
                <w:lang w:val="sk-SK" w:eastAsia="sk-SK"/>
              </w:rPr>
            </w:pPr>
            <w:r w:rsidRPr="004A073A">
              <w:rPr>
                <w:noProof/>
                <w:lang w:val="sk-SK" w:eastAsia="sk-SK"/>
              </w:rPr>
              <w:t>Zdroje</w:t>
            </w:r>
          </w:p>
        </w:tc>
      </w:tr>
      <w:tr w:rsidR="00C03F7B" w:rsidRPr="004A073A" w14:paraId="04C7605A" w14:textId="77777777" w:rsidTr="003F387C">
        <w:trPr>
          <w:jc w:val="center"/>
        </w:trPr>
        <w:tc>
          <w:tcPr>
            <w:tcW w:w="9623" w:type="dxa"/>
            <w:shd w:val="clear" w:color="auto" w:fill="auto"/>
          </w:tcPr>
          <w:p w14:paraId="1BE6C261" w14:textId="77777777" w:rsidR="00C03F7B" w:rsidRPr="004A073A" w:rsidRDefault="00C03F7B" w:rsidP="00C03F7B">
            <w:pPr>
              <w:ind w:left="567" w:hanging="567"/>
              <w:rPr>
                <w:lang w:val="sk-SK"/>
              </w:rPr>
            </w:pPr>
            <w:r w:rsidRPr="004A073A">
              <w:rPr>
                <w:lang w:val="sk-SK"/>
              </w:rPr>
              <w:t xml:space="preserve">KOUBEK, V. a kol. </w:t>
            </w:r>
            <w:r w:rsidRPr="004A073A">
              <w:rPr>
                <w:i/>
                <w:lang w:val="sk-SK"/>
              </w:rPr>
              <w:t>Školské pokusy z fyziky.</w:t>
            </w:r>
            <w:r w:rsidRPr="004A073A">
              <w:rPr>
                <w:lang w:val="sk-SK"/>
              </w:rPr>
              <w:t xml:space="preserve"> Bratislava : SPN. 1992. s. 500. ISBN 80-08-00348-0.</w:t>
            </w:r>
          </w:p>
          <w:p w14:paraId="7EBBC6D2" w14:textId="77777777" w:rsidR="00C03F7B" w:rsidRPr="004A073A" w:rsidRDefault="00C03F7B" w:rsidP="00C03F7B">
            <w:pPr>
              <w:ind w:left="567" w:hanging="567"/>
              <w:rPr>
                <w:noProof/>
                <w:lang w:val="sk-SK" w:eastAsia="sk-SK"/>
              </w:rPr>
            </w:pPr>
            <w:r w:rsidRPr="004A073A">
              <w:rPr>
                <w:lang w:val="sk-SK"/>
              </w:rPr>
              <w:t xml:space="preserve">ZAJAC, R., ŠEBESTA, J. </w:t>
            </w:r>
            <w:r w:rsidRPr="004A073A">
              <w:rPr>
                <w:i/>
                <w:lang w:val="sk-SK"/>
              </w:rPr>
              <w:t>Historické pramene súčasnej fyziky 1</w:t>
            </w:r>
            <w:r w:rsidRPr="004A073A">
              <w:rPr>
                <w:lang w:val="sk-SK"/>
              </w:rPr>
              <w:t>. Bratislava : Alfa. 1990. s. 400. ISBN 80-05-00231-9.</w:t>
            </w:r>
          </w:p>
        </w:tc>
      </w:tr>
    </w:tbl>
    <w:p w14:paraId="6FC80C1F" w14:textId="77777777" w:rsidR="00C03F7B" w:rsidRPr="004A073A" w:rsidRDefault="00C03F7B">
      <w:pPr>
        <w:rPr>
          <w:lang w:val="sk-SK"/>
        </w:rPr>
      </w:pPr>
      <w:r w:rsidRPr="004A073A">
        <w:rPr>
          <w:lang w:val="sk-SK"/>
        </w:rPr>
        <w:br w:type="page"/>
      </w: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C03F7B" w:rsidRPr="004A073A" w14:paraId="77D36552" w14:textId="77777777" w:rsidTr="00CE4C52">
        <w:tc>
          <w:tcPr>
            <w:tcW w:w="9407" w:type="dxa"/>
            <w:shd w:val="clear" w:color="auto" w:fill="996633"/>
          </w:tcPr>
          <w:p w14:paraId="688600A3" w14:textId="35CE1446" w:rsidR="00C03F7B" w:rsidRPr="004A073A" w:rsidRDefault="003F17FE" w:rsidP="003F17FE">
            <w:pPr>
              <w:pStyle w:val="VS2"/>
              <w:numPr>
                <w:ilvl w:val="0"/>
                <w:numId w:val="0"/>
              </w:numPr>
              <w:ind w:left="567" w:hanging="567"/>
              <w:rPr>
                <w:noProof/>
                <w:lang w:val="sk-SK" w:eastAsia="sk-SK"/>
              </w:rPr>
            </w:pPr>
            <w:bookmarkStart w:id="20" w:name="_Toc430173229"/>
            <w:bookmarkStart w:id="21" w:name="_Toc430806186"/>
            <w:bookmarkStart w:id="22" w:name="_Toc145266947"/>
            <w:r>
              <w:rPr>
                <w:noProof/>
                <w:lang w:val="sk-SK" w:eastAsia="sk-SK"/>
              </w:rPr>
              <w:lastRenderedPageBreak/>
              <w:t xml:space="preserve">9.6 </w:t>
            </w:r>
            <w:r w:rsidR="00C03F7B" w:rsidRPr="004A073A">
              <w:rPr>
                <w:noProof/>
                <w:lang w:val="sk-SK" w:eastAsia="sk-SK"/>
              </w:rPr>
              <w:t>Počúvame padajúce guľôčky</w:t>
            </w:r>
            <w:bookmarkEnd w:id="20"/>
            <w:bookmarkEnd w:id="21"/>
            <w:bookmarkEnd w:id="22"/>
          </w:p>
        </w:tc>
      </w:tr>
      <w:tr w:rsidR="00C03F7B" w:rsidRPr="004A073A" w14:paraId="36BDC8D8" w14:textId="77777777" w:rsidTr="00CE4C52">
        <w:tc>
          <w:tcPr>
            <w:tcW w:w="9407" w:type="dxa"/>
            <w:shd w:val="clear" w:color="auto" w:fill="auto"/>
          </w:tcPr>
          <w:p w14:paraId="03E30184" w14:textId="77777777" w:rsidR="00C03F7B" w:rsidRPr="004A073A" w:rsidRDefault="00C03F7B" w:rsidP="00CE4C52">
            <w:pPr>
              <w:rPr>
                <w:noProof/>
                <w:lang w:val="sk-SK" w:eastAsia="sk-SK"/>
              </w:rPr>
            </w:pPr>
          </w:p>
        </w:tc>
      </w:tr>
      <w:tr w:rsidR="00C03F7B" w:rsidRPr="004A073A" w14:paraId="0088A7FD" w14:textId="77777777" w:rsidTr="00CE4C52">
        <w:tc>
          <w:tcPr>
            <w:tcW w:w="9407" w:type="dxa"/>
            <w:shd w:val="clear" w:color="auto" w:fill="996633"/>
          </w:tcPr>
          <w:p w14:paraId="29CEE089" w14:textId="77777777" w:rsidR="00C03F7B" w:rsidRPr="004A073A" w:rsidRDefault="00C03F7B" w:rsidP="00CE4C52">
            <w:pPr>
              <w:pStyle w:val="VS"/>
              <w:rPr>
                <w:noProof/>
                <w:lang w:val="sk-SK" w:eastAsia="sk-SK"/>
              </w:rPr>
            </w:pPr>
            <w:r w:rsidRPr="004A073A">
              <w:rPr>
                <w:noProof/>
                <w:lang w:val="sk-SK" w:eastAsia="sk-SK"/>
              </w:rPr>
              <w:t>Babinetov pádostroj</w:t>
            </w:r>
          </w:p>
        </w:tc>
      </w:tr>
      <w:tr w:rsidR="00C03F7B" w:rsidRPr="004A073A" w14:paraId="657745C0" w14:textId="77777777" w:rsidTr="00CE4C52">
        <w:tc>
          <w:tcPr>
            <w:tcW w:w="9407" w:type="dxa"/>
            <w:shd w:val="clear" w:color="auto" w:fill="auto"/>
          </w:tcPr>
          <w:p w14:paraId="15A13B93" w14:textId="77777777" w:rsidR="00C03F7B" w:rsidRPr="004A073A" w:rsidRDefault="00C03F7B" w:rsidP="00CE4C52">
            <w:pPr>
              <w:ind w:left="720"/>
              <w:rPr>
                <w:noProof/>
                <w:lang w:val="sk-SK" w:eastAsia="sk-SK"/>
              </w:rPr>
            </w:pPr>
            <w:r w:rsidRPr="004A073A">
              <w:rPr>
                <w:noProof/>
                <w:lang w:val="sk-SK" w:eastAsia="sk-SK"/>
              </w:rPr>
              <w:t>Pozorovanie</w:t>
            </w:r>
          </w:p>
        </w:tc>
      </w:tr>
      <w:tr w:rsidR="00C03F7B" w:rsidRPr="004A073A" w14:paraId="5E39A6F8" w14:textId="77777777" w:rsidTr="00CE4C52">
        <w:tc>
          <w:tcPr>
            <w:tcW w:w="9407" w:type="dxa"/>
            <w:shd w:val="clear" w:color="auto" w:fill="996633"/>
          </w:tcPr>
          <w:p w14:paraId="2BBBC9CE" w14:textId="77777777" w:rsidR="00C03F7B" w:rsidRPr="004A073A" w:rsidRDefault="00C03F7B" w:rsidP="00CE4C52">
            <w:pPr>
              <w:pStyle w:val="VS"/>
              <w:rPr>
                <w:noProof/>
                <w:lang w:val="sk-SK" w:eastAsia="sk-SK"/>
              </w:rPr>
            </w:pPr>
            <w:r w:rsidRPr="004A073A">
              <w:rPr>
                <w:noProof/>
                <w:lang w:val="sk-SK" w:eastAsia="sk-SK"/>
              </w:rPr>
              <w:t>Cieľ</w:t>
            </w:r>
          </w:p>
        </w:tc>
      </w:tr>
      <w:tr w:rsidR="00C03F7B" w:rsidRPr="004A073A" w14:paraId="51EEDDD6" w14:textId="77777777" w:rsidTr="00CE4C52">
        <w:tc>
          <w:tcPr>
            <w:tcW w:w="9407" w:type="dxa"/>
            <w:shd w:val="clear" w:color="auto" w:fill="auto"/>
          </w:tcPr>
          <w:p w14:paraId="64C76EB4" w14:textId="77777777" w:rsidR="00C03F7B" w:rsidRPr="004A073A" w:rsidRDefault="00C03F7B" w:rsidP="00CE4C52">
            <w:pPr>
              <w:rPr>
                <w:lang w:val="sk-SK"/>
              </w:rPr>
            </w:pPr>
            <w:r w:rsidRPr="004A073A">
              <w:rPr>
                <w:lang w:val="sk-SK"/>
              </w:rPr>
              <w:t>Ukázať, že voľný pád je rovnomerne zrýchlený priamočiary pohyb.</w:t>
            </w:r>
          </w:p>
        </w:tc>
      </w:tr>
      <w:tr w:rsidR="00C03F7B" w:rsidRPr="004A073A" w14:paraId="3489DB22" w14:textId="77777777" w:rsidTr="00CE4C52">
        <w:tc>
          <w:tcPr>
            <w:tcW w:w="9407" w:type="dxa"/>
            <w:shd w:val="clear" w:color="auto" w:fill="996633"/>
          </w:tcPr>
          <w:p w14:paraId="53C12A8A" w14:textId="77777777" w:rsidR="00C03F7B" w:rsidRPr="004A073A" w:rsidRDefault="00C03F7B" w:rsidP="00CE4C52">
            <w:pPr>
              <w:pStyle w:val="VS"/>
              <w:rPr>
                <w:noProof/>
                <w:lang w:val="sk-SK" w:eastAsia="sk-SK"/>
              </w:rPr>
            </w:pPr>
            <w:r w:rsidRPr="004A073A">
              <w:rPr>
                <w:noProof/>
                <w:lang w:val="sk-SK" w:eastAsia="sk-SK"/>
              </w:rPr>
              <w:t>Čo už žiak vie</w:t>
            </w:r>
          </w:p>
        </w:tc>
      </w:tr>
      <w:tr w:rsidR="00C03F7B" w:rsidRPr="004A073A" w14:paraId="02E4AF58" w14:textId="77777777" w:rsidTr="00CE4C52">
        <w:tc>
          <w:tcPr>
            <w:tcW w:w="9407" w:type="dxa"/>
            <w:shd w:val="clear" w:color="auto" w:fill="auto"/>
          </w:tcPr>
          <w:p w14:paraId="27A86984" w14:textId="77777777" w:rsidR="00C03F7B" w:rsidRPr="004A073A" w:rsidRDefault="00C03F7B" w:rsidP="00CE4C52">
            <w:pPr>
              <w:rPr>
                <w:lang w:val="sk-SK"/>
              </w:rPr>
            </w:pPr>
            <w:r w:rsidRPr="004A073A">
              <w:rPr>
                <w:lang w:val="sk-SK"/>
              </w:rPr>
              <w:t>Žiak gymnázia pozná pojmy dráha, čas a vie ich merať. Vie charakterizovať a rozlíšiť rovnomerný a nerovnomerný pohyb a dokáže zostrojiť graf vzájomných závislostí kinematických veličín. Vie, že guľôčka sa po naklonenej rovine pohybuje rovnomerne zrýchleným pohybom.</w:t>
            </w:r>
          </w:p>
        </w:tc>
      </w:tr>
      <w:tr w:rsidR="00C03F7B" w:rsidRPr="004A073A" w14:paraId="7696097B" w14:textId="77777777" w:rsidTr="00CE4C52">
        <w:tc>
          <w:tcPr>
            <w:tcW w:w="9407" w:type="dxa"/>
            <w:shd w:val="clear" w:color="auto" w:fill="996633"/>
          </w:tcPr>
          <w:p w14:paraId="1A2773E6" w14:textId="77777777" w:rsidR="00C03F7B" w:rsidRPr="004A073A" w:rsidRDefault="00C03F7B" w:rsidP="00CE4C52">
            <w:pPr>
              <w:pStyle w:val="VS"/>
              <w:rPr>
                <w:noProof/>
                <w:lang w:val="sk-SK" w:eastAsia="sk-SK"/>
              </w:rPr>
            </w:pPr>
            <w:r w:rsidRPr="004A073A">
              <w:rPr>
                <w:noProof/>
                <w:lang w:val="sk-SK" w:eastAsia="sk-SK"/>
              </w:rPr>
              <w:t>Smerujúce otázky</w:t>
            </w:r>
          </w:p>
        </w:tc>
      </w:tr>
      <w:tr w:rsidR="00C03F7B" w:rsidRPr="004A073A" w14:paraId="38C16D61" w14:textId="77777777" w:rsidTr="00CE4C52">
        <w:tc>
          <w:tcPr>
            <w:tcW w:w="9407" w:type="dxa"/>
            <w:shd w:val="clear" w:color="auto" w:fill="auto"/>
          </w:tcPr>
          <w:p w14:paraId="74F6BD19" w14:textId="77777777" w:rsidR="00C03F7B" w:rsidRPr="004A073A" w:rsidRDefault="00C03F7B" w:rsidP="00CE4C52">
            <w:pPr>
              <w:rPr>
                <w:lang w:val="sk-SK"/>
              </w:rPr>
            </w:pPr>
            <w:r w:rsidRPr="004A073A">
              <w:rPr>
                <w:lang w:val="sk-SK"/>
              </w:rPr>
              <w:t>Je známa historka o tom, ako Galilei vyvrátil Aristotelovu teóriu o tom, že ťažšie telesá padajú pri voľnom páde rýchlejšie ako ľahšie. Použil na to šikmú vežu v </w:t>
            </w:r>
            <w:proofErr w:type="spellStart"/>
            <w:r w:rsidRPr="004A073A">
              <w:rPr>
                <w:lang w:val="sk-SK"/>
              </w:rPr>
              <w:t>Pise</w:t>
            </w:r>
            <w:proofErr w:type="spellEnd"/>
            <w:r w:rsidRPr="004A073A">
              <w:rPr>
                <w:lang w:val="sk-SK"/>
              </w:rPr>
              <w:t>, z ktorej zhadzoval rôzne predmety a meral čas ich dopadu. Práve určovanie času bolo v jeho experimentoch najväčším problémom. Aký pohyb koná teleso pri voľnom páde? Rovnomerný alebo nerovnomerný?</w:t>
            </w:r>
          </w:p>
        </w:tc>
      </w:tr>
      <w:tr w:rsidR="00C03F7B" w:rsidRPr="004A073A" w14:paraId="35DB53A1" w14:textId="77777777" w:rsidTr="00CE4C52">
        <w:tc>
          <w:tcPr>
            <w:tcW w:w="9407" w:type="dxa"/>
            <w:shd w:val="clear" w:color="auto" w:fill="996633"/>
          </w:tcPr>
          <w:p w14:paraId="6F8E0178" w14:textId="77777777" w:rsidR="00C03F7B" w:rsidRPr="004A073A" w:rsidRDefault="00C03F7B" w:rsidP="00CE4C52">
            <w:pPr>
              <w:pStyle w:val="VS"/>
              <w:rPr>
                <w:noProof/>
                <w:lang w:val="sk-SK" w:eastAsia="sk-SK"/>
              </w:rPr>
            </w:pPr>
            <w:r w:rsidRPr="004A073A">
              <w:rPr>
                <w:noProof/>
                <w:lang w:val="sk-SK" w:eastAsia="sk-SK"/>
              </w:rPr>
              <w:t>Odporúčané pomôcky</w:t>
            </w:r>
          </w:p>
        </w:tc>
      </w:tr>
      <w:tr w:rsidR="00C03F7B" w:rsidRPr="004A073A" w14:paraId="12DB1656" w14:textId="77777777" w:rsidTr="00CE4C52">
        <w:tc>
          <w:tcPr>
            <w:tcW w:w="9407" w:type="dxa"/>
            <w:shd w:val="clear" w:color="auto" w:fill="auto"/>
          </w:tcPr>
          <w:p w14:paraId="3A2404DB" w14:textId="77777777" w:rsidR="00C03F7B" w:rsidRPr="004A073A" w:rsidRDefault="00C03F7B" w:rsidP="00CE4C52">
            <w:pPr>
              <w:rPr>
                <w:lang w:val="sk-SK"/>
              </w:rPr>
            </w:pPr>
            <w:proofErr w:type="spellStart"/>
            <w:r w:rsidRPr="004A073A">
              <w:rPr>
                <w:lang w:val="sk-SK"/>
              </w:rPr>
              <w:t>Babinetov</w:t>
            </w:r>
            <w:proofErr w:type="spellEnd"/>
            <w:r w:rsidRPr="004A073A">
              <w:rPr>
                <w:lang w:val="sk-SK"/>
              </w:rPr>
              <w:t xml:space="preserve"> guľôčkový </w:t>
            </w:r>
            <w:proofErr w:type="spellStart"/>
            <w:r w:rsidRPr="004A073A">
              <w:rPr>
                <w:lang w:val="sk-SK"/>
              </w:rPr>
              <w:t>pádostroj</w:t>
            </w:r>
            <w:proofErr w:type="spellEnd"/>
            <w:r w:rsidRPr="004A073A">
              <w:rPr>
                <w:lang w:val="sk-SK"/>
              </w:rPr>
              <w:t xml:space="preserve"> – guľôčky naviazané na niti vo vhodných vzdialenostiach (obr. 9.5) a guľôčky na niti v rovnakých vzdialenostiach (obr. 9.6)</w:t>
            </w:r>
          </w:p>
        </w:tc>
      </w:tr>
      <w:tr w:rsidR="00CE4C52" w:rsidRPr="004A073A" w14:paraId="7EFCA00E" w14:textId="77777777" w:rsidTr="00CE4C52">
        <w:tc>
          <w:tcPr>
            <w:tcW w:w="9407" w:type="dxa"/>
            <w:shd w:val="clear" w:color="auto" w:fill="auto"/>
          </w:tcPr>
          <w:p w14:paraId="35E07531" w14:textId="2E5C7051" w:rsidR="00CE4C52" w:rsidRPr="004A073A" w:rsidRDefault="00CE4C52" w:rsidP="00CE4C52">
            <w:pPr>
              <w:jc w:val="center"/>
              <w:rPr>
                <w:noProof/>
                <w:lang w:val="sk-SK" w:eastAsia="sk-SK"/>
              </w:rPr>
            </w:pPr>
            <w:r>
              <w:rPr>
                <w:noProof/>
                <w:lang w:val="sk-SK" w:eastAsia="sk-SK"/>
              </w:rPr>
              <w:drawing>
                <wp:inline distT="0" distB="0" distL="0" distR="0" wp14:anchorId="2B4D966A" wp14:editId="0BF4892F">
                  <wp:extent cx="795130" cy="3714072"/>
                  <wp:effectExtent l="0" t="0" r="5080" b="0"/>
                  <wp:docPr id="1861241475" name="Obrázok 90" descr="Obrázok, na ktorom je metla, nástroj, čistiace prostriedky pre domácnosti, sten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41475" name="Obrázok 90" descr="Obrázok, na ktorom je metla, nástroj, čistiace prostriedky pre domácnosti, stena&#10;&#10;Automaticky generovaný popis"/>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848211" cy="3962016"/>
                          </a:xfrm>
                          <a:prstGeom prst="rect">
                            <a:avLst/>
                          </a:prstGeom>
                        </pic:spPr>
                      </pic:pic>
                    </a:graphicData>
                  </a:graphic>
                </wp:inline>
              </w:drawing>
            </w:r>
          </w:p>
        </w:tc>
      </w:tr>
      <w:tr w:rsidR="00CE4C52" w:rsidRPr="004A073A" w14:paraId="77F0E641" w14:textId="77777777" w:rsidTr="00CE4C52">
        <w:tc>
          <w:tcPr>
            <w:tcW w:w="9407" w:type="dxa"/>
            <w:shd w:val="clear" w:color="auto" w:fill="auto"/>
          </w:tcPr>
          <w:p w14:paraId="42454EE8" w14:textId="77777777" w:rsidR="00CE4C52" w:rsidRPr="004A073A" w:rsidRDefault="00CE4C52" w:rsidP="00CE4C52">
            <w:pPr>
              <w:pStyle w:val="VSobrkap9"/>
              <w:rPr>
                <w:noProof/>
                <w:lang w:eastAsia="sk-SK"/>
              </w:rPr>
            </w:pPr>
            <w:proofErr w:type="spellStart"/>
            <w:r w:rsidRPr="004A073A">
              <w:t>Babinetov</w:t>
            </w:r>
            <w:proofErr w:type="spellEnd"/>
            <w:r w:rsidRPr="004A073A">
              <w:t xml:space="preserve"> </w:t>
            </w:r>
            <w:proofErr w:type="spellStart"/>
            <w:r w:rsidRPr="004A073A">
              <w:t>pádostroj</w:t>
            </w:r>
            <w:proofErr w:type="spellEnd"/>
          </w:p>
        </w:tc>
      </w:tr>
      <w:tr w:rsidR="00C03F7B" w:rsidRPr="004A073A" w14:paraId="737D9683" w14:textId="77777777" w:rsidTr="00CE4C52">
        <w:tc>
          <w:tcPr>
            <w:tcW w:w="9407" w:type="dxa"/>
            <w:shd w:val="clear" w:color="auto" w:fill="996633"/>
          </w:tcPr>
          <w:p w14:paraId="6FBE52DB" w14:textId="77777777" w:rsidR="00C03F7B" w:rsidRPr="004A073A" w:rsidRDefault="00BA1518" w:rsidP="00CE4C52">
            <w:pPr>
              <w:pStyle w:val="VS"/>
              <w:rPr>
                <w:noProof/>
                <w:lang w:val="sk-SK" w:eastAsia="sk-SK"/>
              </w:rPr>
            </w:pPr>
            <w:r w:rsidRPr="004A073A">
              <w:rPr>
                <w:noProof/>
                <w:lang w:val="sk-SK" w:eastAsia="sk-SK"/>
              </w:rPr>
              <w:lastRenderedPageBreak/>
              <w:t>Postup</w:t>
            </w:r>
          </w:p>
        </w:tc>
      </w:tr>
      <w:tr w:rsidR="00C03F7B" w:rsidRPr="004A073A" w14:paraId="4675F9FA" w14:textId="77777777" w:rsidTr="00CE4C52">
        <w:tc>
          <w:tcPr>
            <w:tcW w:w="9407" w:type="dxa"/>
            <w:shd w:val="clear" w:color="auto" w:fill="auto"/>
          </w:tcPr>
          <w:p w14:paraId="340422A4" w14:textId="77777777" w:rsidR="00BA1518" w:rsidRPr="004A073A" w:rsidRDefault="00BA1518">
            <w:pPr>
              <w:pStyle w:val="Odsekzoznamu"/>
              <w:numPr>
                <w:ilvl w:val="0"/>
                <w:numId w:val="216"/>
              </w:numPr>
              <w:ind w:left="284" w:hanging="284"/>
              <w:rPr>
                <w:lang w:val="sk-SK"/>
              </w:rPr>
            </w:pPr>
            <w:proofErr w:type="spellStart"/>
            <w:r w:rsidRPr="004A073A">
              <w:rPr>
                <w:lang w:val="sk-SK"/>
              </w:rPr>
              <w:t>Babinetov</w:t>
            </w:r>
            <w:proofErr w:type="spellEnd"/>
            <w:r w:rsidRPr="004A073A">
              <w:rPr>
                <w:lang w:val="sk-SK"/>
              </w:rPr>
              <w:t xml:space="preserve"> </w:t>
            </w:r>
            <w:proofErr w:type="spellStart"/>
            <w:r w:rsidRPr="004A073A">
              <w:rPr>
                <w:lang w:val="sk-SK"/>
              </w:rPr>
              <w:t>pádostroj</w:t>
            </w:r>
            <w:proofErr w:type="spellEnd"/>
            <w:r w:rsidRPr="004A073A">
              <w:rPr>
                <w:lang w:val="sk-SK"/>
              </w:rPr>
              <w:t xml:space="preserve"> s guľôčkami v rovnakých vzdialenostiach chyť za voľný koniec nite a zdvihni tak, aby niť bola v zvislej polohe a potom ju uvoľni. Počúvaj dĺžku časových intervalov, ktoré uplynú medzi nárazmi guľôčok na podlahu.</w:t>
            </w:r>
          </w:p>
          <w:p w14:paraId="1DB1BB95" w14:textId="77777777" w:rsidR="00C03F7B" w:rsidRPr="004A073A" w:rsidRDefault="00BA1518">
            <w:pPr>
              <w:pStyle w:val="Odsekzoznamu"/>
              <w:numPr>
                <w:ilvl w:val="0"/>
                <w:numId w:val="216"/>
              </w:numPr>
              <w:ind w:left="284" w:hanging="284"/>
              <w:rPr>
                <w:lang w:val="sk-SK"/>
              </w:rPr>
            </w:pPr>
            <w:r w:rsidRPr="004A073A">
              <w:rPr>
                <w:lang w:val="sk-SK"/>
              </w:rPr>
              <w:t>Pokus zopakuj s </w:t>
            </w:r>
            <w:proofErr w:type="spellStart"/>
            <w:r w:rsidRPr="004A073A">
              <w:rPr>
                <w:lang w:val="sk-SK"/>
              </w:rPr>
              <w:t>Babinetovým</w:t>
            </w:r>
            <w:proofErr w:type="spellEnd"/>
            <w:r w:rsidRPr="004A073A">
              <w:rPr>
                <w:lang w:val="sk-SK"/>
              </w:rPr>
              <w:t xml:space="preserve"> </w:t>
            </w:r>
            <w:proofErr w:type="spellStart"/>
            <w:r w:rsidRPr="004A073A">
              <w:rPr>
                <w:lang w:val="sk-SK"/>
              </w:rPr>
              <w:t>pádostrojom</w:t>
            </w:r>
            <w:proofErr w:type="spellEnd"/>
            <w:r w:rsidRPr="004A073A">
              <w:rPr>
                <w:lang w:val="sk-SK"/>
              </w:rPr>
              <w:t xml:space="preserve"> s guľôčkami vo vhodných vzdialenostiach. Opäť počúvaj časové intervaly, v ktorých guľôčky dopadajú na podlahu.</w:t>
            </w:r>
          </w:p>
        </w:tc>
      </w:tr>
      <w:tr w:rsidR="00C03F7B" w:rsidRPr="004A073A" w14:paraId="268938A8" w14:textId="77777777" w:rsidTr="00CE4C52">
        <w:tc>
          <w:tcPr>
            <w:tcW w:w="9407" w:type="dxa"/>
            <w:shd w:val="clear" w:color="auto" w:fill="996633"/>
          </w:tcPr>
          <w:p w14:paraId="3703C429" w14:textId="77777777" w:rsidR="00C03F7B" w:rsidRPr="004A073A" w:rsidRDefault="00BA1518" w:rsidP="00CE4C52">
            <w:pPr>
              <w:pStyle w:val="VS"/>
              <w:jc w:val="both"/>
              <w:rPr>
                <w:noProof/>
                <w:lang w:val="sk-SK" w:eastAsia="sk-SK"/>
              </w:rPr>
            </w:pPr>
            <w:r w:rsidRPr="004A073A">
              <w:rPr>
                <w:noProof/>
                <w:lang w:val="sk-SK" w:eastAsia="sk-SK"/>
              </w:rPr>
              <w:t>Doplňujúce otázky</w:t>
            </w:r>
          </w:p>
        </w:tc>
      </w:tr>
      <w:tr w:rsidR="00C03F7B" w:rsidRPr="004A073A" w14:paraId="2AE2D469" w14:textId="77777777" w:rsidTr="00CE4C52">
        <w:tc>
          <w:tcPr>
            <w:tcW w:w="9407" w:type="dxa"/>
            <w:shd w:val="clear" w:color="auto" w:fill="auto"/>
          </w:tcPr>
          <w:p w14:paraId="794F3DC0" w14:textId="77777777" w:rsidR="00BA1518" w:rsidRPr="004A073A" w:rsidRDefault="00BA1518">
            <w:pPr>
              <w:pStyle w:val="Odsekzoznamu"/>
              <w:numPr>
                <w:ilvl w:val="0"/>
                <w:numId w:val="217"/>
              </w:numPr>
              <w:ind w:left="284" w:hanging="284"/>
              <w:rPr>
                <w:lang w:val="sk-SK"/>
              </w:rPr>
            </w:pPr>
            <w:r w:rsidRPr="004A073A">
              <w:rPr>
                <w:lang w:val="sk-SK"/>
              </w:rPr>
              <w:t>Vypočítaj, aké sú časové intervaly medzi dopadmi guľôčok naviazaných v rovnakých vzdialenostiach.</w:t>
            </w:r>
          </w:p>
          <w:p w14:paraId="7000DBD8" w14:textId="77777777" w:rsidR="00BA1518" w:rsidRPr="004A073A" w:rsidRDefault="00BA1518">
            <w:pPr>
              <w:pStyle w:val="Odsekzoznamu"/>
              <w:numPr>
                <w:ilvl w:val="0"/>
                <w:numId w:val="217"/>
              </w:numPr>
              <w:ind w:left="284" w:hanging="284"/>
              <w:rPr>
                <w:lang w:val="sk-SK"/>
              </w:rPr>
            </w:pPr>
            <w:r w:rsidRPr="004A073A">
              <w:rPr>
                <w:lang w:val="sk-SK"/>
              </w:rPr>
              <w:t>Zisti, aké sú „vhodné vzdialenosti“, aby boli časové intervaly medzi dopadmi guľôčok rovnaké.</w:t>
            </w:r>
          </w:p>
          <w:p w14:paraId="6BFED94A" w14:textId="77777777" w:rsidR="00C03F7B" w:rsidRPr="004A073A" w:rsidRDefault="00BA1518">
            <w:pPr>
              <w:pStyle w:val="Odsekzoznamu"/>
              <w:numPr>
                <w:ilvl w:val="0"/>
                <w:numId w:val="217"/>
              </w:numPr>
              <w:ind w:left="284" w:hanging="284"/>
              <w:rPr>
                <w:lang w:val="sk-SK"/>
              </w:rPr>
            </w:pPr>
            <w:r w:rsidRPr="004A073A">
              <w:rPr>
                <w:lang w:val="sk-SK"/>
              </w:rPr>
              <w:t>Navrhni, ako by si pomocou IKT mohol časové intervaly presne odmerať.</w:t>
            </w:r>
          </w:p>
        </w:tc>
      </w:tr>
      <w:tr w:rsidR="00C03F7B" w:rsidRPr="004A073A" w14:paraId="2E10BA2E" w14:textId="77777777" w:rsidTr="00CE4C52">
        <w:tc>
          <w:tcPr>
            <w:tcW w:w="9407" w:type="dxa"/>
            <w:shd w:val="clear" w:color="auto" w:fill="auto"/>
          </w:tcPr>
          <w:p w14:paraId="5AFB829B" w14:textId="77777777" w:rsidR="00C03F7B" w:rsidRPr="004A073A" w:rsidRDefault="00C03F7B" w:rsidP="00CE4C52">
            <w:pPr>
              <w:rPr>
                <w:noProof/>
                <w:lang w:val="sk-SK" w:eastAsia="sk-SK"/>
              </w:rPr>
            </w:pPr>
          </w:p>
          <w:p w14:paraId="7DCE5291" w14:textId="77777777" w:rsidR="00BA1518" w:rsidRPr="004A073A" w:rsidRDefault="00BA1518" w:rsidP="00CE4C52">
            <w:pPr>
              <w:rPr>
                <w:noProof/>
                <w:lang w:val="sk-SK" w:eastAsia="sk-SK"/>
              </w:rPr>
            </w:pPr>
          </w:p>
          <w:p w14:paraId="6F4271D8" w14:textId="77777777" w:rsidR="00BA1518" w:rsidRPr="004A073A" w:rsidRDefault="00BA1518" w:rsidP="00CE4C52">
            <w:pPr>
              <w:rPr>
                <w:noProof/>
                <w:lang w:val="sk-SK" w:eastAsia="sk-SK"/>
              </w:rPr>
            </w:pPr>
          </w:p>
          <w:p w14:paraId="63165E55" w14:textId="77777777" w:rsidR="00BA1518" w:rsidRPr="004A073A" w:rsidRDefault="00BA1518" w:rsidP="00CE4C52">
            <w:pPr>
              <w:rPr>
                <w:noProof/>
                <w:lang w:val="sk-SK" w:eastAsia="sk-SK"/>
              </w:rPr>
            </w:pPr>
          </w:p>
          <w:p w14:paraId="36EBC0D6" w14:textId="77777777" w:rsidR="00BA1518" w:rsidRPr="004A073A" w:rsidRDefault="00BA1518" w:rsidP="00CE4C52">
            <w:pPr>
              <w:rPr>
                <w:noProof/>
                <w:lang w:val="sk-SK" w:eastAsia="sk-SK"/>
              </w:rPr>
            </w:pPr>
          </w:p>
          <w:p w14:paraId="0D51A1C5" w14:textId="77777777" w:rsidR="00BA1518" w:rsidRPr="004A073A" w:rsidRDefault="00BA1518" w:rsidP="00CE4C52">
            <w:pPr>
              <w:rPr>
                <w:noProof/>
                <w:lang w:val="sk-SK" w:eastAsia="sk-SK"/>
              </w:rPr>
            </w:pPr>
          </w:p>
          <w:p w14:paraId="0FB7B5BF" w14:textId="77777777" w:rsidR="007F046A" w:rsidRPr="004A073A" w:rsidRDefault="007F046A" w:rsidP="00CE4C52">
            <w:pPr>
              <w:rPr>
                <w:noProof/>
                <w:lang w:val="sk-SK" w:eastAsia="sk-SK"/>
              </w:rPr>
            </w:pPr>
          </w:p>
          <w:p w14:paraId="15C41630" w14:textId="77777777" w:rsidR="007F046A" w:rsidRPr="004A073A" w:rsidRDefault="007F046A" w:rsidP="00CE4C52">
            <w:pPr>
              <w:rPr>
                <w:noProof/>
                <w:lang w:val="sk-SK" w:eastAsia="sk-SK"/>
              </w:rPr>
            </w:pPr>
          </w:p>
          <w:p w14:paraId="1E93F2F3" w14:textId="77777777" w:rsidR="007F046A" w:rsidRPr="004A073A" w:rsidRDefault="007F046A" w:rsidP="00CE4C52">
            <w:pPr>
              <w:rPr>
                <w:noProof/>
                <w:lang w:val="sk-SK" w:eastAsia="sk-SK"/>
              </w:rPr>
            </w:pPr>
          </w:p>
          <w:p w14:paraId="2CDC2101" w14:textId="77777777" w:rsidR="007F046A" w:rsidRPr="004A073A" w:rsidRDefault="007F046A" w:rsidP="00CE4C52">
            <w:pPr>
              <w:rPr>
                <w:noProof/>
                <w:lang w:val="sk-SK" w:eastAsia="sk-SK"/>
              </w:rPr>
            </w:pPr>
          </w:p>
          <w:p w14:paraId="13EAFD35" w14:textId="77777777" w:rsidR="00BA1518" w:rsidRPr="004A073A" w:rsidRDefault="00BA1518" w:rsidP="00CE4C52">
            <w:pPr>
              <w:rPr>
                <w:noProof/>
                <w:lang w:val="sk-SK" w:eastAsia="sk-SK"/>
              </w:rPr>
            </w:pPr>
          </w:p>
          <w:p w14:paraId="39008590" w14:textId="77777777" w:rsidR="00C74A53" w:rsidRPr="004A073A" w:rsidRDefault="00C74A53" w:rsidP="00CE4C52">
            <w:pPr>
              <w:rPr>
                <w:noProof/>
                <w:lang w:val="sk-SK" w:eastAsia="sk-SK"/>
              </w:rPr>
            </w:pPr>
          </w:p>
          <w:p w14:paraId="6410BEB3" w14:textId="77777777" w:rsidR="00C74A53" w:rsidRPr="004A073A" w:rsidRDefault="00C74A53" w:rsidP="00CE4C52">
            <w:pPr>
              <w:rPr>
                <w:noProof/>
                <w:lang w:val="sk-SK" w:eastAsia="sk-SK"/>
              </w:rPr>
            </w:pPr>
          </w:p>
          <w:p w14:paraId="7170CD9D" w14:textId="77777777" w:rsidR="00C74A53" w:rsidRPr="004A073A" w:rsidRDefault="00C74A53" w:rsidP="00CE4C52">
            <w:pPr>
              <w:rPr>
                <w:noProof/>
                <w:lang w:val="sk-SK" w:eastAsia="sk-SK"/>
              </w:rPr>
            </w:pPr>
          </w:p>
          <w:p w14:paraId="0F8CF227" w14:textId="77777777" w:rsidR="00C74A53" w:rsidRPr="004A073A" w:rsidRDefault="00C74A53" w:rsidP="00CE4C52">
            <w:pPr>
              <w:rPr>
                <w:noProof/>
                <w:lang w:val="sk-SK" w:eastAsia="sk-SK"/>
              </w:rPr>
            </w:pPr>
          </w:p>
          <w:p w14:paraId="2D328E39" w14:textId="77777777" w:rsidR="00C74A53" w:rsidRPr="004A073A" w:rsidRDefault="00C74A53" w:rsidP="00CE4C52">
            <w:pPr>
              <w:rPr>
                <w:noProof/>
                <w:lang w:val="sk-SK" w:eastAsia="sk-SK"/>
              </w:rPr>
            </w:pPr>
          </w:p>
          <w:p w14:paraId="0786E233" w14:textId="77777777" w:rsidR="00C74A53" w:rsidRPr="004A073A" w:rsidRDefault="00C74A53" w:rsidP="00CE4C52">
            <w:pPr>
              <w:rPr>
                <w:noProof/>
                <w:lang w:val="sk-SK" w:eastAsia="sk-SK"/>
              </w:rPr>
            </w:pPr>
          </w:p>
          <w:p w14:paraId="5CA06890" w14:textId="77777777" w:rsidR="00C74A53" w:rsidRPr="004A073A" w:rsidRDefault="00C74A53" w:rsidP="00CE4C52">
            <w:pPr>
              <w:rPr>
                <w:noProof/>
                <w:lang w:val="sk-SK" w:eastAsia="sk-SK"/>
              </w:rPr>
            </w:pPr>
          </w:p>
          <w:p w14:paraId="10D83255" w14:textId="77777777" w:rsidR="00C74A53" w:rsidRPr="004A073A" w:rsidRDefault="00C74A53" w:rsidP="00CE4C52">
            <w:pPr>
              <w:rPr>
                <w:noProof/>
                <w:lang w:val="sk-SK" w:eastAsia="sk-SK"/>
              </w:rPr>
            </w:pPr>
          </w:p>
          <w:p w14:paraId="510FAE6F" w14:textId="77777777" w:rsidR="00BA1518" w:rsidRPr="004A073A" w:rsidRDefault="00BA1518" w:rsidP="00CE4C52">
            <w:pPr>
              <w:rPr>
                <w:noProof/>
                <w:lang w:val="sk-SK" w:eastAsia="sk-SK"/>
              </w:rPr>
            </w:pPr>
          </w:p>
          <w:p w14:paraId="61A3C412" w14:textId="77777777" w:rsidR="00BA1518" w:rsidRPr="004A073A" w:rsidRDefault="00BA1518" w:rsidP="00CE4C52">
            <w:pPr>
              <w:rPr>
                <w:noProof/>
                <w:lang w:val="sk-SK" w:eastAsia="sk-SK"/>
              </w:rPr>
            </w:pPr>
          </w:p>
          <w:p w14:paraId="62A5C805" w14:textId="77777777" w:rsidR="00BA1518" w:rsidRPr="004A073A" w:rsidRDefault="00BA1518" w:rsidP="00CE4C52">
            <w:pPr>
              <w:rPr>
                <w:noProof/>
                <w:lang w:val="sk-SK" w:eastAsia="sk-SK"/>
              </w:rPr>
            </w:pPr>
          </w:p>
          <w:p w14:paraId="066D66E3" w14:textId="77777777" w:rsidR="00BA1518" w:rsidRPr="004A073A" w:rsidRDefault="00BA1518" w:rsidP="00CE4C52">
            <w:pPr>
              <w:rPr>
                <w:noProof/>
                <w:lang w:val="sk-SK" w:eastAsia="sk-SK"/>
              </w:rPr>
            </w:pPr>
          </w:p>
        </w:tc>
      </w:tr>
      <w:tr w:rsidR="00C03F7B" w:rsidRPr="004A073A" w14:paraId="25C2F344" w14:textId="77777777" w:rsidTr="00CE4C52">
        <w:tc>
          <w:tcPr>
            <w:tcW w:w="9407" w:type="dxa"/>
            <w:shd w:val="clear" w:color="auto" w:fill="996633"/>
          </w:tcPr>
          <w:p w14:paraId="52C33487" w14:textId="77777777" w:rsidR="00C03F7B" w:rsidRPr="004A073A" w:rsidRDefault="00BA1518" w:rsidP="00CE4C52">
            <w:pPr>
              <w:pStyle w:val="VS"/>
              <w:jc w:val="both"/>
              <w:rPr>
                <w:noProof/>
                <w:lang w:val="sk-SK" w:eastAsia="sk-SK"/>
              </w:rPr>
            </w:pPr>
            <w:r w:rsidRPr="004A073A">
              <w:rPr>
                <w:noProof/>
                <w:lang w:val="sk-SK" w:eastAsia="sk-SK"/>
              </w:rPr>
              <w:t>Prepojenie</w:t>
            </w:r>
          </w:p>
        </w:tc>
      </w:tr>
      <w:tr w:rsidR="00C03F7B" w:rsidRPr="004A073A" w14:paraId="39A5CA85" w14:textId="77777777" w:rsidTr="00CE4C52">
        <w:tc>
          <w:tcPr>
            <w:tcW w:w="9407" w:type="dxa"/>
            <w:shd w:val="clear" w:color="auto" w:fill="auto"/>
          </w:tcPr>
          <w:p w14:paraId="42FB3179" w14:textId="77777777" w:rsidR="00C03F7B" w:rsidRPr="004A073A" w:rsidRDefault="00BA1518" w:rsidP="00CE4C52">
            <w:pPr>
              <w:rPr>
                <w:lang w:val="sk-SK"/>
              </w:rPr>
            </w:pPr>
            <w:r w:rsidRPr="004A073A">
              <w:rPr>
                <w:lang w:val="sk-SK"/>
              </w:rPr>
              <w:t>U 4.1.10</w:t>
            </w:r>
          </w:p>
        </w:tc>
      </w:tr>
      <w:tr w:rsidR="00C03F7B" w:rsidRPr="004A073A" w14:paraId="32C55488" w14:textId="77777777" w:rsidTr="00CE4C52">
        <w:tc>
          <w:tcPr>
            <w:tcW w:w="9407" w:type="dxa"/>
            <w:shd w:val="clear" w:color="auto" w:fill="996633"/>
          </w:tcPr>
          <w:p w14:paraId="285728CF" w14:textId="77777777" w:rsidR="00C03F7B" w:rsidRPr="004A073A" w:rsidRDefault="00BA1518" w:rsidP="00CE4C52">
            <w:pPr>
              <w:pStyle w:val="VS"/>
              <w:jc w:val="both"/>
              <w:rPr>
                <w:noProof/>
                <w:lang w:val="sk-SK" w:eastAsia="sk-SK"/>
              </w:rPr>
            </w:pPr>
            <w:r w:rsidRPr="004A073A">
              <w:rPr>
                <w:noProof/>
                <w:lang w:val="sk-SK" w:eastAsia="sk-SK"/>
              </w:rPr>
              <w:t>Zdroje</w:t>
            </w:r>
          </w:p>
        </w:tc>
      </w:tr>
      <w:tr w:rsidR="00C03F7B" w:rsidRPr="004A073A" w14:paraId="1C6AAABC" w14:textId="77777777" w:rsidTr="00CE4C52">
        <w:tc>
          <w:tcPr>
            <w:tcW w:w="9407" w:type="dxa"/>
            <w:shd w:val="clear" w:color="auto" w:fill="auto"/>
          </w:tcPr>
          <w:p w14:paraId="5748BC3F" w14:textId="77777777" w:rsidR="00C03F7B" w:rsidRPr="004A073A" w:rsidRDefault="00BA1518" w:rsidP="00CE4C52">
            <w:pPr>
              <w:ind w:left="567" w:hanging="567"/>
              <w:rPr>
                <w:noProof/>
                <w:lang w:val="sk-SK" w:eastAsia="sk-SK"/>
              </w:rPr>
            </w:pPr>
            <w:r w:rsidRPr="004A073A">
              <w:rPr>
                <w:lang w:val="sk-SK"/>
              </w:rPr>
              <w:t xml:space="preserve">KOUBEK, V. a kol. </w:t>
            </w:r>
            <w:r w:rsidRPr="004A073A">
              <w:rPr>
                <w:i/>
                <w:lang w:val="sk-SK"/>
              </w:rPr>
              <w:t>Školské pokusy z fyziky.</w:t>
            </w:r>
            <w:r w:rsidRPr="004A073A">
              <w:rPr>
                <w:lang w:val="sk-SK"/>
              </w:rPr>
              <w:t xml:space="preserve"> Bratislava : SPN. 1992. s. 500. ISBN 80-08-00348-0.</w:t>
            </w:r>
          </w:p>
        </w:tc>
      </w:tr>
    </w:tbl>
    <w:p w14:paraId="574A57F6" w14:textId="38BA7A2E" w:rsidR="00227BFC" w:rsidRPr="004A073A" w:rsidRDefault="00CE4C52" w:rsidP="00DE18AC">
      <w:pPr>
        <w:rPr>
          <w:lang w:val="sk-SK"/>
        </w:rPr>
      </w:pPr>
      <w:r>
        <w:rPr>
          <w:lang w:val="sk-SK"/>
        </w:rPr>
        <w:br w:type="textWrapping" w:clear="all"/>
      </w:r>
    </w:p>
    <w:p w14:paraId="5A1D6F21" w14:textId="77777777" w:rsidR="002137C8" w:rsidRPr="004A073A" w:rsidRDefault="002137C8">
      <w:pPr>
        <w:spacing w:after="200"/>
        <w:jc w:val="left"/>
        <w:rPr>
          <w:lang w:val="sk-SK"/>
        </w:rPr>
        <w:sectPr w:rsidR="002137C8" w:rsidRPr="004A073A" w:rsidSect="00D1637C">
          <w:footerReference w:type="even" r:id="rId21"/>
          <w:type w:val="continuous"/>
          <w:pgSz w:w="12242" w:h="15842" w:code="1"/>
          <w:pgMar w:top="1134" w:right="1134" w:bottom="1134" w:left="1701" w:header="709" w:footer="709" w:gutter="0"/>
          <w:cols w:space="708"/>
          <w:docGrid w:linePitch="360"/>
        </w:sectPr>
      </w:pPr>
    </w:p>
    <w:p w14:paraId="16414478" w14:textId="2F597269" w:rsidR="00FF3C65" w:rsidRPr="004A073A" w:rsidRDefault="002137C8" w:rsidP="00766E0F">
      <w:pPr>
        <w:pStyle w:val="VS1"/>
        <w:rPr>
          <w:lang w:val="sk-SK"/>
        </w:rPr>
      </w:pPr>
      <w:bookmarkStart w:id="23" w:name="_Toc430173231"/>
      <w:bookmarkStart w:id="24" w:name="_Toc430806188"/>
      <w:bookmarkStart w:id="25" w:name="_Toc145266948"/>
      <w:r w:rsidRPr="004A073A">
        <w:rPr>
          <w:lang w:val="sk-SK"/>
        </w:rPr>
        <w:t>Pohyb a s</w:t>
      </w:r>
      <w:bookmarkEnd w:id="3"/>
      <w:bookmarkEnd w:id="23"/>
      <w:bookmarkEnd w:id="24"/>
      <w:bookmarkEnd w:id="25"/>
    </w:p>
    <w:sectPr w:rsidR="00FF3C65" w:rsidRPr="004A073A" w:rsidSect="00FF3C65">
      <w:headerReference w:type="even" r:id="rId22"/>
      <w:headerReference w:type="default" r:id="rId23"/>
      <w:footerReference w:type="even" r:id="rId24"/>
      <w:footerReference w:type="default" r:id="rId25"/>
      <w:type w:val="continuous"/>
      <w:pgSz w:w="12242" w:h="15842"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1898" w14:textId="77777777" w:rsidR="00C203B4" w:rsidRDefault="00C203B4" w:rsidP="00DB0372">
      <w:r>
        <w:separator/>
      </w:r>
    </w:p>
  </w:endnote>
  <w:endnote w:type="continuationSeparator" w:id="0">
    <w:p w14:paraId="62284728" w14:textId="77777777" w:rsidR="00C203B4" w:rsidRDefault="00C203B4" w:rsidP="00DB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67697"/>
      <w:docPartObj>
        <w:docPartGallery w:val="Page Numbers (Bottom of Page)"/>
        <w:docPartUnique/>
      </w:docPartObj>
    </w:sdtPr>
    <w:sdtContent>
      <w:p w14:paraId="6B0EFDA1" w14:textId="77777777" w:rsidR="0054192F" w:rsidRDefault="00000000" w:rsidP="00FB57E2">
        <w:pPr>
          <w:pStyle w:val="Pta"/>
          <w:tabs>
            <w:tab w:val="clear" w:pos="4536"/>
          </w:tabs>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DF75" w14:textId="2FAA6440" w:rsidR="0054192F" w:rsidRPr="00766E0F" w:rsidRDefault="0054192F" w:rsidP="00766E0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B4A7" w14:textId="77777777" w:rsidR="0054192F" w:rsidRPr="00C74A53" w:rsidRDefault="0054192F" w:rsidP="00C74A53">
    <w:pPr>
      <w:tabs>
        <w:tab w:val="left" w:pos="-142"/>
        <w:tab w:val="right" w:pos="9498"/>
      </w:tabs>
      <w:ind w:left="-142" w:right="-91"/>
      <w:rPr>
        <w:smallCaps/>
        <w:lang w:val="sk-SK"/>
      </w:rPr>
    </w:pPr>
    <w:r w:rsidRPr="003466A3">
      <w:rPr>
        <w:smallCaps/>
        <w:lang w:val="sk-SK"/>
      </w:rPr>
      <w:t xml:space="preserve">Klára Velmovská, Viera </w:t>
    </w:r>
    <w:proofErr w:type="spellStart"/>
    <w:r w:rsidRPr="003466A3">
      <w:rPr>
        <w:smallCaps/>
        <w:lang w:val="sk-SK"/>
      </w:rPr>
      <w:t>Lapitková</w:t>
    </w:r>
    <w:proofErr w:type="spellEnd"/>
    <w:r w:rsidRPr="003466A3">
      <w:rPr>
        <w:smallCaps/>
        <w:lang w:val="sk-SK"/>
      </w:rPr>
      <w:tab/>
    </w:r>
    <w:r w:rsidRPr="003466A3">
      <w:rPr>
        <w:smallCaps/>
        <w:lang w:val="sk-SK"/>
      </w:rPr>
      <w:fldChar w:fldCharType="begin"/>
    </w:r>
    <w:r w:rsidRPr="003466A3">
      <w:rPr>
        <w:smallCaps/>
        <w:lang w:val="sk-SK"/>
      </w:rPr>
      <w:instrText xml:space="preserve"> PAGE   \* MERGEFORMAT </w:instrText>
    </w:r>
    <w:r w:rsidRPr="003466A3">
      <w:rPr>
        <w:smallCaps/>
        <w:lang w:val="sk-SK"/>
      </w:rPr>
      <w:fldChar w:fldCharType="separate"/>
    </w:r>
    <w:r w:rsidR="00FD75C2">
      <w:rPr>
        <w:smallCaps/>
        <w:noProof/>
        <w:lang w:val="sk-SK"/>
      </w:rPr>
      <w:t>247</w:t>
    </w:r>
    <w:r w:rsidRPr="003466A3">
      <w:rPr>
        <w:smallCaps/>
        <w:lang w:val="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35788"/>
      <w:docPartObj>
        <w:docPartGallery w:val="Page Numbers (Bottom of Page)"/>
        <w:docPartUnique/>
      </w:docPartObj>
    </w:sdtPr>
    <w:sdtContent>
      <w:p w14:paraId="6B83170B" w14:textId="77777777" w:rsidR="00766E0F" w:rsidRDefault="00766E0F" w:rsidP="00C774C3">
        <w:pPr>
          <w:pStyle w:val="Pta"/>
          <w:tabs>
            <w:tab w:val="clear" w:pos="4536"/>
            <w:tab w:val="clear" w:pos="9072"/>
            <w:tab w:val="left" w:pos="-142"/>
            <w:tab w:val="right" w:pos="9498"/>
          </w:tabs>
          <w:ind w:left="-142" w:right="-91"/>
        </w:pPr>
        <w:r>
          <w:fldChar w:fldCharType="begin"/>
        </w:r>
        <w:r>
          <w:instrText>PAGE   \* MERGEFORMAT</w:instrText>
        </w:r>
        <w:r>
          <w:fldChar w:fldCharType="separate"/>
        </w:r>
        <w:r w:rsidRPr="00C774C3">
          <w:t>2</w:t>
        </w:r>
        <w:r>
          <w:fldChar w:fldCharType="end"/>
        </w:r>
        <w:r>
          <w:tab/>
        </w:r>
        <w:r w:rsidRPr="00C774C3">
          <w:rPr>
            <w:smallCaps/>
          </w:rPr>
          <w:t xml:space="preserve">Klára Velmovská, Viera </w:t>
        </w:r>
        <w:proofErr w:type="spellStart"/>
        <w:r w:rsidRPr="00C774C3">
          <w:rPr>
            <w:smallCaps/>
          </w:rPr>
          <w:t>Lapitková</w:t>
        </w:r>
        <w:proofErr w:type="spellEnd"/>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27681"/>
      <w:docPartObj>
        <w:docPartGallery w:val="Page Numbers (Bottom of Page)"/>
        <w:docPartUnique/>
      </w:docPartObj>
    </w:sdtPr>
    <w:sdtContent>
      <w:p w14:paraId="4BFEC486" w14:textId="77777777" w:rsidR="0054192F" w:rsidRDefault="00000000" w:rsidP="00FB57E2">
        <w:pPr>
          <w:pStyle w:val="Pta"/>
          <w:tabs>
            <w:tab w:val="clear" w:pos="4536"/>
          </w:tabs>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7542" w14:textId="77777777" w:rsidR="0054192F" w:rsidRPr="00D5789F" w:rsidRDefault="0054192F" w:rsidP="00D5789F">
    <w:pPr>
      <w:tabs>
        <w:tab w:val="left" w:pos="-142"/>
        <w:tab w:val="right" w:pos="9498"/>
      </w:tabs>
      <w:ind w:left="-142" w:right="-91"/>
      <w:rPr>
        <w:smallCaps/>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5ABA" w14:textId="77777777" w:rsidR="00C203B4" w:rsidRDefault="00C203B4" w:rsidP="00DB0372">
      <w:r>
        <w:separator/>
      </w:r>
    </w:p>
  </w:footnote>
  <w:footnote w:type="continuationSeparator" w:id="0">
    <w:p w14:paraId="4C62EF67" w14:textId="77777777" w:rsidR="00C203B4" w:rsidRDefault="00C203B4" w:rsidP="00DB0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11DD" w14:textId="77777777" w:rsidR="0054192F" w:rsidRPr="00534099" w:rsidRDefault="0054192F" w:rsidP="00534099">
    <w:pPr>
      <w:pStyle w:val="Hlavika"/>
      <w:tabs>
        <w:tab w:val="clear" w:pos="4536"/>
        <w:tab w:val="right" w:pos="5387"/>
      </w:tabs>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95C4" w14:textId="77777777" w:rsidR="0054192F" w:rsidRPr="00CE400F" w:rsidRDefault="0054192F" w:rsidP="00CE400F">
    <w:pPr>
      <w:pStyle w:val="Hlavika"/>
      <w:tabs>
        <w:tab w:val="clear" w:pos="4536"/>
        <w:tab w:val="clear" w:pos="9072"/>
        <w:tab w:val="left" w:pos="-142"/>
        <w:tab w:val="right" w:pos="9498"/>
      </w:tabs>
      <w:ind w:left="-142" w:right="-91"/>
      <w:rPr>
        <w:smallCaps/>
        <w:lang w:val="sk-SK"/>
      </w:rPr>
    </w:pPr>
    <w:r>
      <w:rPr>
        <w:smallCaps/>
        <w:lang w:val="sk-SK"/>
      </w:rPr>
      <w:t>Kinematika</w:t>
    </w:r>
    <w:r w:rsidRPr="003466A3">
      <w:rPr>
        <w:smallCaps/>
        <w:lang w:val="sk-SK"/>
      </w:rPr>
      <w:tab/>
      <w:t>VŠ učebnica – Pokusy pre učiteľa fyziky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B68B" w14:textId="77777777" w:rsidR="0054192F" w:rsidRPr="00C74A53" w:rsidRDefault="0054192F" w:rsidP="00C74A53">
    <w:pPr>
      <w:pStyle w:val="Hlavika"/>
      <w:tabs>
        <w:tab w:val="clear" w:pos="4536"/>
        <w:tab w:val="clear" w:pos="9072"/>
        <w:tab w:val="left" w:pos="-142"/>
        <w:tab w:val="right" w:pos="9498"/>
      </w:tabs>
      <w:ind w:left="-142" w:right="-91"/>
      <w:rPr>
        <w:smallCaps/>
        <w:lang w:val="sk-SK"/>
      </w:rPr>
    </w:pPr>
    <w:r w:rsidRPr="003466A3">
      <w:rPr>
        <w:smallCaps/>
        <w:lang w:val="sk-SK"/>
      </w:rPr>
      <w:t>VŠ učebnica – Pokusy pre učiteľa fyziky</w:t>
    </w:r>
    <w:r w:rsidRPr="003466A3">
      <w:rPr>
        <w:smallCaps/>
        <w:lang w:val="sk-SK"/>
      </w:rPr>
      <w:tab/>
    </w:r>
    <w:r>
      <w:rPr>
        <w:smallCaps/>
        <w:lang w:val="sk-SK"/>
      </w:rPr>
      <w:t>Kinematika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DA42" w14:textId="77777777" w:rsidR="0054192F" w:rsidRDefault="0054192F" w:rsidP="00D5789F">
    <w:pPr>
      <w:pStyle w:val="Hlavika"/>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EB37" w14:textId="77777777" w:rsidR="0054192F" w:rsidRPr="00D5789F" w:rsidRDefault="0054192F" w:rsidP="00D5789F">
    <w:pPr>
      <w:pStyle w:val="Hlavika"/>
      <w:tabs>
        <w:tab w:val="clear" w:pos="4536"/>
        <w:tab w:val="clear" w:pos="9072"/>
        <w:tab w:val="left" w:pos="-142"/>
        <w:tab w:val="right" w:pos="9498"/>
      </w:tabs>
      <w:ind w:left="-142" w:right="-91"/>
      <w:rPr>
        <w:smallCaps/>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7B"/>
    <w:multiLevelType w:val="hybridMultilevel"/>
    <w:tmpl w:val="66065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257D3"/>
    <w:multiLevelType w:val="multilevel"/>
    <w:tmpl w:val="E5D490B8"/>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624" w:hanging="624"/>
      </w:pPr>
      <w:rPr>
        <w:rFonts w:ascii="Myriad Pro" w:hAnsi="Myriad Pro" w:hint="default"/>
        <w:b w:val="0"/>
        <w:i w:val="0"/>
        <w:color w:val="4F6228" w:themeColor="accent3" w:themeShade="80"/>
        <w:sz w:val="24"/>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1D20E7E"/>
    <w:multiLevelType w:val="hybridMultilevel"/>
    <w:tmpl w:val="49EC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F7BBD"/>
    <w:multiLevelType w:val="hybridMultilevel"/>
    <w:tmpl w:val="A9FEF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83B00"/>
    <w:multiLevelType w:val="hybridMultilevel"/>
    <w:tmpl w:val="7A069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17388C"/>
    <w:multiLevelType w:val="hybridMultilevel"/>
    <w:tmpl w:val="2F74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601B56"/>
    <w:multiLevelType w:val="hybridMultilevel"/>
    <w:tmpl w:val="84E2425E"/>
    <w:lvl w:ilvl="0" w:tplc="C79AF6C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AF70D9"/>
    <w:multiLevelType w:val="hybridMultilevel"/>
    <w:tmpl w:val="2F74E642"/>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F20F77"/>
    <w:multiLevelType w:val="hybridMultilevel"/>
    <w:tmpl w:val="0F4C154C"/>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CF1F37"/>
    <w:multiLevelType w:val="hybridMultilevel"/>
    <w:tmpl w:val="9F62FE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193490"/>
    <w:multiLevelType w:val="hybridMultilevel"/>
    <w:tmpl w:val="99D4F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B64375"/>
    <w:multiLevelType w:val="hybridMultilevel"/>
    <w:tmpl w:val="49EC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DD1EE8"/>
    <w:multiLevelType w:val="hybridMultilevel"/>
    <w:tmpl w:val="E9449D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7435E0"/>
    <w:multiLevelType w:val="hybridMultilevel"/>
    <w:tmpl w:val="2FE268A0"/>
    <w:lvl w:ilvl="0" w:tplc="CEA8AE2A">
      <w:start w:val="1"/>
      <w:numFmt w:val="decimal"/>
      <w:pStyle w:val="VStabkap3"/>
      <w:lvlText w:val="Tab. 3.%1"/>
      <w:lvlJc w:val="center"/>
      <w:pPr>
        <w:ind w:left="777" w:hanging="360"/>
      </w:pPr>
      <w:rPr>
        <w:rFonts w:ascii="Palatino Linotype" w:hAnsi="Palatino Linotype" w:hint="default"/>
        <w:b w:val="0"/>
        <w:i/>
        <w:sz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06D370EE"/>
    <w:multiLevelType w:val="hybridMultilevel"/>
    <w:tmpl w:val="51766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125D5F"/>
    <w:multiLevelType w:val="hybridMultilevel"/>
    <w:tmpl w:val="E7227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BD7F7B"/>
    <w:multiLevelType w:val="hybridMultilevel"/>
    <w:tmpl w:val="B3123850"/>
    <w:lvl w:ilvl="0" w:tplc="AC1AEA32">
      <w:start w:val="1"/>
      <w:numFmt w:val="decimal"/>
      <w:pStyle w:val="VSobrkap3"/>
      <w:lvlText w:val="Obr. 3.%1"/>
      <w:lvlJc w:val="center"/>
      <w:pPr>
        <w:ind w:left="777" w:hanging="360"/>
      </w:pPr>
      <w:rPr>
        <w:rFonts w:ascii="Palatino Linotype" w:hAnsi="Palatino Linotype" w:hint="default"/>
        <w:b w:val="0"/>
        <w:i/>
        <w:sz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7" w15:restartNumberingAfterBreak="0">
    <w:nsid w:val="099A7F1B"/>
    <w:multiLevelType w:val="hybridMultilevel"/>
    <w:tmpl w:val="EC148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9C5F14"/>
    <w:multiLevelType w:val="hybridMultilevel"/>
    <w:tmpl w:val="9EBAA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AE1B2A"/>
    <w:multiLevelType w:val="hybridMultilevel"/>
    <w:tmpl w:val="BC94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7C6BDF"/>
    <w:multiLevelType w:val="hybridMultilevel"/>
    <w:tmpl w:val="0D864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970416"/>
    <w:multiLevelType w:val="hybridMultilevel"/>
    <w:tmpl w:val="D0C0FF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AFD31F4"/>
    <w:multiLevelType w:val="hybridMultilevel"/>
    <w:tmpl w:val="21E49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9E507E"/>
    <w:multiLevelType w:val="hybridMultilevel"/>
    <w:tmpl w:val="03F426F2"/>
    <w:lvl w:ilvl="0" w:tplc="A68CDCE4">
      <w:start w:val="1"/>
      <w:numFmt w:val="lowerLetter"/>
      <w:lvlText w:val="%1)"/>
      <w:lvlJc w:val="left"/>
      <w:pPr>
        <w:ind w:left="720" w:hanging="360"/>
      </w:pPr>
      <w:rPr>
        <w:rFonts w:hint="default"/>
      </w:rPr>
    </w:lvl>
    <w:lvl w:ilvl="1" w:tplc="747068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8A3CFF"/>
    <w:multiLevelType w:val="hybridMultilevel"/>
    <w:tmpl w:val="623E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92744"/>
    <w:multiLevelType w:val="hybridMultilevel"/>
    <w:tmpl w:val="1A92C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314DFB"/>
    <w:multiLevelType w:val="hybridMultilevel"/>
    <w:tmpl w:val="33A82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3564BD"/>
    <w:multiLevelType w:val="hybridMultilevel"/>
    <w:tmpl w:val="A59E3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716242"/>
    <w:multiLevelType w:val="hybridMultilevel"/>
    <w:tmpl w:val="7A8C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937ACF"/>
    <w:multiLevelType w:val="hybridMultilevel"/>
    <w:tmpl w:val="66E83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D557ED"/>
    <w:multiLevelType w:val="hybridMultilevel"/>
    <w:tmpl w:val="034CCEC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0E2A129F"/>
    <w:multiLevelType w:val="hybridMultilevel"/>
    <w:tmpl w:val="1B6C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8E6BA8"/>
    <w:multiLevelType w:val="hybridMultilevel"/>
    <w:tmpl w:val="B92C6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2879D3"/>
    <w:multiLevelType w:val="hybridMultilevel"/>
    <w:tmpl w:val="7A069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2D523E"/>
    <w:multiLevelType w:val="hybridMultilevel"/>
    <w:tmpl w:val="2068A744"/>
    <w:lvl w:ilvl="0" w:tplc="F182AF3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875B4B"/>
    <w:multiLevelType w:val="hybridMultilevel"/>
    <w:tmpl w:val="0862D8AC"/>
    <w:lvl w:ilvl="0" w:tplc="CC905444">
      <w:start w:val="1"/>
      <w:numFmt w:val="decimal"/>
      <w:pStyle w:val="VSobrkap10"/>
      <w:lvlText w:val="Obr. 10.%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36" w15:restartNumberingAfterBreak="0">
    <w:nsid w:val="14F52B36"/>
    <w:multiLevelType w:val="hybridMultilevel"/>
    <w:tmpl w:val="B7FE3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116E70"/>
    <w:multiLevelType w:val="hybridMultilevel"/>
    <w:tmpl w:val="F21CE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4F3A8C"/>
    <w:multiLevelType w:val="hybridMultilevel"/>
    <w:tmpl w:val="8106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6325FB"/>
    <w:multiLevelType w:val="hybridMultilevel"/>
    <w:tmpl w:val="04C69C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56B4E90"/>
    <w:multiLevelType w:val="hybridMultilevel"/>
    <w:tmpl w:val="7A603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6D3C22"/>
    <w:multiLevelType w:val="multilevel"/>
    <w:tmpl w:val="A314A19A"/>
    <w:styleLink w:val="VStabnumb1"/>
    <w:lvl w:ilvl="0">
      <w:start w:val="1"/>
      <w:numFmt w:val="decimal"/>
      <w:lvlText w:val="%1"/>
      <w:lvlJc w:val="left"/>
      <w:pPr>
        <w:ind w:left="567" w:hanging="567"/>
      </w:pPr>
      <w:rPr>
        <w:rFonts w:ascii="Palatino Linotype" w:hAnsi="Palatino Linotype" w:hint="default"/>
        <w:b/>
        <w:color w:val="FFFFFF" w:themeColor="background1"/>
        <w:sz w:val="28"/>
      </w:rPr>
    </w:lvl>
    <w:lvl w:ilvl="1">
      <w:start w:val="1"/>
      <w:numFmt w:val="decimal"/>
      <w:lvlText w:val="%2.1"/>
      <w:lvlJc w:val="left"/>
      <w:pPr>
        <w:ind w:left="567" w:hanging="567"/>
      </w:pPr>
      <w:rPr>
        <w:rFonts w:ascii="Palatino Linotype" w:hAnsi="Palatino Linotype" w:hint="default"/>
        <w:color w:val="FFFFFF" w:themeColor="background1"/>
        <w:sz w:val="24"/>
      </w:rPr>
    </w:lvl>
    <w:lvl w:ilvl="2">
      <w:start w:val="1"/>
      <w:numFmt w:val="decimal"/>
      <w:lvlText w:val="1.1.%3"/>
      <w:lvlJc w:val="left"/>
      <w:pPr>
        <w:ind w:left="851" w:hanging="851"/>
      </w:pPr>
      <w:rPr>
        <w:rFonts w:ascii="Palatino Linotype" w:hAnsi="Palatino Linotype" w:hint="default"/>
        <w:color w:val="FFFFFF" w:themeColor="background1"/>
        <w:sz w:val="24"/>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2" w15:restartNumberingAfterBreak="0">
    <w:nsid w:val="15CE37BE"/>
    <w:multiLevelType w:val="hybridMultilevel"/>
    <w:tmpl w:val="53B84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2933DC"/>
    <w:multiLevelType w:val="hybridMultilevel"/>
    <w:tmpl w:val="677EC0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72D3CD1"/>
    <w:multiLevelType w:val="hybridMultilevel"/>
    <w:tmpl w:val="DD44F70E"/>
    <w:lvl w:ilvl="0" w:tplc="14D6D8C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88D1FF6"/>
    <w:multiLevelType w:val="hybridMultilevel"/>
    <w:tmpl w:val="596AC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8E4211E"/>
    <w:multiLevelType w:val="hybridMultilevel"/>
    <w:tmpl w:val="6F5A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A2B1A92"/>
    <w:multiLevelType w:val="hybridMultilevel"/>
    <w:tmpl w:val="32CAE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956FAC"/>
    <w:multiLevelType w:val="hybridMultilevel"/>
    <w:tmpl w:val="CC600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E85F4B"/>
    <w:multiLevelType w:val="hybridMultilevel"/>
    <w:tmpl w:val="19842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B1B12C5"/>
    <w:multiLevelType w:val="multilevel"/>
    <w:tmpl w:val="A694FCAC"/>
    <w:styleLink w:val="Aktulnyzoznam1"/>
    <w:lvl w:ilvl="0">
      <w:start w:val="1"/>
      <w:numFmt w:val="decimal"/>
      <w:lvlText w:val="Obr. 2.%1"/>
      <w:lvlJc w:val="center"/>
      <w:pPr>
        <w:ind w:left="777" w:hanging="360"/>
      </w:pPr>
      <w:rPr>
        <w:rFonts w:ascii="Palatino Linotype" w:hAnsi="Palatino Linotype" w:hint="default"/>
        <w:b w:val="0"/>
        <w:i/>
        <w:sz w:val="22"/>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51" w15:restartNumberingAfterBreak="0">
    <w:nsid w:val="1B832AAF"/>
    <w:multiLevelType w:val="hybridMultilevel"/>
    <w:tmpl w:val="6B365B2E"/>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C1A4375"/>
    <w:multiLevelType w:val="hybridMultilevel"/>
    <w:tmpl w:val="47FC227A"/>
    <w:lvl w:ilvl="0" w:tplc="A72E4450">
      <w:start w:val="1"/>
      <w:numFmt w:val="decimal"/>
      <w:pStyle w:val="VSobrkap7"/>
      <w:lvlText w:val="Obr. 7.%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53" w15:restartNumberingAfterBreak="0">
    <w:nsid w:val="1C797E76"/>
    <w:multiLevelType w:val="hybridMultilevel"/>
    <w:tmpl w:val="7D3E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B72ECC"/>
    <w:multiLevelType w:val="hybridMultilevel"/>
    <w:tmpl w:val="EF4CD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C70A6B"/>
    <w:multiLevelType w:val="hybridMultilevel"/>
    <w:tmpl w:val="C032B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293730"/>
    <w:multiLevelType w:val="hybridMultilevel"/>
    <w:tmpl w:val="C42AF854"/>
    <w:lvl w:ilvl="0" w:tplc="0728D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F3A21E6"/>
    <w:multiLevelType w:val="hybridMultilevel"/>
    <w:tmpl w:val="7C4E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FAA0725"/>
    <w:multiLevelType w:val="hybridMultilevel"/>
    <w:tmpl w:val="F1281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2019CD"/>
    <w:multiLevelType w:val="hybridMultilevel"/>
    <w:tmpl w:val="0C50C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3105E2"/>
    <w:multiLevelType w:val="hybridMultilevel"/>
    <w:tmpl w:val="E0D85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20D7A06"/>
    <w:multiLevelType w:val="hybridMultilevel"/>
    <w:tmpl w:val="2076B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205FA4"/>
    <w:multiLevelType w:val="hybridMultilevel"/>
    <w:tmpl w:val="C5B07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2612B69"/>
    <w:multiLevelType w:val="hybridMultilevel"/>
    <w:tmpl w:val="180CC6A4"/>
    <w:lvl w:ilvl="0" w:tplc="69962560">
      <w:start w:val="1"/>
      <w:numFmt w:val="decimal"/>
      <w:pStyle w:val="VSobrkap5"/>
      <w:lvlText w:val="Obr. 5.%1"/>
      <w:lvlJc w:val="center"/>
      <w:pPr>
        <w:ind w:left="720" w:hanging="360"/>
      </w:pPr>
      <w:rPr>
        <w:rFonts w:ascii="Palatino Linotype" w:hAnsi="Palatino Linotype" w:hint="default"/>
        <w:b w:val="0"/>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2FA18AC"/>
    <w:multiLevelType w:val="hybridMultilevel"/>
    <w:tmpl w:val="4582F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0A5E1C"/>
    <w:multiLevelType w:val="hybridMultilevel"/>
    <w:tmpl w:val="22EAE330"/>
    <w:lvl w:ilvl="0" w:tplc="AB20605C">
      <w:start w:val="1"/>
      <w:numFmt w:val="decimal"/>
      <w:pStyle w:val="VSobrkap8"/>
      <w:lvlText w:val="Obr. 8.%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66" w15:restartNumberingAfterBreak="0">
    <w:nsid w:val="233F67D7"/>
    <w:multiLevelType w:val="hybridMultilevel"/>
    <w:tmpl w:val="77046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3CB5023"/>
    <w:multiLevelType w:val="hybridMultilevel"/>
    <w:tmpl w:val="C818C9C2"/>
    <w:lvl w:ilvl="0" w:tplc="011A8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3F364DB"/>
    <w:multiLevelType w:val="hybridMultilevel"/>
    <w:tmpl w:val="C3E26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4981649"/>
    <w:multiLevelType w:val="hybridMultilevel"/>
    <w:tmpl w:val="DEE0C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54743ED"/>
    <w:multiLevelType w:val="hybridMultilevel"/>
    <w:tmpl w:val="3D86B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56959A2"/>
    <w:multiLevelType w:val="hybridMultilevel"/>
    <w:tmpl w:val="D522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59A3ED1"/>
    <w:multiLevelType w:val="hybridMultilevel"/>
    <w:tmpl w:val="246C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6472873"/>
    <w:multiLevelType w:val="hybridMultilevel"/>
    <w:tmpl w:val="42A299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6542CA1"/>
    <w:multiLevelType w:val="hybridMultilevel"/>
    <w:tmpl w:val="D0EA3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66F1A31"/>
    <w:multiLevelType w:val="hybridMultilevel"/>
    <w:tmpl w:val="16449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9D121A"/>
    <w:multiLevelType w:val="multilevel"/>
    <w:tmpl w:val="8FAE8D48"/>
    <w:styleLink w:val="VStabnum"/>
    <w:lvl w:ilvl="0">
      <w:start w:val="1"/>
      <w:numFmt w:val="decimal"/>
      <w:lvlText w:val="%1"/>
      <w:lvlJc w:val="left"/>
      <w:pPr>
        <w:ind w:left="567" w:hanging="567"/>
      </w:pPr>
      <w:rPr>
        <w:rFonts w:ascii="Palatino Linotype" w:hAnsi="Palatino Linotype" w:hint="default"/>
        <w:b/>
        <w:color w:val="FFFFFF" w:themeColor="background1"/>
        <w:sz w:val="28"/>
      </w:rPr>
    </w:lvl>
    <w:lvl w:ilvl="1">
      <w:start w:val="1"/>
      <w:numFmt w:val="decimal"/>
      <w:lvlText w:val="1.%2"/>
      <w:lvlJc w:val="left"/>
      <w:pPr>
        <w:ind w:left="567" w:hanging="567"/>
      </w:pPr>
      <w:rPr>
        <w:rFonts w:ascii="Palatino Linotype" w:hAnsi="Palatino Linotype" w:hint="default"/>
        <w:color w:val="FFFFFF" w:themeColor="background1"/>
        <w:sz w:val="24"/>
      </w:rPr>
    </w:lvl>
    <w:lvl w:ilvl="2">
      <w:start w:val="1"/>
      <w:numFmt w:val="decimal"/>
      <w:lvlText w:val="1.1.%3"/>
      <w:lvlJc w:val="left"/>
      <w:pPr>
        <w:ind w:left="851" w:hanging="851"/>
      </w:pPr>
      <w:rPr>
        <w:rFonts w:ascii="Palatino Linotype" w:hAnsi="Palatino Linotype" w:hint="default"/>
        <w:color w:val="FFFFFF" w:themeColor="background1"/>
        <w:sz w:val="24"/>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7" w15:restartNumberingAfterBreak="0">
    <w:nsid w:val="27B50099"/>
    <w:multiLevelType w:val="hybridMultilevel"/>
    <w:tmpl w:val="4C8607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6B5432"/>
    <w:multiLevelType w:val="hybridMultilevel"/>
    <w:tmpl w:val="677EC0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297767AB"/>
    <w:multiLevelType w:val="hybridMultilevel"/>
    <w:tmpl w:val="AA2E2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9DD396A"/>
    <w:multiLevelType w:val="hybridMultilevel"/>
    <w:tmpl w:val="96D4D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A570685"/>
    <w:multiLevelType w:val="hybridMultilevel"/>
    <w:tmpl w:val="81FC3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AA230E8"/>
    <w:multiLevelType w:val="hybridMultilevel"/>
    <w:tmpl w:val="F398B216"/>
    <w:lvl w:ilvl="0" w:tplc="7D5E0DF6">
      <w:start w:val="1"/>
      <w:numFmt w:val="decimal"/>
      <w:pStyle w:val="VStabkap4"/>
      <w:lvlText w:val="Tab. 4.%1"/>
      <w:lvlJc w:val="center"/>
      <w:pPr>
        <w:ind w:left="360"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83" w15:restartNumberingAfterBreak="0">
    <w:nsid w:val="2DB40419"/>
    <w:multiLevelType w:val="hybridMultilevel"/>
    <w:tmpl w:val="92CAB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FB219C"/>
    <w:multiLevelType w:val="hybridMultilevel"/>
    <w:tmpl w:val="DC08C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E007C3B"/>
    <w:multiLevelType w:val="hybridMultilevel"/>
    <w:tmpl w:val="8DAEF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E3A25B5"/>
    <w:multiLevelType w:val="hybridMultilevel"/>
    <w:tmpl w:val="B29C8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E6108D6"/>
    <w:multiLevelType w:val="hybridMultilevel"/>
    <w:tmpl w:val="6BA6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785E04"/>
    <w:multiLevelType w:val="hybridMultilevel"/>
    <w:tmpl w:val="60643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557F91"/>
    <w:multiLevelType w:val="hybridMultilevel"/>
    <w:tmpl w:val="74D2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F17ADD"/>
    <w:multiLevelType w:val="hybridMultilevel"/>
    <w:tmpl w:val="0AD4D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04C20F2"/>
    <w:multiLevelType w:val="hybridMultilevel"/>
    <w:tmpl w:val="40DA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08B011D"/>
    <w:multiLevelType w:val="hybridMultilevel"/>
    <w:tmpl w:val="A5D08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890452"/>
    <w:multiLevelType w:val="hybridMultilevel"/>
    <w:tmpl w:val="E9D64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1FD6E81"/>
    <w:multiLevelType w:val="hybridMultilevel"/>
    <w:tmpl w:val="A258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BA51AB"/>
    <w:multiLevelType w:val="hybridMultilevel"/>
    <w:tmpl w:val="C5528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E145D"/>
    <w:multiLevelType w:val="hybridMultilevel"/>
    <w:tmpl w:val="BBE61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6723AC"/>
    <w:multiLevelType w:val="hybridMultilevel"/>
    <w:tmpl w:val="FC481AE8"/>
    <w:lvl w:ilvl="0" w:tplc="75863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03DF9"/>
    <w:multiLevelType w:val="hybridMultilevel"/>
    <w:tmpl w:val="C602B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3CD0508"/>
    <w:multiLevelType w:val="hybridMultilevel"/>
    <w:tmpl w:val="8B9A090A"/>
    <w:lvl w:ilvl="0" w:tplc="C6762082">
      <w:start w:val="1"/>
      <w:numFmt w:val="decimal"/>
      <w:pStyle w:val="VStabkap10"/>
      <w:lvlText w:val="Tab. 10.%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100" w15:restartNumberingAfterBreak="0">
    <w:nsid w:val="34142E31"/>
    <w:multiLevelType w:val="hybridMultilevel"/>
    <w:tmpl w:val="8DA6B6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43099F"/>
    <w:multiLevelType w:val="hybridMultilevel"/>
    <w:tmpl w:val="11DA1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5DC77E3"/>
    <w:multiLevelType w:val="hybridMultilevel"/>
    <w:tmpl w:val="2DCE7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4C2776"/>
    <w:multiLevelType w:val="hybridMultilevel"/>
    <w:tmpl w:val="25162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7C83CAD"/>
    <w:multiLevelType w:val="hybridMultilevel"/>
    <w:tmpl w:val="DBBAF5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37F91530"/>
    <w:multiLevelType w:val="hybridMultilevel"/>
    <w:tmpl w:val="1EDAD604"/>
    <w:lvl w:ilvl="0" w:tplc="9764789C">
      <w:start w:val="1"/>
      <w:numFmt w:val="decimal"/>
      <w:pStyle w:val="VSobrkap9"/>
      <w:lvlText w:val="Obr. 9.%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106" w15:restartNumberingAfterBreak="0">
    <w:nsid w:val="380A27A0"/>
    <w:multiLevelType w:val="hybridMultilevel"/>
    <w:tmpl w:val="4A7AB9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E0B3E"/>
    <w:multiLevelType w:val="hybridMultilevel"/>
    <w:tmpl w:val="BB541790"/>
    <w:lvl w:ilvl="0" w:tplc="5008DBFC">
      <w:start w:val="1"/>
      <w:numFmt w:val="decimal"/>
      <w:pStyle w:val="VSobrkap4"/>
      <w:lvlText w:val="Obr. 4.%1"/>
      <w:lvlJc w:val="center"/>
      <w:pPr>
        <w:ind w:left="360" w:hanging="360"/>
      </w:pPr>
      <w:rPr>
        <w:rFonts w:ascii="Palatino Linotype" w:hAnsi="Palatino Linotype" w:hint="default"/>
        <w:b w:val="0"/>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39187CAB"/>
    <w:multiLevelType w:val="hybridMultilevel"/>
    <w:tmpl w:val="DEF64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CE63A0"/>
    <w:multiLevelType w:val="multilevel"/>
    <w:tmpl w:val="AFF86C92"/>
    <w:lvl w:ilvl="0">
      <w:start w:val="1"/>
      <w:numFmt w:val="decimal"/>
      <w:pStyle w:val="VS1"/>
      <w:lvlText w:val="%1"/>
      <w:lvlJc w:val="left"/>
      <w:pPr>
        <w:ind w:left="567" w:hanging="567"/>
      </w:pPr>
      <w:rPr>
        <w:rFonts w:ascii="Palatino Linotype" w:hAnsi="Palatino Linotype" w:hint="default"/>
        <w:b/>
        <w:i w:val="0"/>
        <w:color w:val="FFFFFF" w:themeColor="background1"/>
        <w:sz w:val="32"/>
      </w:rPr>
    </w:lvl>
    <w:lvl w:ilvl="1">
      <w:start w:val="1"/>
      <w:numFmt w:val="decimal"/>
      <w:pStyle w:val="VS2"/>
      <w:lvlText w:val="%1.%2"/>
      <w:lvlJc w:val="left"/>
      <w:pPr>
        <w:ind w:left="567" w:hanging="567"/>
      </w:pPr>
      <w:rPr>
        <w:rFonts w:ascii="Palatino Linotype" w:hAnsi="Palatino Linotype" w:hint="default"/>
        <w:b/>
        <w:i w:val="0"/>
        <w:color w:val="FFFFFF" w:themeColor="background1"/>
        <w:sz w:val="28"/>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3A120E2A"/>
    <w:multiLevelType w:val="hybridMultilevel"/>
    <w:tmpl w:val="AC92C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B1439C1"/>
    <w:multiLevelType w:val="hybridMultilevel"/>
    <w:tmpl w:val="F5AEA802"/>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B2362B0"/>
    <w:multiLevelType w:val="hybridMultilevel"/>
    <w:tmpl w:val="982EB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BA16C9"/>
    <w:multiLevelType w:val="hybridMultilevel"/>
    <w:tmpl w:val="ACDE3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C0E1611"/>
    <w:multiLevelType w:val="hybridMultilevel"/>
    <w:tmpl w:val="82C0947E"/>
    <w:lvl w:ilvl="0" w:tplc="04090017">
      <w:start w:val="1"/>
      <w:numFmt w:val="lowerLetter"/>
      <w:lvlText w:val="%1)"/>
      <w:lvlJc w:val="left"/>
      <w:pPr>
        <w:ind w:left="177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C2E03D6"/>
    <w:multiLevelType w:val="hybridMultilevel"/>
    <w:tmpl w:val="AF40C4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C7E60BA"/>
    <w:multiLevelType w:val="hybridMultilevel"/>
    <w:tmpl w:val="0472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C973B25"/>
    <w:multiLevelType w:val="hybridMultilevel"/>
    <w:tmpl w:val="596AC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D8F5D77"/>
    <w:multiLevelType w:val="hybridMultilevel"/>
    <w:tmpl w:val="E222C4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DA47B4F"/>
    <w:multiLevelType w:val="hybridMultilevel"/>
    <w:tmpl w:val="B8842816"/>
    <w:lvl w:ilvl="0" w:tplc="E55C7936">
      <w:start w:val="1"/>
      <w:numFmt w:val="decimal"/>
      <w:pStyle w:val="VStabkap9"/>
      <w:lvlText w:val="Tab. 9.%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120" w15:restartNumberingAfterBreak="0">
    <w:nsid w:val="3DB46DED"/>
    <w:multiLevelType w:val="hybridMultilevel"/>
    <w:tmpl w:val="F5E87C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EDD597F"/>
    <w:multiLevelType w:val="hybridMultilevel"/>
    <w:tmpl w:val="034CCEC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2" w15:restartNumberingAfterBreak="0">
    <w:nsid w:val="3EF620B0"/>
    <w:multiLevelType w:val="hybridMultilevel"/>
    <w:tmpl w:val="86DAF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F055E15"/>
    <w:multiLevelType w:val="hybridMultilevel"/>
    <w:tmpl w:val="14DA36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F4B6E9D"/>
    <w:multiLevelType w:val="hybridMultilevel"/>
    <w:tmpl w:val="7CA68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0362768"/>
    <w:multiLevelType w:val="hybridMultilevel"/>
    <w:tmpl w:val="DC788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0B22445"/>
    <w:multiLevelType w:val="hybridMultilevel"/>
    <w:tmpl w:val="6E7AD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17555D3"/>
    <w:multiLevelType w:val="hybridMultilevel"/>
    <w:tmpl w:val="067E6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24350CB"/>
    <w:multiLevelType w:val="hybridMultilevel"/>
    <w:tmpl w:val="9EB4E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24C1443"/>
    <w:multiLevelType w:val="hybridMultilevel"/>
    <w:tmpl w:val="E92E40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2755793"/>
    <w:multiLevelType w:val="hybridMultilevel"/>
    <w:tmpl w:val="F94C9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3BC33B0"/>
    <w:multiLevelType w:val="hybridMultilevel"/>
    <w:tmpl w:val="5CB29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3DE5EB2"/>
    <w:multiLevelType w:val="hybridMultilevel"/>
    <w:tmpl w:val="52888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4367EE5"/>
    <w:multiLevelType w:val="hybridMultilevel"/>
    <w:tmpl w:val="FAF09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5010519"/>
    <w:multiLevelType w:val="hybridMultilevel"/>
    <w:tmpl w:val="A9D28F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51737A7"/>
    <w:multiLevelType w:val="hybridMultilevel"/>
    <w:tmpl w:val="C1705B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5C97CC2"/>
    <w:multiLevelType w:val="hybridMultilevel"/>
    <w:tmpl w:val="F1281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756011F"/>
    <w:multiLevelType w:val="hybridMultilevel"/>
    <w:tmpl w:val="6C207C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49EF2522"/>
    <w:multiLevelType w:val="hybridMultilevel"/>
    <w:tmpl w:val="26643E28"/>
    <w:lvl w:ilvl="0" w:tplc="9F504E4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A0C6AB7"/>
    <w:multiLevelType w:val="hybridMultilevel"/>
    <w:tmpl w:val="98B289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A5A2700"/>
    <w:multiLevelType w:val="hybridMultilevel"/>
    <w:tmpl w:val="D768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AB1232C"/>
    <w:multiLevelType w:val="hybridMultilevel"/>
    <w:tmpl w:val="F83250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ABD08BA"/>
    <w:multiLevelType w:val="hybridMultilevel"/>
    <w:tmpl w:val="0DE8F4A0"/>
    <w:lvl w:ilvl="0" w:tplc="AC724586">
      <w:start w:val="1"/>
      <w:numFmt w:val="decimal"/>
      <w:pStyle w:val="VStabkap7"/>
      <w:lvlText w:val="Tab. 7.%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143" w15:restartNumberingAfterBreak="0">
    <w:nsid w:val="4CEB2102"/>
    <w:multiLevelType w:val="hybridMultilevel"/>
    <w:tmpl w:val="E6746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D185F61"/>
    <w:multiLevelType w:val="hybridMultilevel"/>
    <w:tmpl w:val="C2CC9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D1B42DD"/>
    <w:multiLevelType w:val="hybridMultilevel"/>
    <w:tmpl w:val="D6621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DA8726F"/>
    <w:multiLevelType w:val="hybridMultilevel"/>
    <w:tmpl w:val="04C69CEC"/>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DC53574"/>
    <w:multiLevelType w:val="hybridMultilevel"/>
    <w:tmpl w:val="9D66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0166BA"/>
    <w:multiLevelType w:val="hybridMultilevel"/>
    <w:tmpl w:val="33D4D7E2"/>
    <w:lvl w:ilvl="0" w:tplc="011A880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197698"/>
    <w:multiLevelType w:val="hybridMultilevel"/>
    <w:tmpl w:val="D12E8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1C6C05"/>
    <w:multiLevelType w:val="hybridMultilevel"/>
    <w:tmpl w:val="90580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323F8C"/>
    <w:multiLevelType w:val="hybridMultilevel"/>
    <w:tmpl w:val="9530B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1CC505A"/>
    <w:multiLevelType w:val="hybridMultilevel"/>
    <w:tmpl w:val="99528594"/>
    <w:lvl w:ilvl="0" w:tplc="011A8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1F3297B"/>
    <w:multiLevelType w:val="hybridMultilevel"/>
    <w:tmpl w:val="0054DFDA"/>
    <w:lvl w:ilvl="0" w:tplc="04090017">
      <w:start w:val="1"/>
      <w:numFmt w:val="lowerLetter"/>
      <w:lvlText w:val="%1)"/>
      <w:lvlJc w:val="left"/>
      <w:pPr>
        <w:ind w:left="720" w:hanging="360"/>
      </w:pPr>
    </w:lvl>
    <w:lvl w:ilvl="1" w:tplc="5430264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1B18EC"/>
    <w:multiLevelType w:val="hybridMultilevel"/>
    <w:tmpl w:val="537AE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25B3577"/>
    <w:multiLevelType w:val="hybridMultilevel"/>
    <w:tmpl w:val="596AC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2D74A3E"/>
    <w:multiLevelType w:val="hybridMultilevel"/>
    <w:tmpl w:val="EAD6B980"/>
    <w:lvl w:ilvl="0" w:tplc="011A8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3790E2E"/>
    <w:multiLevelType w:val="hybridMultilevel"/>
    <w:tmpl w:val="7248D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3B926B2"/>
    <w:multiLevelType w:val="hybridMultilevel"/>
    <w:tmpl w:val="634A9D3A"/>
    <w:lvl w:ilvl="0" w:tplc="1F7E6F06">
      <w:start w:val="1"/>
      <w:numFmt w:val="decimal"/>
      <w:pStyle w:val="VStabkap2"/>
      <w:lvlText w:val="Tab. 2.%1"/>
      <w:lvlJc w:val="center"/>
      <w:pPr>
        <w:ind w:left="777" w:hanging="360"/>
      </w:pPr>
      <w:rPr>
        <w:rFonts w:ascii="Palatino Linotype" w:hAnsi="Palatino Linotype" w:hint="default"/>
        <w:b w:val="0"/>
        <w:i/>
        <w:sz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59" w15:restartNumberingAfterBreak="0">
    <w:nsid w:val="53D4298E"/>
    <w:multiLevelType w:val="hybridMultilevel"/>
    <w:tmpl w:val="F3906182"/>
    <w:lvl w:ilvl="0" w:tplc="0728D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3EA7D83"/>
    <w:multiLevelType w:val="hybridMultilevel"/>
    <w:tmpl w:val="C406B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44E7D0B"/>
    <w:multiLevelType w:val="hybridMultilevel"/>
    <w:tmpl w:val="AADA1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557314E"/>
    <w:multiLevelType w:val="hybridMultilevel"/>
    <w:tmpl w:val="80E0B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5D15F2"/>
    <w:multiLevelType w:val="hybridMultilevel"/>
    <w:tmpl w:val="42AAE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573570D"/>
    <w:multiLevelType w:val="hybridMultilevel"/>
    <w:tmpl w:val="034CCEC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5" w15:restartNumberingAfterBreak="0">
    <w:nsid w:val="55822FF4"/>
    <w:multiLevelType w:val="hybridMultilevel"/>
    <w:tmpl w:val="A0183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59456D1"/>
    <w:multiLevelType w:val="hybridMultilevel"/>
    <w:tmpl w:val="BB949E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6651C67"/>
    <w:multiLevelType w:val="hybridMultilevel"/>
    <w:tmpl w:val="BE0C5E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74A6FD0"/>
    <w:multiLevelType w:val="hybridMultilevel"/>
    <w:tmpl w:val="92B6C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7621CB5"/>
    <w:multiLevelType w:val="hybridMultilevel"/>
    <w:tmpl w:val="E0E6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7884205"/>
    <w:multiLevelType w:val="hybridMultilevel"/>
    <w:tmpl w:val="E0D2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7FD432E"/>
    <w:multiLevelType w:val="hybridMultilevel"/>
    <w:tmpl w:val="E5185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8185A17"/>
    <w:multiLevelType w:val="hybridMultilevel"/>
    <w:tmpl w:val="D598B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83B1FD7"/>
    <w:multiLevelType w:val="hybridMultilevel"/>
    <w:tmpl w:val="33A82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8447CEA"/>
    <w:multiLevelType w:val="hybridMultilevel"/>
    <w:tmpl w:val="D16E1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8F61091"/>
    <w:multiLevelType w:val="hybridMultilevel"/>
    <w:tmpl w:val="78166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951326C"/>
    <w:multiLevelType w:val="hybridMultilevel"/>
    <w:tmpl w:val="2902B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AA65A3F"/>
    <w:multiLevelType w:val="hybridMultilevel"/>
    <w:tmpl w:val="B49A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B53383E"/>
    <w:multiLevelType w:val="hybridMultilevel"/>
    <w:tmpl w:val="C7386B82"/>
    <w:lvl w:ilvl="0" w:tplc="5430264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C19071E"/>
    <w:multiLevelType w:val="hybridMultilevel"/>
    <w:tmpl w:val="623E4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C7D7E81"/>
    <w:multiLevelType w:val="hybridMultilevel"/>
    <w:tmpl w:val="596AC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CB54DBC"/>
    <w:multiLevelType w:val="hybridMultilevel"/>
    <w:tmpl w:val="DE306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D6B0F6B"/>
    <w:multiLevelType w:val="hybridMultilevel"/>
    <w:tmpl w:val="75689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DCF06AD"/>
    <w:multiLevelType w:val="hybridMultilevel"/>
    <w:tmpl w:val="86D622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DD174B7"/>
    <w:multiLevelType w:val="hybridMultilevel"/>
    <w:tmpl w:val="E068B6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DDB6821"/>
    <w:multiLevelType w:val="hybridMultilevel"/>
    <w:tmpl w:val="077C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E0B242E"/>
    <w:multiLevelType w:val="hybridMultilevel"/>
    <w:tmpl w:val="034CCEC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7" w15:restartNumberingAfterBreak="0">
    <w:nsid w:val="5E1B013F"/>
    <w:multiLevelType w:val="hybridMultilevel"/>
    <w:tmpl w:val="1A92CD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E360854"/>
    <w:multiLevelType w:val="hybridMultilevel"/>
    <w:tmpl w:val="414671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E512600"/>
    <w:multiLevelType w:val="hybridMultilevel"/>
    <w:tmpl w:val="32AC543A"/>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E663F95"/>
    <w:multiLevelType w:val="hybridMultilevel"/>
    <w:tmpl w:val="D736C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E6F2304"/>
    <w:multiLevelType w:val="hybridMultilevel"/>
    <w:tmpl w:val="9912BA22"/>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E8A1414"/>
    <w:multiLevelType w:val="hybridMultilevel"/>
    <w:tmpl w:val="A9D28F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EDC6772"/>
    <w:multiLevelType w:val="hybridMultilevel"/>
    <w:tmpl w:val="6F5A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EF35D79"/>
    <w:multiLevelType w:val="hybridMultilevel"/>
    <w:tmpl w:val="C9B48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FAA4E4F"/>
    <w:multiLevelType w:val="hybridMultilevel"/>
    <w:tmpl w:val="CAEC7770"/>
    <w:lvl w:ilvl="0" w:tplc="8A72D8B2">
      <w:start w:val="1"/>
      <w:numFmt w:val="decimal"/>
      <w:pStyle w:val="VStabkap6"/>
      <w:lvlText w:val="Tab. 6.%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196" w15:restartNumberingAfterBreak="0">
    <w:nsid w:val="5FF7525A"/>
    <w:multiLevelType w:val="hybridMultilevel"/>
    <w:tmpl w:val="2550D000"/>
    <w:lvl w:ilvl="0" w:tplc="5DB66E5C">
      <w:start w:val="1"/>
      <w:numFmt w:val="lowerLetter"/>
      <w:lvlText w:val="%1)"/>
      <w:lvlJc w:val="left"/>
      <w:pPr>
        <w:ind w:left="720" w:hanging="360"/>
      </w:pPr>
      <w:rPr>
        <w:rFonts w:ascii="Arial" w:hAnsi="Arial" w:cs="Arial"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0317D85"/>
    <w:multiLevelType w:val="hybridMultilevel"/>
    <w:tmpl w:val="78A24920"/>
    <w:lvl w:ilvl="0" w:tplc="4BB0F4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0B95A8F"/>
    <w:multiLevelType w:val="hybridMultilevel"/>
    <w:tmpl w:val="B714F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11E0B59"/>
    <w:multiLevelType w:val="hybridMultilevel"/>
    <w:tmpl w:val="33EEB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1204288"/>
    <w:multiLevelType w:val="hybridMultilevel"/>
    <w:tmpl w:val="E1A2C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1AC41D7"/>
    <w:multiLevelType w:val="hybridMultilevel"/>
    <w:tmpl w:val="20FE1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37D6E29"/>
    <w:multiLevelType w:val="hybridMultilevel"/>
    <w:tmpl w:val="CBA4E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3DD5C10"/>
    <w:multiLevelType w:val="hybridMultilevel"/>
    <w:tmpl w:val="35B02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5CF0B4C"/>
    <w:multiLevelType w:val="hybridMultilevel"/>
    <w:tmpl w:val="0FAA6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5E606AC"/>
    <w:multiLevelType w:val="hybridMultilevel"/>
    <w:tmpl w:val="3E54AC74"/>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65E01B7"/>
    <w:multiLevelType w:val="hybridMultilevel"/>
    <w:tmpl w:val="60B2EBE6"/>
    <w:lvl w:ilvl="0" w:tplc="70DAB728">
      <w:start w:val="1"/>
      <w:numFmt w:val="decimal"/>
      <w:pStyle w:val="VStabtab"/>
      <w:lvlText w:val="Tab. 1.%1"/>
      <w:lvlJc w:val="center"/>
      <w:pPr>
        <w:ind w:left="720" w:hanging="360"/>
      </w:pPr>
      <w:rPr>
        <w:rFonts w:ascii="Palatino Linotype" w:hAnsi="Palatino Linotype"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68F5209"/>
    <w:multiLevelType w:val="hybridMultilevel"/>
    <w:tmpl w:val="AF94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6B03A6F"/>
    <w:multiLevelType w:val="hybridMultilevel"/>
    <w:tmpl w:val="DEE44BAE"/>
    <w:lvl w:ilvl="0" w:tplc="F8B4D338">
      <w:start w:val="1"/>
      <w:numFmt w:val="decimal"/>
      <w:pStyle w:val="VSobrkap6"/>
      <w:lvlText w:val="Obr. 6.%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209" w15:restartNumberingAfterBreak="0">
    <w:nsid w:val="66D71CCC"/>
    <w:multiLevelType w:val="hybridMultilevel"/>
    <w:tmpl w:val="CBFE5A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6DB1B86"/>
    <w:multiLevelType w:val="hybridMultilevel"/>
    <w:tmpl w:val="968CE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72A7391"/>
    <w:multiLevelType w:val="hybridMultilevel"/>
    <w:tmpl w:val="C1705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7AA34BE"/>
    <w:multiLevelType w:val="hybridMultilevel"/>
    <w:tmpl w:val="264C8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83B6E0F"/>
    <w:multiLevelType w:val="hybridMultilevel"/>
    <w:tmpl w:val="F6F6D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8997417"/>
    <w:multiLevelType w:val="hybridMultilevel"/>
    <w:tmpl w:val="C052A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89C77A8"/>
    <w:multiLevelType w:val="hybridMultilevel"/>
    <w:tmpl w:val="6F022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8E018E2"/>
    <w:multiLevelType w:val="hybridMultilevel"/>
    <w:tmpl w:val="89064278"/>
    <w:lvl w:ilvl="0" w:tplc="A572924C">
      <w:start w:val="1"/>
      <w:numFmt w:val="decimal"/>
      <w:pStyle w:val="VSobrkap2"/>
      <w:lvlText w:val="Obr. 2.%1"/>
      <w:lvlJc w:val="center"/>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17" w15:restartNumberingAfterBreak="0">
    <w:nsid w:val="6A516337"/>
    <w:multiLevelType w:val="hybridMultilevel"/>
    <w:tmpl w:val="097A0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B254327"/>
    <w:multiLevelType w:val="hybridMultilevel"/>
    <w:tmpl w:val="00DC5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C5F5358"/>
    <w:multiLevelType w:val="hybridMultilevel"/>
    <w:tmpl w:val="165E6194"/>
    <w:lvl w:ilvl="0" w:tplc="B4DAC17A">
      <w:start w:val="1"/>
      <w:numFmt w:val="decimal"/>
      <w:pStyle w:val="VSobrkap40"/>
      <w:lvlText w:val="Obr. 4.%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220" w15:restartNumberingAfterBreak="0">
    <w:nsid w:val="6C8F0723"/>
    <w:multiLevelType w:val="hybridMultilevel"/>
    <w:tmpl w:val="F312975A"/>
    <w:lvl w:ilvl="0" w:tplc="ECC6EC0A">
      <w:start w:val="1"/>
      <w:numFmt w:val="decimal"/>
      <w:pStyle w:val="VStabkap8"/>
      <w:lvlText w:val="Tab. 8.%1"/>
      <w:lvlJc w:val="center"/>
      <w:pPr>
        <w:ind w:left="720" w:hanging="360"/>
      </w:pPr>
      <w:rPr>
        <w:rFonts w:ascii="Palatino Linotype" w:hAnsi="Palatino Linotype" w:hint="default"/>
        <w:b w:val="0"/>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1" w15:restartNumberingAfterBreak="0">
    <w:nsid w:val="6CEB31F9"/>
    <w:multiLevelType w:val="multilevel"/>
    <w:tmpl w:val="4A0AD6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2" w15:restartNumberingAfterBreak="0">
    <w:nsid w:val="6D843FAA"/>
    <w:multiLevelType w:val="hybridMultilevel"/>
    <w:tmpl w:val="4544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DBE6CB8"/>
    <w:multiLevelType w:val="hybridMultilevel"/>
    <w:tmpl w:val="7752E8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E0F0F93"/>
    <w:multiLevelType w:val="hybridMultilevel"/>
    <w:tmpl w:val="54CEB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E4E023D"/>
    <w:multiLevelType w:val="hybridMultilevel"/>
    <w:tmpl w:val="DCEA83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E8108FC"/>
    <w:multiLevelType w:val="hybridMultilevel"/>
    <w:tmpl w:val="C2EC5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F1C5AF1"/>
    <w:multiLevelType w:val="hybridMultilevel"/>
    <w:tmpl w:val="3D567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F957969"/>
    <w:multiLevelType w:val="hybridMultilevel"/>
    <w:tmpl w:val="E0CC7FC6"/>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FA56CFA"/>
    <w:multiLevelType w:val="hybridMultilevel"/>
    <w:tmpl w:val="DE667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0444022"/>
    <w:multiLevelType w:val="hybridMultilevel"/>
    <w:tmpl w:val="49049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71E53493"/>
    <w:multiLevelType w:val="hybridMultilevel"/>
    <w:tmpl w:val="D85E31F6"/>
    <w:lvl w:ilvl="0" w:tplc="DF7C37A4">
      <w:start w:val="1"/>
      <w:numFmt w:val="decimal"/>
      <w:lvlText w:val="%1."/>
      <w:lvlJc w:val="left"/>
      <w:pPr>
        <w:ind w:left="720" w:hanging="360"/>
      </w:pPr>
      <w:rPr>
        <w:rFonts w:ascii="Arial" w:hAnsi="Arial" w:cs="Arial"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1FE7334"/>
    <w:multiLevelType w:val="hybridMultilevel"/>
    <w:tmpl w:val="E1481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33A3D60"/>
    <w:multiLevelType w:val="hybridMultilevel"/>
    <w:tmpl w:val="B2A62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3607AC0"/>
    <w:multiLevelType w:val="hybridMultilevel"/>
    <w:tmpl w:val="5CA82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37C209B"/>
    <w:multiLevelType w:val="hybridMultilevel"/>
    <w:tmpl w:val="06D2E0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3D878A0"/>
    <w:multiLevelType w:val="hybridMultilevel"/>
    <w:tmpl w:val="4F18C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40C42C7"/>
    <w:multiLevelType w:val="hybridMultilevel"/>
    <w:tmpl w:val="D1CC1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448338C"/>
    <w:multiLevelType w:val="hybridMultilevel"/>
    <w:tmpl w:val="81CCF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4A81580"/>
    <w:multiLevelType w:val="hybridMultilevel"/>
    <w:tmpl w:val="968CE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54813EC"/>
    <w:multiLevelType w:val="hybridMultilevel"/>
    <w:tmpl w:val="085E5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57A2AEB"/>
    <w:multiLevelType w:val="hybridMultilevel"/>
    <w:tmpl w:val="841C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5BB5A19"/>
    <w:multiLevelType w:val="hybridMultilevel"/>
    <w:tmpl w:val="99D4F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6F15081"/>
    <w:multiLevelType w:val="hybridMultilevel"/>
    <w:tmpl w:val="5AF26F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783D19F5"/>
    <w:multiLevelType w:val="hybridMultilevel"/>
    <w:tmpl w:val="0B062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92E1F14"/>
    <w:multiLevelType w:val="hybridMultilevel"/>
    <w:tmpl w:val="D2A8F9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797B39DD"/>
    <w:multiLevelType w:val="hybridMultilevel"/>
    <w:tmpl w:val="1EAC1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A8A5661"/>
    <w:multiLevelType w:val="hybridMultilevel"/>
    <w:tmpl w:val="FE2C6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AE02907"/>
    <w:multiLevelType w:val="multilevel"/>
    <w:tmpl w:val="8FAE8D48"/>
    <w:styleLink w:val="tl1"/>
    <w:lvl w:ilvl="0">
      <w:start w:val="1"/>
      <w:numFmt w:val="decimal"/>
      <w:lvlText w:val="%1"/>
      <w:lvlJc w:val="left"/>
      <w:pPr>
        <w:ind w:left="567" w:hanging="567"/>
      </w:pPr>
      <w:rPr>
        <w:rFonts w:ascii="Palatino Linotype" w:hAnsi="Palatino Linotype" w:hint="default"/>
        <w:b/>
        <w:color w:val="FFFFFF" w:themeColor="background1"/>
        <w:sz w:val="28"/>
      </w:rPr>
    </w:lvl>
    <w:lvl w:ilvl="1">
      <w:start w:val="1"/>
      <w:numFmt w:val="decimal"/>
      <w:lvlText w:val="1.%2"/>
      <w:lvlJc w:val="left"/>
      <w:pPr>
        <w:ind w:left="567" w:hanging="567"/>
      </w:pPr>
      <w:rPr>
        <w:rFonts w:ascii="Palatino Linotype" w:hAnsi="Palatino Linotype" w:hint="default"/>
        <w:b/>
        <w:color w:val="FFFFFF" w:themeColor="background1"/>
        <w:sz w:val="28"/>
      </w:rPr>
    </w:lvl>
    <w:lvl w:ilvl="2">
      <w:start w:val="1"/>
      <w:numFmt w:val="decimal"/>
      <w:lvlText w:val="1.1.%3"/>
      <w:lvlJc w:val="left"/>
      <w:pPr>
        <w:ind w:left="851" w:hanging="851"/>
      </w:pPr>
      <w:rPr>
        <w:rFonts w:ascii="Palatino Linotype" w:hAnsi="Palatino Linotype" w:hint="default"/>
        <w:color w:val="FFFFFF" w:themeColor="background1"/>
        <w:sz w:val="24"/>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49" w15:restartNumberingAfterBreak="0">
    <w:nsid w:val="7B152067"/>
    <w:multiLevelType w:val="hybridMultilevel"/>
    <w:tmpl w:val="8264D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C146792"/>
    <w:multiLevelType w:val="hybridMultilevel"/>
    <w:tmpl w:val="33A488B0"/>
    <w:lvl w:ilvl="0" w:tplc="011A88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C912ACE"/>
    <w:multiLevelType w:val="hybridMultilevel"/>
    <w:tmpl w:val="DAD80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C9377D8"/>
    <w:multiLevelType w:val="hybridMultilevel"/>
    <w:tmpl w:val="3AB6A6EA"/>
    <w:lvl w:ilvl="0" w:tplc="D00045F8">
      <w:start w:val="1"/>
      <w:numFmt w:val="decimal"/>
      <w:pStyle w:val="VStabobr"/>
      <w:lvlText w:val="Obr. 1.%1"/>
      <w:lvlJc w:val="center"/>
      <w:pPr>
        <w:ind w:left="720" w:hanging="360"/>
      </w:pPr>
      <w:rPr>
        <w:rFonts w:ascii="Palatino Linotype" w:hAnsi="Palatino Linotype"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CD42765"/>
    <w:multiLevelType w:val="hybridMultilevel"/>
    <w:tmpl w:val="F9D28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CE07B24"/>
    <w:multiLevelType w:val="hybridMultilevel"/>
    <w:tmpl w:val="45F0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CF64D76"/>
    <w:multiLevelType w:val="hybridMultilevel"/>
    <w:tmpl w:val="0CFA3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D51621D"/>
    <w:multiLevelType w:val="hybridMultilevel"/>
    <w:tmpl w:val="E01899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E1B36A3"/>
    <w:multiLevelType w:val="hybridMultilevel"/>
    <w:tmpl w:val="93FA7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FA06B14"/>
    <w:multiLevelType w:val="hybridMultilevel"/>
    <w:tmpl w:val="33ACD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FFA77DA"/>
    <w:multiLevelType w:val="hybridMultilevel"/>
    <w:tmpl w:val="95685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566977">
    <w:abstractNumId w:val="1"/>
  </w:num>
  <w:num w:numId="2" w16cid:durableId="1626503502">
    <w:abstractNumId w:val="94"/>
  </w:num>
  <w:num w:numId="3" w16cid:durableId="36010417">
    <w:abstractNumId w:val="255"/>
  </w:num>
  <w:num w:numId="4" w16cid:durableId="662045697">
    <w:abstractNumId w:val="41"/>
  </w:num>
  <w:num w:numId="5" w16cid:durableId="1101297250">
    <w:abstractNumId w:val="76"/>
  </w:num>
  <w:num w:numId="6" w16cid:durableId="1921062178">
    <w:abstractNumId w:val="248"/>
  </w:num>
  <w:num w:numId="7" w16cid:durableId="1979676263">
    <w:abstractNumId w:val="196"/>
  </w:num>
  <w:num w:numId="8" w16cid:durableId="760951666">
    <w:abstractNumId w:val="237"/>
  </w:num>
  <w:num w:numId="9" w16cid:durableId="2056418826">
    <w:abstractNumId w:val="252"/>
  </w:num>
  <w:num w:numId="10" w16cid:durableId="1933197290">
    <w:abstractNumId w:val="200"/>
  </w:num>
  <w:num w:numId="11" w16cid:durableId="119275701">
    <w:abstractNumId w:val="206"/>
  </w:num>
  <w:num w:numId="12" w16cid:durableId="1890144613">
    <w:abstractNumId w:val="80"/>
  </w:num>
  <w:num w:numId="13" w16cid:durableId="1951473474">
    <w:abstractNumId w:val="233"/>
  </w:num>
  <w:num w:numId="14" w16cid:durableId="1210414091">
    <w:abstractNumId w:val="205"/>
  </w:num>
  <w:num w:numId="15" w16cid:durableId="750274903">
    <w:abstractNumId w:val="5"/>
  </w:num>
  <w:num w:numId="16" w16cid:durableId="628249024">
    <w:abstractNumId w:val="70"/>
  </w:num>
  <w:num w:numId="17" w16cid:durableId="1165123670">
    <w:abstractNumId w:val="231"/>
  </w:num>
  <w:num w:numId="18" w16cid:durableId="1071778105">
    <w:abstractNumId w:val="234"/>
  </w:num>
  <w:num w:numId="19" w16cid:durableId="1143354639">
    <w:abstractNumId w:val="201"/>
  </w:num>
  <w:num w:numId="20" w16cid:durableId="205994670">
    <w:abstractNumId w:val="22"/>
  </w:num>
  <w:num w:numId="21" w16cid:durableId="978143892">
    <w:abstractNumId w:val="125"/>
  </w:num>
  <w:num w:numId="22" w16cid:durableId="1339774357">
    <w:abstractNumId w:val="247"/>
  </w:num>
  <w:num w:numId="23" w16cid:durableId="758253810">
    <w:abstractNumId w:val="202"/>
  </w:num>
  <w:num w:numId="24" w16cid:durableId="1691759286">
    <w:abstractNumId w:val="25"/>
  </w:num>
  <w:num w:numId="25" w16cid:durableId="271516813">
    <w:abstractNumId w:val="98"/>
  </w:num>
  <w:num w:numId="26" w16cid:durableId="1268778136">
    <w:abstractNumId w:val="6"/>
  </w:num>
  <w:num w:numId="27" w16cid:durableId="551817312">
    <w:abstractNumId w:val="127"/>
  </w:num>
  <w:num w:numId="28" w16cid:durableId="1345015486">
    <w:abstractNumId w:val="189"/>
  </w:num>
  <w:num w:numId="29" w16cid:durableId="1165242911">
    <w:abstractNumId w:val="177"/>
  </w:num>
  <w:num w:numId="30" w16cid:durableId="311452351">
    <w:abstractNumId w:val="228"/>
  </w:num>
  <w:num w:numId="31" w16cid:durableId="2071226313">
    <w:abstractNumId w:val="254"/>
  </w:num>
  <w:num w:numId="32" w16cid:durableId="96755164">
    <w:abstractNumId w:val="110"/>
  </w:num>
  <w:num w:numId="33" w16cid:durableId="1946226492">
    <w:abstractNumId w:val="250"/>
  </w:num>
  <w:num w:numId="34" w16cid:durableId="1299797145">
    <w:abstractNumId w:val="191"/>
  </w:num>
  <w:num w:numId="35" w16cid:durableId="1123888851">
    <w:abstractNumId w:val="148"/>
  </w:num>
  <w:num w:numId="36" w16cid:durableId="1556115264">
    <w:abstractNumId w:val="7"/>
  </w:num>
  <w:num w:numId="37" w16cid:durableId="1367481758">
    <w:abstractNumId w:val="67"/>
  </w:num>
  <w:num w:numId="38" w16cid:durableId="774666941">
    <w:abstractNumId w:val="111"/>
  </w:num>
  <w:num w:numId="39" w16cid:durableId="1003168621">
    <w:abstractNumId w:val="152"/>
  </w:num>
  <w:num w:numId="40" w16cid:durableId="902717159">
    <w:abstractNumId w:val="8"/>
  </w:num>
  <w:num w:numId="41" w16cid:durableId="896892866">
    <w:abstractNumId w:val="140"/>
  </w:num>
  <w:num w:numId="42" w16cid:durableId="834497772">
    <w:abstractNumId w:val="156"/>
  </w:num>
  <w:num w:numId="43" w16cid:durableId="1962026570">
    <w:abstractNumId w:val="23"/>
  </w:num>
  <w:num w:numId="44" w16cid:durableId="495002200">
    <w:abstractNumId w:val="116"/>
  </w:num>
  <w:num w:numId="45" w16cid:durableId="1083379519">
    <w:abstractNumId w:val="51"/>
  </w:num>
  <w:num w:numId="46" w16cid:durableId="312417534">
    <w:abstractNumId w:val="109"/>
  </w:num>
  <w:num w:numId="47" w16cid:durableId="1118792612">
    <w:abstractNumId w:val="73"/>
  </w:num>
  <w:num w:numId="48" w16cid:durableId="1384452231">
    <w:abstractNumId w:val="92"/>
  </w:num>
  <w:num w:numId="49" w16cid:durableId="673722436">
    <w:abstractNumId w:val="27"/>
  </w:num>
  <w:num w:numId="50" w16cid:durableId="1124034820">
    <w:abstractNumId w:val="87"/>
  </w:num>
  <w:num w:numId="51" w16cid:durableId="501942558">
    <w:abstractNumId w:val="83"/>
  </w:num>
  <w:num w:numId="52" w16cid:durableId="1455249029">
    <w:abstractNumId w:val="171"/>
  </w:num>
  <w:num w:numId="53" w16cid:durableId="1737240964">
    <w:abstractNumId w:val="129"/>
  </w:num>
  <w:num w:numId="54" w16cid:durableId="884295527">
    <w:abstractNumId w:val="49"/>
  </w:num>
  <w:num w:numId="55" w16cid:durableId="324017579">
    <w:abstractNumId w:val="217"/>
  </w:num>
  <w:num w:numId="56" w16cid:durableId="190849640">
    <w:abstractNumId w:val="131"/>
  </w:num>
  <w:num w:numId="57" w16cid:durableId="962346970">
    <w:abstractNumId w:val="9"/>
  </w:num>
  <w:num w:numId="58" w16cid:durableId="1913198750">
    <w:abstractNumId w:val="85"/>
  </w:num>
  <w:num w:numId="59" w16cid:durableId="1363246096">
    <w:abstractNumId w:val="166"/>
  </w:num>
  <w:num w:numId="60" w16cid:durableId="710763473">
    <w:abstractNumId w:val="249"/>
  </w:num>
  <w:num w:numId="61" w16cid:durableId="849027550">
    <w:abstractNumId w:val="223"/>
  </w:num>
  <w:num w:numId="62" w16cid:durableId="170067870">
    <w:abstractNumId w:val="60"/>
  </w:num>
  <w:num w:numId="63" w16cid:durableId="1210190388">
    <w:abstractNumId w:val="181"/>
  </w:num>
  <w:num w:numId="64" w16cid:durableId="109591689">
    <w:abstractNumId w:val="212"/>
  </w:num>
  <w:num w:numId="65" w16cid:durableId="1515219704">
    <w:abstractNumId w:val="197"/>
  </w:num>
  <w:num w:numId="66" w16cid:durableId="894120913">
    <w:abstractNumId w:val="38"/>
  </w:num>
  <w:num w:numId="67" w16cid:durableId="312100636">
    <w:abstractNumId w:val="128"/>
  </w:num>
  <w:num w:numId="68" w16cid:durableId="1309362080">
    <w:abstractNumId w:val="96"/>
  </w:num>
  <w:num w:numId="69" w16cid:durableId="289866262">
    <w:abstractNumId w:val="42"/>
  </w:num>
  <w:num w:numId="70" w16cid:durableId="556354296">
    <w:abstractNumId w:val="163"/>
  </w:num>
  <w:num w:numId="71" w16cid:durableId="1256091794">
    <w:abstractNumId w:val="240"/>
  </w:num>
  <w:num w:numId="72" w16cid:durableId="1563563690">
    <w:abstractNumId w:val="32"/>
  </w:num>
  <w:num w:numId="73" w16cid:durableId="148792816">
    <w:abstractNumId w:val="114"/>
  </w:num>
  <w:num w:numId="74" w16cid:durableId="914778760">
    <w:abstractNumId w:val="227"/>
  </w:num>
  <w:num w:numId="75" w16cid:durableId="1800606656">
    <w:abstractNumId w:val="34"/>
  </w:num>
  <w:num w:numId="76" w16cid:durableId="795567404">
    <w:abstractNumId w:val="251"/>
  </w:num>
  <w:num w:numId="77" w16cid:durableId="1942758384">
    <w:abstractNumId w:val="226"/>
  </w:num>
  <w:num w:numId="78" w16cid:durableId="983239921">
    <w:abstractNumId w:val="161"/>
  </w:num>
  <w:num w:numId="79" w16cid:durableId="22479960">
    <w:abstractNumId w:val="235"/>
  </w:num>
  <w:num w:numId="80" w16cid:durableId="1713338721">
    <w:abstractNumId w:val="157"/>
  </w:num>
  <w:num w:numId="81" w16cid:durableId="1654792619">
    <w:abstractNumId w:val="77"/>
  </w:num>
  <w:num w:numId="82" w16cid:durableId="1122118188">
    <w:abstractNumId w:val="175"/>
  </w:num>
  <w:num w:numId="83" w16cid:durableId="955480549">
    <w:abstractNumId w:val="115"/>
  </w:num>
  <w:num w:numId="84" w16cid:durableId="1810242877">
    <w:abstractNumId w:val="145"/>
  </w:num>
  <w:num w:numId="85" w16cid:durableId="1174611631">
    <w:abstractNumId w:val="149"/>
  </w:num>
  <w:num w:numId="86" w16cid:durableId="1543399416">
    <w:abstractNumId w:val="241"/>
  </w:num>
  <w:num w:numId="87" w16cid:durableId="467937915">
    <w:abstractNumId w:val="146"/>
  </w:num>
  <w:num w:numId="88" w16cid:durableId="1174614784">
    <w:abstractNumId w:val="211"/>
  </w:num>
  <w:num w:numId="89" w16cid:durableId="906183524">
    <w:abstractNumId w:val="24"/>
  </w:num>
  <w:num w:numId="90" w16cid:durableId="1446002607">
    <w:abstractNumId w:val="213"/>
  </w:num>
  <w:num w:numId="91" w16cid:durableId="1900555035">
    <w:abstractNumId w:val="97"/>
  </w:num>
  <w:num w:numId="92" w16cid:durableId="759257026">
    <w:abstractNumId w:val="19"/>
  </w:num>
  <w:num w:numId="93" w16cid:durableId="2071537988">
    <w:abstractNumId w:val="257"/>
  </w:num>
  <w:num w:numId="94" w16cid:durableId="691108658">
    <w:abstractNumId w:val="69"/>
  </w:num>
  <w:num w:numId="95" w16cid:durableId="339039901">
    <w:abstractNumId w:val="28"/>
  </w:num>
  <w:num w:numId="96" w16cid:durableId="580405569">
    <w:abstractNumId w:val="91"/>
  </w:num>
  <w:num w:numId="97" w16cid:durableId="432096332">
    <w:abstractNumId w:val="61"/>
  </w:num>
  <w:num w:numId="98" w16cid:durableId="815682724">
    <w:abstractNumId w:val="236"/>
  </w:num>
  <w:num w:numId="99" w16cid:durableId="562646434">
    <w:abstractNumId w:val="124"/>
  </w:num>
  <w:num w:numId="100" w16cid:durableId="84419534">
    <w:abstractNumId w:val="225"/>
  </w:num>
  <w:num w:numId="101" w16cid:durableId="1697657074">
    <w:abstractNumId w:val="84"/>
  </w:num>
  <w:num w:numId="102" w16cid:durableId="1334798897">
    <w:abstractNumId w:val="188"/>
  </w:num>
  <w:num w:numId="103" w16cid:durableId="2057582936">
    <w:abstractNumId w:val="89"/>
  </w:num>
  <w:num w:numId="104" w16cid:durableId="1033312335">
    <w:abstractNumId w:val="238"/>
  </w:num>
  <w:num w:numId="105" w16cid:durableId="9532386">
    <w:abstractNumId w:val="108"/>
  </w:num>
  <w:num w:numId="106" w16cid:durableId="1928422547">
    <w:abstractNumId w:val="100"/>
  </w:num>
  <w:num w:numId="107" w16cid:durableId="530268156">
    <w:abstractNumId w:val="244"/>
  </w:num>
  <w:num w:numId="108" w16cid:durableId="464201291">
    <w:abstractNumId w:val="141"/>
  </w:num>
  <w:num w:numId="109" w16cid:durableId="1727029465">
    <w:abstractNumId w:val="64"/>
  </w:num>
  <w:num w:numId="110" w16cid:durableId="2066634792">
    <w:abstractNumId w:val="184"/>
  </w:num>
  <w:num w:numId="111" w16cid:durableId="1110903165">
    <w:abstractNumId w:val="20"/>
  </w:num>
  <w:num w:numId="112" w16cid:durableId="1585072599">
    <w:abstractNumId w:val="112"/>
  </w:num>
  <w:num w:numId="113" w16cid:durableId="460225793">
    <w:abstractNumId w:val="47"/>
  </w:num>
  <w:num w:numId="114" w16cid:durableId="1273513326">
    <w:abstractNumId w:val="118"/>
  </w:num>
  <w:num w:numId="115" w16cid:durableId="477184428">
    <w:abstractNumId w:val="239"/>
  </w:num>
  <w:num w:numId="116" w16cid:durableId="330721910">
    <w:abstractNumId w:val="120"/>
  </w:num>
  <w:num w:numId="117" w16cid:durableId="1260790857">
    <w:abstractNumId w:val="210"/>
  </w:num>
  <w:num w:numId="118" w16cid:durableId="825709051">
    <w:abstractNumId w:val="183"/>
  </w:num>
  <w:num w:numId="119" w16cid:durableId="1937663865">
    <w:abstractNumId w:val="153"/>
  </w:num>
  <w:num w:numId="120" w16cid:durableId="384646323">
    <w:abstractNumId w:val="29"/>
  </w:num>
  <w:num w:numId="121" w16cid:durableId="1947811189">
    <w:abstractNumId w:val="123"/>
  </w:num>
  <w:num w:numId="122" w16cid:durableId="167410532">
    <w:abstractNumId w:val="132"/>
  </w:num>
  <w:num w:numId="123" w16cid:durableId="138961170">
    <w:abstractNumId w:val="178"/>
  </w:num>
  <w:num w:numId="124" w16cid:durableId="45613327">
    <w:abstractNumId w:val="126"/>
  </w:num>
  <w:num w:numId="125" w16cid:durableId="1907253027">
    <w:abstractNumId w:val="133"/>
  </w:num>
  <w:num w:numId="126" w16cid:durableId="2035492053">
    <w:abstractNumId w:val="176"/>
  </w:num>
  <w:num w:numId="127" w16cid:durableId="1563563634">
    <w:abstractNumId w:val="224"/>
  </w:num>
  <w:num w:numId="128" w16cid:durableId="188952849">
    <w:abstractNumId w:val="162"/>
  </w:num>
  <w:num w:numId="129" w16cid:durableId="1971743579">
    <w:abstractNumId w:val="15"/>
  </w:num>
  <w:num w:numId="130" w16cid:durableId="1816295844">
    <w:abstractNumId w:val="182"/>
  </w:num>
  <w:num w:numId="131" w16cid:durableId="1951357557">
    <w:abstractNumId w:val="138"/>
  </w:num>
  <w:num w:numId="132" w16cid:durableId="1163738085">
    <w:abstractNumId w:val="72"/>
  </w:num>
  <w:num w:numId="133" w16cid:durableId="979843304">
    <w:abstractNumId w:val="58"/>
  </w:num>
  <w:num w:numId="134" w16cid:durableId="371657384">
    <w:abstractNumId w:val="246"/>
  </w:num>
  <w:num w:numId="135" w16cid:durableId="79522065">
    <w:abstractNumId w:val="136"/>
  </w:num>
  <w:num w:numId="136" w16cid:durableId="230821428">
    <w:abstractNumId w:val="207"/>
  </w:num>
  <w:num w:numId="137" w16cid:durableId="1548570259">
    <w:abstractNumId w:val="93"/>
  </w:num>
  <w:num w:numId="138" w16cid:durableId="82801341">
    <w:abstractNumId w:val="71"/>
  </w:num>
  <w:num w:numId="139" w16cid:durableId="1490706890">
    <w:abstractNumId w:val="190"/>
  </w:num>
  <w:num w:numId="140" w16cid:durableId="57367871">
    <w:abstractNumId w:val="31"/>
  </w:num>
  <w:num w:numId="141" w16cid:durableId="961109111">
    <w:abstractNumId w:val="134"/>
  </w:num>
  <w:num w:numId="142" w16cid:durableId="36660855">
    <w:abstractNumId w:val="68"/>
  </w:num>
  <w:num w:numId="143" w16cid:durableId="1522275556">
    <w:abstractNumId w:val="192"/>
  </w:num>
  <w:num w:numId="144" w16cid:durableId="1770471241">
    <w:abstractNumId w:val="215"/>
  </w:num>
  <w:num w:numId="145" w16cid:durableId="708142267">
    <w:abstractNumId w:val="95"/>
  </w:num>
  <w:num w:numId="146" w16cid:durableId="485513347">
    <w:abstractNumId w:val="203"/>
  </w:num>
  <w:num w:numId="147" w16cid:durableId="2120247771">
    <w:abstractNumId w:val="40"/>
  </w:num>
  <w:num w:numId="148" w16cid:durableId="1552418760">
    <w:abstractNumId w:val="169"/>
  </w:num>
  <w:num w:numId="149" w16cid:durableId="1947807905">
    <w:abstractNumId w:val="106"/>
  </w:num>
  <w:num w:numId="150" w16cid:durableId="743919798">
    <w:abstractNumId w:val="17"/>
  </w:num>
  <w:num w:numId="151" w16cid:durableId="493301557">
    <w:abstractNumId w:val="218"/>
  </w:num>
  <w:num w:numId="152" w16cid:durableId="2049597274">
    <w:abstractNumId w:val="79"/>
  </w:num>
  <w:num w:numId="153" w16cid:durableId="968896005">
    <w:abstractNumId w:val="103"/>
  </w:num>
  <w:num w:numId="154" w16cid:durableId="773089002">
    <w:abstractNumId w:val="185"/>
  </w:num>
  <w:num w:numId="155" w16cid:durableId="1410731830">
    <w:abstractNumId w:val="130"/>
  </w:num>
  <w:num w:numId="156" w16cid:durableId="272983304">
    <w:abstractNumId w:val="75"/>
  </w:num>
  <w:num w:numId="157" w16cid:durableId="198133595">
    <w:abstractNumId w:val="55"/>
  </w:num>
  <w:num w:numId="158" w16cid:durableId="241573061">
    <w:abstractNumId w:val="160"/>
  </w:num>
  <w:num w:numId="159" w16cid:durableId="1349212341">
    <w:abstractNumId w:val="36"/>
  </w:num>
  <w:num w:numId="160" w16cid:durableId="1387950742">
    <w:abstractNumId w:val="59"/>
  </w:num>
  <w:num w:numId="161" w16cid:durableId="2097897634">
    <w:abstractNumId w:val="48"/>
  </w:num>
  <w:num w:numId="162" w16cid:durableId="1697344968">
    <w:abstractNumId w:val="53"/>
  </w:num>
  <w:num w:numId="163" w16cid:durableId="763064869">
    <w:abstractNumId w:val="167"/>
  </w:num>
  <w:num w:numId="164" w16cid:durableId="1312715640">
    <w:abstractNumId w:val="14"/>
  </w:num>
  <w:num w:numId="165" w16cid:durableId="87695101">
    <w:abstractNumId w:val="143"/>
  </w:num>
  <w:num w:numId="166" w16cid:durableId="591359428">
    <w:abstractNumId w:val="0"/>
  </w:num>
  <w:num w:numId="167" w16cid:durableId="433130396">
    <w:abstractNumId w:val="3"/>
  </w:num>
  <w:num w:numId="168" w16cid:durableId="557010834">
    <w:abstractNumId w:val="159"/>
  </w:num>
  <w:num w:numId="169" w16cid:durableId="1446316571">
    <w:abstractNumId w:val="56"/>
  </w:num>
  <w:num w:numId="170" w16cid:durableId="293025872">
    <w:abstractNumId w:val="172"/>
  </w:num>
  <w:num w:numId="171" w16cid:durableId="1015154142">
    <w:abstractNumId w:val="37"/>
  </w:num>
  <w:num w:numId="172" w16cid:durableId="1356804987">
    <w:abstractNumId w:val="194"/>
  </w:num>
  <w:num w:numId="173" w16cid:durableId="490801280">
    <w:abstractNumId w:val="18"/>
  </w:num>
  <w:num w:numId="174" w16cid:durableId="2074154438">
    <w:abstractNumId w:val="144"/>
  </w:num>
  <w:num w:numId="175" w16cid:durableId="1877502833">
    <w:abstractNumId w:val="242"/>
  </w:num>
  <w:num w:numId="176" w16cid:durableId="1673991904">
    <w:abstractNumId w:val="81"/>
  </w:num>
  <w:num w:numId="177" w16cid:durableId="1785805845">
    <w:abstractNumId w:val="174"/>
  </w:num>
  <w:num w:numId="178" w16cid:durableId="368069408">
    <w:abstractNumId w:val="46"/>
  </w:num>
  <w:num w:numId="179" w16cid:durableId="820658968">
    <w:abstractNumId w:val="193"/>
  </w:num>
  <w:num w:numId="180" w16cid:durableId="1353066786">
    <w:abstractNumId w:val="90"/>
  </w:num>
  <w:num w:numId="181" w16cid:durableId="1513104379">
    <w:abstractNumId w:val="88"/>
  </w:num>
  <w:num w:numId="182" w16cid:durableId="1524439088">
    <w:abstractNumId w:val="54"/>
  </w:num>
  <w:num w:numId="183" w16cid:durableId="1543517071">
    <w:abstractNumId w:val="10"/>
  </w:num>
  <w:num w:numId="184" w16cid:durableId="760565616">
    <w:abstractNumId w:val="165"/>
  </w:num>
  <w:num w:numId="185" w16cid:durableId="427654109">
    <w:abstractNumId w:val="102"/>
  </w:num>
  <w:num w:numId="186" w16cid:durableId="1809128177">
    <w:abstractNumId w:val="2"/>
  </w:num>
  <w:num w:numId="187" w16cid:durableId="866216636">
    <w:abstractNumId w:val="256"/>
  </w:num>
  <w:num w:numId="188" w16cid:durableId="1750466739">
    <w:abstractNumId w:val="11"/>
  </w:num>
  <w:num w:numId="189" w16cid:durableId="910653966">
    <w:abstractNumId w:val="139"/>
  </w:num>
  <w:num w:numId="190" w16cid:durableId="1586500869">
    <w:abstractNumId w:val="258"/>
  </w:num>
  <w:num w:numId="191" w16cid:durableId="1976330855">
    <w:abstractNumId w:val="66"/>
  </w:num>
  <w:num w:numId="192" w16cid:durableId="603534149">
    <w:abstractNumId w:val="150"/>
  </w:num>
  <w:num w:numId="193" w16cid:durableId="82604858">
    <w:abstractNumId w:val="154"/>
  </w:num>
  <w:num w:numId="194" w16cid:durableId="432477818">
    <w:abstractNumId w:val="168"/>
  </w:num>
  <w:num w:numId="195" w16cid:durableId="764039810">
    <w:abstractNumId w:val="259"/>
  </w:num>
  <w:num w:numId="196" w16cid:durableId="635766130">
    <w:abstractNumId w:val="74"/>
  </w:num>
  <w:num w:numId="197" w16cid:durableId="346640779">
    <w:abstractNumId w:val="199"/>
  </w:num>
  <w:num w:numId="198" w16cid:durableId="587154786">
    <w:abstractNumId w:val="198"/>
  </w:num>
  <w:num w:numId="199" w16cid:durableId="548689719">
    <w:abstractNumId w:val="104"/>
  </w:num>
  <w:num w:numId="200" w16cid:durableId="1238324174">
    <w:abstractNumId w:val="243"/>
  </w:num>
  <w:num w:numId="201" w16cid:durableId="797263694">
    <w:abstractNumId w:val="44"/>
  </w:num>
  <w:num w:numId="202" w16cid:durableId="794642587">
    <w:abstractNumId w:val="86"/>
  </w:num>
  <w:num w:numId="203" w16cid:durableId="2077508937">
    <w:abstractNumId w:val="222"/>
  </w:num>
  <w:num w:numId="204" w16cid:durableId="1402168839">
    <w:abstractNumId w:val="147"/>
  </w:num>
  <w:num w:numId="205" w16cid:durableId="209191037">
    <w:abstractNumId w:val="229"/>
  </w:num>
  <w:num w:numId="206" w16cid:durableId="1867674467">
    <w:abstractNumId w:val="117"/>
  </w:num>
  <w:num w:numId="207" w16cid:durableId="903102098">
    <w:abstractNumId w:val="12"/>
  </w:num>
  <w:num w:numId="208" w16cid:durableId="992024389">
    <w:abstractNumId w:val="113"/>
  </w:num>
  <w:num w:numId="209" w16cid:durableId="2099014457">
    <w:abstractNumId w:val="101"/>
  </w:num>
  <w:num w:numId="210" w16cid:durableId="1892378148">
    <w:abstractNumId w:val="253"/>
  </w:num>
  <w:num w:numId="211" w16cid:durableId="1140152437">
    <w:abstractNumId w:val="214"/>
  </w:num>
  <w:num w:numId="212" w16cid:durableId="589393518">
    <w:abstractNumId w:val="57"/>
  </w:num>
  <w:num w:numId="213" w16cid:durableId="1406998688">
    <w:abstractNumId w:val="204"/>
  </w:num>
  <w:num w:numId="214" w16cid:durableId="1962682502">
    <w:abstractNumId w:val="232"/>
  </w:num>
  <w:num w:numId="215" w16cid:durableId="22945607">
    <w:abstractNumId w:val="122"/>
  </w:num>
  <w:num w:numId="216" w16cid:durableId="1550217215">
    <w:abstractNumId w:val="209"/>
  </w:num>
  <w:num w:numId="217" w16cid:durableId="115566571">
    <w:abstractNumId w:val="170"/>
  </w:num>
  <w:num w:numId="218" w16cid:durableId="658919972">
    <w:abstractNumId w:val="26"/>
  </w:num>
  <w:num w:numId="219" w16cid:durableId="1003170380">
    <w:abstractNumId w:val="180"/>
  </w:num>
  <w:num w:numId="220" w16cid:durableId="850528301">
    <w:abstractNumId w:val="173"/>
  </w:num>
  <w:num w:numId="221" w16cid:durableId="1063724470">
    <w:abstractNumId w:val="45"/>
  </w:num>
  <w:num w:numId="222" w16cid:durableId="297810091">
    <w:abstractNumId w:val="151"/>
  </w:num>
  <w:num w:numId="223" w16cid:durableId="1905263724">
    <w:abstractNumId w:val="155"/>
  </w:num>
  <w:num w:numId="224" w16cid:durableId="1313145653">
    <w:abstractNumId w:val="62"/>
  </w:num>
  <w:num w:numId="225" w16cid:durableId="1052731196">
    <w:abstractNumId w:val="33"/>
  </w:num>
  <w:num w:numId="226" w16cid:durableId="1538270807">
    <w:abstractNumId w:val="186"/>
  </w:num>
  <w:num w:numId="227" w16cid:durableId="1235552817">
    <w:abstractNumId w:val="4"/>
  </w:num>
  <w:num w:numId="228" w16cid:durableId="1552960618">
    <w:abstractNumId w:val="245"/>
  </w:num>
  <w:num w:numId="229" w16cid:durableId="1154183432">
    <w:abstractNumId w:val="164"/>
  </w:num>
  <w:num w:numId="230" w16cid:durableId="679544235">
    <w:abstractNumId w:val="43"/>
  </w:num>
  <w:num w:numId="231" w16cid:durableId="1668904872">
    <w:abstractNumId w:val="121"/>
  </w:num>
  <w:num w:numId="232" w16cid:durableId="696465599">
    <w:abstractNumId w:val="78"/>
  </w:num>
  <w:num w:numId="233" w16cid:durableId="746419055">
    <w:abstractNumId w:val="21"/>
  </w:num>
  <w:num w:numId="234" w16cid:durableId="1133254239">
    <w:abstractNumId w:val="230"/>
  </w:num>
  <w:num w:numId="235" w16cid:durableId="1539080027">
    <w:abstractNumId w:val="30"/>
  </w:num>
  <w:num w:numId="236" w16cid:durableId="1810171556">
    <w:abstractNumId w:val="221"/>
  </w:num>
  <w:num w:numId="237" w16cid:durableId="1422025773">
    <w:abstractNumId w:val="216"/>
  </w:num>
  <w:num w:numId="238" w16cid:durableId="1780445198">
    <w:abstractNumId w:val="158"/>
  </w:num>
  <w:num w:numId="239" w16cid:durableId="1208299211">
    <w:abstractNumId w:val="16"/>
  </w:num>
  <w:num w:numId="240" w16cid:durableId="1103574522">
    <w:abstractNumId w:val="13"/>
  </w:num>
  <w:num w:numId="241" w16cid:durableId="649792574">
    <w:abstractNumId w:val="107"/>
  </w:num>
  <w:num w:numId="242" w16cid:durableId="1585605976">
    <w:abstractNumId w:val="82"/>
  </w:num>
  <w:num w:numId="243" w16cid:durableId="957025688">
    <w:abstractNumId w:val="219"/>
  </w:num>
  <w:num w:numId="244" w16cid:durableId="433090531">
    <w:abstractNumId w:val="63"/>
  </w:num>
  <w:num w:numId="245" w16cid:durableId="1488782191">
    <w:abstractNumId w:val="208"/>
  </w:num>
  <w:num w:numId="246" w16cid:durableId="2094275280">
    <w:abstractNumId w:val="195"/>
  </w:num>
  <w:num w:numId="247" w16cid:durableId="1646349673">
    <w:abstractNumId w:val="52"/>
  </w:num>
  <w:num w:numId="248" w16cid:durableId="1292054329">
    <w:abstractNumId w:val="142"/>
  </w:num>
  <w:num w:numId="249" w16cid:durableId="1148746617">
    <w:abstractNumId w:val="220"/>
  </w:num>
  <w:num w:numId="250" w16cid:durableId="1656297355">
    <w:abstractNumId w:val="65"/>
  </w:num>
  <w:num w:numId="251" w16cid:durableId="991253200">
    <w:abstractNumId w:val="137"/>
  </w:num>
  <w:num w:numId="252" w16cid:durableId="1102722572">
    <w:abstractNumId w:val="105"/>
  </w:num>
  <w:num w:numId="253" w16cid:durableId="1315062968">
    <w:abstractNumId w:val="119"/>
  </w:num>
  <w:num w:numId="254" w16cid:durableId="1162040164">
    <w:abstractNumId w:val="99"/>
  </w:num>
  <w:num w:numId="255" w16cid:durableId="1944459534">
    <w:abstractNumId w:val="35"/>
  </w:num>
  <w:num w:numId="256" w16cid:durableId="1957440599">
    <w:abstractNumId w:val="187"/>
  </w:num>
  <w:num w:numId="257" w16cid:durableId="821001295">
    <w:abstractNumId w:val="135"/>
  </w:num>
  <w:num w:numId="258" w16cid:durableId="1330982865">
    <w:abstractNumId w:val="39"/>
  </w:num>
  <w:num w:numId="259" w16cid:durableId="986544733">
    <w:abstractNumId w:val="50"/>
  </w:num>
  <w:num w:numId="260" w16cid:durableId="1164511380">
    <w:abstractNumId w:val="216"/>
    <w:lvlOverride w:ilvl="0">
      <w:startOverride w:val="61"/>
    </w:lvlOverride>
  </w:num>
  <w:num w:numId="261" w16cid:durableId="1197502583">
    <w:abstractNumId w:val="179"/>
  </w:num>
  <w:num w:numId="262" w16cid:durableId="563570278">
    <w:abstractNumId w:val="63"/>
  </w:num>
  <w:num w:numId="263" w16cid:durableId="595135199">
    <w:abstractNumId w:val="63"/>
  </w:num>
  <w:num w:numId="264" w16cid:durableId="521633525">
    <w:abstractNumId w:val="63"/>
  </w:num>
  <w:num w:numId="265" w16cid:durableId="773088338">
    <w:abstractNumId w:val="63"/>
  </w:num>
  <w:num w:numId="266" w16cid:durableId="91555181">
    <w:abstractNumId w:val="63"/>
  </w:num>
  <w:num w:numId="267" w16cid:durableId="97062264">
    <w:abstractNumId w:val="63"/>
  </w:num>
  <w:num w:numId="268" w16cid:durableId="648557845">
    <w:abstractNumId w:val="63"/>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hideSpelling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6A"/>
    <w:rsid w:val="000028B2"/>
    <w:rsid w:val="00005627"/>
    <w:rsid w:val="00006175"/>
    <w:rsid w:val="000153C3"/>
    <w:rsid w:val="00020618"/>
    <w:rsid w:val="00035779"/>
    <w:rsid w:val="000432F9"/>
    <w:rsid w:val="000511DD"/>
    <w:rsid w:val="00071365"/>
    <w:rsid w:val="00074671"/>
    <w:rsid w:val="000802CB"/>
    <w:rsid w:val="0008256F"/>
    <w:rsid w:val="00087625"/>
    <w:rsid w:val="00091D2E"/>
    <w:rsid w:val="000975B0"/>
    <w:rsid w:val="000A5B37"/>
    <w:rsid w:val="000B5098"/>
    <w:rsid w:val="000B7F9B"/>
    <w:rsid w:val="000C1022"/>
    <w:rsid w:val="000C3B74"/>
    <w:rsid w:val="000D1BE9"/>
    <w:rsid w:val="000D7696"/>
    <w:rsid w:val="000E26A1"/>
    <w:rsid w:val="000F5730"/>
    <w:rsid w:val="00103A27"/>
    <w:rsid w:val="00104B85"/>
    <w:rsid w:val="0010632F"/>
    <w:rsid w:val="001115BE"/>
    <w:rsid w:val="00130F26"/>
    <w:rsid w:val="001319B1"/>
    <w:rsid w:val="00131B3C"/>
    <w:rsid w:val="00133B55"/>
    <w:rsid w:val="00135D81"/>
    <w:rsid w:val="00150037"/>
    <w:rsid w:val="00160E26"/>
    <w:rsid w:val="001616C5"/>
    <w:rsid w:val="00162438"/>
    <w:rsid w:val="00164771"/>
    <w:rsid w:val="00177A0C"/>
    <w:rsid w:val="00186CCB"/>
    <w:rsid w:val="00195500"/>
    <w:rsid w:val="0019726E"/>
    <w:rsid w:val="00197C89"/>
    <w:rsid w:val="001A2426"/>
    <w:rsid w:val="001B6B1F"/>
    <w:rsid w:val="001D05AC"/>
    <w:rsid w:val="001D258D"/>
    <w:rsid w:val="001E122E"/>
    <w:rsid w:val="001E648E"/>
    <w:rsid w:val="001E66CB"/>
    <w:rsid w:val="001F5C6F"/>
    <w:rsid w:val="00205BBB"/>
    <w:rsid w:val="00207AC3"/>
    <w:rsid w:val="002129B5"/>
    <w:rsid w:val="002137C8"/>
    <w:rsid w:val="00214AAA"/>
    <w:rsid w:val="00215BEB"/>
    <w:rsid w:val="002237C2"/>
    <w:rsid w:val="00227BFC"/>
    <w:rsid w:val="00243F22"/>
    <w:rsid w:val="00255655"/>
    <w:rsid w:val="0025709E"/>
    <w:rsid w:val="00266557"/>
    <w:rsid w:val="00271F28"/>
    <w:rsid w:val="00274352"/>
    <w:rsid w:val="00280665"/>
    <w:rsid w:val="00285A33"/>
    <w:rsid w:val="00292F85"/>
    <w:rsid w:val="002A5C42"/>
    <w:rsid w:val="002A6B62"/>
    <w:rsid w:val="002B3250"/>
    <w:rsid w:val="002B716F"/>
    <w:rsid w:val="002B7EDA"/>
    <w:rsid w:val="002D0EEA"/>
    <w:rsid w:val="002D1315"/>
    <w:rsid w:val="002D1E66"/>
    <w:rsid w:val="002D7656"/>
    <w:rsid w:val="002E3189"/>
    <w:rsid w:val="002F5333"/>
    <w:rsid w:val="002F6F94"/>
    <w:rsid w:val="003028E3"/>
    <w:rsid w:val="0030403F"/>
    <w:rsid w:val="00305AFC"/>
    <w:rsid w:val="00316EED"/>
    <w:rsid w:val="003239F9"/>
    <w:rsid w:val="00323F7A"/>
    <w:rsid w:val="00326BA9"/>
    <w:rsid w:val="00335004"/>
    <w:rsid w:val="0034138A"/>
    <w:rsid w:val="00343FAF"/>
    <w:rsid w:val="003466A3"/>
    <w:rsid w:val="00346DCD"/>
    <w:rsid w:val="00355055"/>
    <w:rsid w:val="0036526A"/>
    <w:rsid w:val="00375377"/>
    <w:rsid w:val="00382EC6"/>
    <w:rsid w:val="003843BC"/>
    <w:rsid w:val="00390182"/>
    <w:rsid w:val="00390C7A"/>
    <w:rsid w:val="00396733"/>
    <w:rsid w:val="003A71EC"/>
    <w:rsid w:val="003B2B57"/>
    <w:rsid w:val="003B3DD5"/>
    <w:rsid w:val="003C0F57"/>
    <w:rsid w:val="003C1381"/>
    <w:rsid w:val="003C4A3F"/>
    <w:rsid w:val="003D27DC"/>
    <w:rsid w:val="003D7BFB"/>
    <w:rsid w:val="003E44B8"/>
    <w:rsid w:val="003F17C2"/>
    <w:rsid w:val="003F17FE"/>
    <w:rsid w:val="003F2553"/>
    <w:rsid w:val="003F3641"/>
    <w:rsid w:val="003F387C"/>
    <w:rsid w:val="003F6B9C"/>
    <w:rsid w:val="00400A41"/>
    <w:rsid w:val="004066CA"/>
    <w:rsid w:val="00410050"/>
    <w:rsid w:val="00412040"/>
    <w:rsid w:val="00412C1D"/>
    <w:rsid w:val="00415FE2"/>
    <w:rsid w:val="00420747"/>
    <w:rsid w:val="00427423"/>
    <w:rsid w:val="004305B3"/>
    <w:rsid w:val="00434180"/>
    <w:rsid w:val="00440E94"/>
    <w:rsid w:val="00442DD4"/>
    <w:rsid w:val="00446A74"/>
    <w:rsid w:val="00446D0F"/>
    <w:rsid w:val="004618B6"/>
    <w:rsid w:val="00465B03"/>
    <w:rsid w:val="00471370"/>
    <w:rsid w:val="0047507C"/>
    <w:rsid w:val="00475FA6"/>
    <w:rsid w:val="004802C0"/>
    <w:rsid w:val="00492D36"/>
    <w:rsid w:val="00493D8F"/>
    <w:rsid w:val="004A0646"/>
    <w:rsid w:val="004A073A"/>
    <w:rsid w:val="004A33FC"/>
    <w:rsid w:val="004A609F"/>
    <w:rsid w:val="004B0D5C"/>
    <w:rsid w:val="004B48A0"/>
    <w:rsid w:val="004B52F1"/>
    <w:rsid w:val="004C058C"/>
    <w:rsid w:val="004D3341"/>
    <w:rsid w:val="004D7EEF"/>
    <w:rsid w:val="004E2532"/>
    <w:rsid w:val="004E3A25"/>
    <w:rsid w:val="00516435"/>
    <w:rsid w:val="005178E8"/>
    <w:rsid w:val="00521387"/>
    <w:rsid w:val="00525573"/>
    <w:rsid w:val="00530581"/>
    <w:rsid w:val="00534099"/>
    <w:rsid w:val="0054192F"/>
    <w:rsid w:val="00544C24"/>
    <w:rsid w:val="005609C2"/>
    <w:rsid w:val="00562ABF"/>
    <w:rsid w:val="0056388B"/>
    <w:rsid w:val="00563C46"/>
    <w:rsid w:val="0057678B"/>
    <w:rsid w:val="00577525"/>
    <w:rsid w:val="005864A8"/>
    <w:rsid w:val="00591DA0"/>
    <w:rsid w:val="005930DD"/>
    <w:rsid w:val="005A2D75"/>
    <w:rsid w:val="005B18B2"/>
    <w:rsid w:val="005C73E7"/>
    <w:rsid w:val="005D230E"/>
    <w:rsid w:val="005D3BFA"/>
    <w:rsid w:val="005D514C"/>
    <w:rsid w:val="005E4E22"/>
    <w:rsid w:val="005E6C7A"/>
    <w:rsid w:val="005F3B9E"/>
    <w:rsid w:val="005F4FE7"/>
    <w:rsid w:val="00610AFA"/>
    <w:rsid w:val="006176EB"/>
    <w:rsid w:val="00617904"/>
    <w:rsid w:val="0063334A"/>
    <w:rsid w:val="00634F31"/>
    <w:rsid w:val="00640835"/>
    <w:rsid w:val="00642FAF"/>
    <w:rsid w:val="006505DC"/>
    <w:rsid w:val="0065166D"/>
    <w:rsid w:val="00653AC9"/>
    <w:rsid w:val="006607A8"/>
    <w:rsid w:val="00661242"/>
    <w:rsid w:val="006620FC"/>
    <w:rsid w:val="0067284E"/>
    <w:rsid w:val="00672E0B"/>
    <w:rsid w:val="00674A01"/>
    <w:rsid w:val="00677CA3"/>
    <w:rsid w:val="00683381"/>
    <w:rsid w:val="006843AB"/>
    <w:rsid w:val="0068541C"/>
    <w:rsid w:val="0069039B"/>
    <w:rsid w:val="00690C08"/>
    <w:rsid w:val="00693D24"/>
    <w:rsid w:val="006B0611"/>
    <w:rsid w:val="006B2A1D"/>
    <w:rsid w:val="006C39EF"/>
    <w:rsid w:val="006D3BAF"/>
    <w:rsid w:val="006D7593"/>
    <w:rsid w:val="006E1115"/>
    <w:rsid w:val="006E43B4"/>
    <w:rsid w:val="006F04AB"/>
    <w:rsid w:val="006F32CF"/>
    <w:rsid w:val="006F37E1"/>
    <w:rsid w:val="006F595D"/>
    <w:rsid w:val="0070267D"/>
    <w:rsid w:val="00707B24"/>
    <w:rsid w:val="00714305"/>
    <w:rsid w:val="00725E12"/>
    <w:rsid w:val="00731EC3"/>
    <w:rsid w:val="007354EB"/>
    <w:rsid w:val="00735A14"/>
    <w:rsid w:val="00742FD9"/>
    <w:rsid w:val="00743091"/>
    <w:rsid w:val="00766E0F"/>
    <w:rsid w:val="00772401"/>
    <w:rsid w:val="0077413C"/>
    <w:rsid w:val="00785CDB"/>
    <w:rsid w:val="007907E8"/>
    <w:rsid w:val="00791B5C"/>
    <w:rsid w:val="007A23AF"/>
    <w:rsid w:val="007A7ABC"/>
    <w:rsid w:val="007B10C6"/>
    <w:rsid w:val="007C17FD"/>
    <w:rsid w:val="007C54B2"/>
    <w:rsid w:val="007C6E30"/>
    <w:rsid w:val="007E48BC"/>
    <w:rsid w:val="007F046A"/>
    <w:rsid w:val="007F4C76"/>
    <w:rsid w:val="007F6686"/>
    <w:rsid w:val="00804AC9"/>
    <w:rsid w:val="00804B73"/>
    <w:rsid w:val="008101FC"/>
    <w:rsid w:val="00812F3B"/>
    <w:rsid w:val="008521B8"/>
    <w:rsid w:val="00855313"/>
    <w:rsid w:val="00856643"/>
    <w:rsid w:val="00870C0D"/>
    <w:rsid w:val="008807BB"/>
    <w:rsid w:val="008831EB"/>
    <w:rsid w:val="008874D4"/>
    <w:rsid w:val="00891865"/>
    <w:rsid w:val="008A6615"/>
    <w:rsid w:val="008B26FD"/>
    <w:rsid w:val="008B7E49"/>
    <w:rsid w:val="008D1441"/>
    <w:rsid w:val="008D22E3"/>
    <w:rsid w:val="008F13D3"/>
    <w:rsid w:val="008F23A7"/>
    <w:rsid w:val="008F506A"/>
    <w:rsid w:val="00901506"/>
    <w:rsid w:val="00915E5A"/>
    <w:rsid w:val="009164AD"/>
    <w:rsid w:val="0092106C"/>
    <w:rsid w:val="00921E69"/>
    <w:rsid w:val="009223DF"/>
    <w:rsid w:val="00942A98"/>
    <w:rsid w:val="009627C7"/>
    <w:rsid w:val="00964453"/>
    <w:rsid w:val="00970214"/>
    <w:rsid w:val="009722BE"/>
    <w:rsid w:val="009832A6"/>
    <w:rsid w:val="00997378"/>
    <w:rsid w:val="009B4E95"/>
    <w:rsid w:val="009B6118"/>
    <w:rsid w:val="009C4C22"/>
    <w:rsid w:val="009E198B"/>
    <w:rsid w:val="009E645C"/>
    <w:rsid w:val="009F2D77"/>
    <w:rsid w:val="009F42F4"/>
    <w:rsid w:val="00A06159"/>
    <w:rsid w:val="00A12047"/>
    <w:rsid w:val="00A24FA0"/>
    <w:rsid w:val="00A35221"/>
    <w:rsid w:val="00A413CA"/>
    <w:rsid w:val="00A423D4"/>
    <w:rsid w:val="00A42983"/>
    <w:rsid w:val="00A4331A"/>
    <w:rsid w:val="00A469AD"/>
    <w:rsid w:val="00A50591"/>
    <w:rsid w:val="00A516AE"/>
    <w:rsid w:val="00A602FE"/>
    <w:rsid w:val="00A60357"/>
    <w:rsid w:val="00A61682"/>
    <w:rsid w:val="00A74702"/>
    <w:rsid w:val="00A8022A"/>
    <w:rsid w:val="00A90B8B"/>
    <w:rsid w:val="00A96DF2"/>
    <w:rsid w:val="00AA3558"/>
    <w:rsid w:val="00AB3A12"/>
    <w:rsid w:val="00AB5076"/>
    <w:rsid w:val="00AC714A"/>
    <w:rsid w:val="00AD3B86"/>
    <w:rsid w:val="00AD65C0"/>
    <w:rsid w:val="00AF1EDE"/>
    <w:rsid w:val="00AF4DAA"/>
    <w:rsid w:val="00AF6182"/>
    <w:rsid w:val="00B014EB"/>
    <w:rsid w:val="00B10575"/>
    <w:rsid w:val="00B1720D"/>
    <w:rsid w:val="00B2122A"/>
    <w:rsid w:val="00B22BB2"/>
    <w:rsid w:val="00B2759A"/>
    <w:rsid w:val="00B33EA0"/>
    <w:rsid w:val="00B51A3A"/>
    <w:rsid w:val="00B54C3D"/>
    <w:rsid w:val="00B6258B"/>
    <w:rsid w:val="00B74772"/>
    <w:rsid w:val="00B776EC"/>
    <w:rsid w:val="00B81EDD"/>
    <w:rsid w:val="00B824BD"/>
    <w:rsid w:val="00B86A3D"/>
    <w:rsid w:val="00B9440A"/>
    <w:rsid w:val="00B95BF8"/>
    <w:rsid w:val="00BA1518"/>
    <w:rsid w:val="00BB506A"/>
    <w:rsid w:val="00BD4D98"/>
    <w:rsid w:val="00BE10CE"/>
    <w:rsid w:val="00BE2964"/>
    <w:rsid w:val="00BE520F"/>
    <w:rsid w:val="00BE6C0F"/>
    <w:rsid w:val="00BF0353"/>
    <w:rsid w:val="00C0042E"/>
    <w:rsid w:val="00C0295D"/>
    <w:rsid w:val="00C03F7B"/>
    <w:rsid w:val="00C1134B"/>
    <w:rsid w:val="00C1141F"/>
    <w:rsid w:val="00C17EBF"/>
    <w:rsid w:val="00C203B4"/>
    <w:rsid w:val="00C27434"/>
    <w:rsid w:val="00C340EE"/>
    <w:rsid w:val="00C41912"/>
    <w:rsid w:val="00C46E5C"/>
    <w:rsid w:val="00C56FC8"/>
    <w:rsid w:val="00C71364"/>
    <w:rsid w:val="00C73AE0"/>
    <w:rsid w:val="00C74A53"/>
    <w:rsid w:val="00C74CFB"/>
    <w:rsid w:val="00C75165"/>
    <w:rsid w:val="00C774C3"/>
    <w:rsid w:val="00C84FE7"/>
    <w:rsid w:val="00C954FE"/>
    <w:rsid w:val="00CA5C08"/>
    <w:rsid w:val="00CA6030"/>
    <w:rsid w:val="00CA6F35"/>
    <w:rsid w:val="00CB0145"/>
    <w:rsid w:val="00CB0DC1"/>
    <w:rsid w:val="00CB33F7"/>
    <w:rsid w:val="00CB41C2"/>
    <w:rsid w:val="00CB52E7"/>
    <w:rsid w:val="00CB61AF"/>
    <w:rsid w:val="00CC1567"/>
    <w:rsid w:val="00CC7134"/>
    <w:rsid w:val="00CE400F"/>
    <w:rsid w:val="00CE46E2"/>
    <w:rsid w:val="00CE4C52"/>
    <w:rsid w:val="00CE5740"/>
    <w:rsid w:val="00CE621B"/>
    <w:rsid w:val="00D14049"/>
    <w:rsid w:val="00D1435B"/>
    <w:rsid w:val="00D1637C"/>
    <w:rsid w:val="00D279AE"/>
    <w:rsid w:val="00D31E47"/>
    <w:rsid w:val="00D32ACA"/>
    <w:rsid w:val="00D44DB5"/>
    <w:rsid w:val="00D552D5"/>
    <w:rsid w:val="00D5789F"/>
    <w:rsid w:val="00D63C10"/>
    <w:rsid w:val="00D82675"/>
    <w:rsid w:val="00D83A39"/>
    <w:rsid w:val="00D843DF"/>
    <w:rsid w:val="00D90766"/>
    <w:rsid w:val="00D9205B"/>
    <w:rsid w:val="00DA0F1E"/>
    <w:rsid w:val="00DA7B50"/>
    <w:rsid w:val="00DB0372"/>
    <w:rsid w:val="00DB7197"/>
    <w:rsid w:val="00DB7984"/>
    <w:rsid w:val="00DC745D"/>
    <w:rsid w:val="00DD12EC"/>
    <w:rsid w:val="00DD35D3"/>
    <w:rsid w:val="00DD45D3"/>
    <w:rsid w:val="00DE1218"/>
    <w:rsid w:val="00DE18AC"/>
    <w:rsid w:val="00DE359A"/>
    <w:rsid w:val="00DE7227"/>
    <w:rsid w:val="00DF4522"/>
    <w:rsid w:val="00DF48D4"/>
    <w:rsid w:val="00E01BEE"/>
    <w:rsid w:val="00E11FA8"/>
    <w:rsid w:val="00E1552F"/>
    <w:rsid w:val="00E15E00"/>
    <w:rsid w:val="00E165AD"/>
    <w:rsid w:val="00E2380C"/>
    <w:rsid w:val="00E35636"/>
    <w:rsid w:val="00E375EA"/>
    <w:rsid w:val="00E416D7"/>
    <w:rsid w:val="00E51B14"/>
    <w:rsid w:val="00E62098"/>
    <w:rsid w:val="00E66356"/>
    <w:rsid w:val="00E7023A"/>
    <w:rsid w:val="00E74FCD"/>
    <w:rsid w:val="00E752DE"/>
    <w:rsid w:val="00E8564E"/>
    <w:rsid w:val="00E864E0"/>
    <w:rsid w:val="00EA1598"/>
    <w:rsid w:val="00EA1D50"/>
    <w:rsid w:val="00EA56B1"/>
    <w:rsid w:val="00ED332D"/>
    <w:rsid w:val="00EE4C83"/>
    <w:rsid w:val="00EF22E1"/>
    <w:rsid w:val="00EF6542"/>
    <w:rsid w:val="00F02152"/>
    <w:rsid w:val="00F06E88"/>
    <w:rsid w:val="00F07DB1"/>
    <w:rsid w:val="00F16BD1"/>
    <w:rsid w:val="00F2478B"/>
    <w:rsid w:val="00F25004"/>
    <w:rsid w:val="00F26E5D"/>
    <w:rsid w:val="00F32AEF"/>
    <w:rsid w:val="00F3562C"/>
    <w:rsid w:val="00F46498"/>
    <w:rsid w:val="00F46BC3"/>
    <w:rsid w:val="00F46E9C"/>
    <w:rsid w:val="00F51367"/>
    <w:rsid w:val="00F538EC"/>
    <w:rsid w:val="00F559F9"/>
    <w:rsid w:val="00F66684"/>
    <w:rsid w:val="00F71547"/>
    <w:rsid w:val="00F74264"/>
    <w:rsid w:val="00F74770"/>
    <w:rsid w:val="00F82EDA"/>
    <w:rsid w:val="00F8423A"/>
    <w:rsid w:val="00F94914"/>
    <w:rsid w:val="00FA05AD"/>
    <w:rsid w:val="00FA060E"/>
    <w:rsid w:val="00FA6912"/>
    <w:rsid w:val="00FB1173"/>
    <w:rsid w:val="00FB1F03"/>
    <w:rsid w:val="00FB52D8"/>
    <w:rsid w:val="00FB57E2"/>
    <w:rsid w:val="00FD1281"/>
    <w:rsid w:val="00FD6A6D"/>
    <w:rsid w:val="00FD75C2"/>
    <w:rsid w:val="00FE190E"/>
    <w:rsid w:val="00FE28D3"/>
    <w:rsid w:val="00FF3C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AA20"/>
  <w15:docId w15:val="{F76CF625-2F0C-2248-A039-179BBBFA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TEXT"/>
    <w:qFormat/>
    <w:rsid w:val="001E66CB"/>
    <w:pPr>
      <w:spacing w:before="60" w:after="120"/>
      <w:contextualSpacing/>
      <w:jc w:val="both"/>
    </w:pPr>
    <w:rPr>
      <w:rFonts w:ascii="Palatino Linotype" w:hAnsi="Palatino Linotype"/>
    </w:rPr>
  </w:style>
  <w:style w:type="paragraph" w:styleId="Nadpis1">
    <w:name w:val="heading 1"/>
    <w:aliases w:val="Nadpis 1_head"/>
    <w:basedOn w:val="Normlny"/>
    <w:next w:val="Normlny"/>
    <w:link w:val="Nadpis1Char"/>
    <w:uiPriority w:val="9"/>
    <w:qFormat/>
    <w:rsid w:val="003B2B57"/>
    <w:pPr>
      <w:keepNext/>
      <w:keepLines/>
      <w:numPr>
        <w:numId w:val="1"/>
      </w:numPr>
      <w:outlineLvl w:val="0"/>
    </w:pPr>
    <w:rPr>
      <w:rFonts w:ascii="Myriad Pro" w:eastAsiaTheme="majorEastAsia" w:hAnsi="Myriad Pro" w:cstheme="majorBidi"/>
      <w:b/>
      <w:bCs/>
      <w:smallCaps/>
      <w:sz w:val="28"/>
      <w:szCs w:val="28"/>
    </w:rPr>
  </w:style>
  <w:style w:type="paragraph" w:styleId="Nadpis2">
    <w:name w:val="heading 2"/>
    <w:basedOn w:val="Normlny"/>
    <w:next w:val="Normlny"/>
    <w:link w:val="Nadpis2Char"/>
    <w:uiPriority w:val="9"/>
    <w:unhideWhenUsed/>
    <w:rsid w:val="00AF4DAA"/>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4_graphx,Popis obrázku"/>
    <w:basedOn w:val="Normlny"/>
    <w:next w:val="Normlny"/>
    <w:link w:val="Nadpis3Char"/>
    <w:uiPriority w:val="9"/>
    <w:unhideWhenUsed/>
    <w:qFormat/>
    <w:rsid w:val="003B3DD5"/>
    <w:pPr>
      <w:keepNext/>
      <w:keepLines/>
      <w:numPr>
        <w:ilvl w:val="2"/>
        <w:numId w:val="1"/>
      </w:numPr>
      <w:spacing w:before="120"/>
      <w:jc w:val="center"/>
      <w:outlineLvl w:val="2"/>
    </w:pPr>
    <w:rPr>
      <w:rFonts w:eastAsiaTheme="majorEastAsia" w:cstheme="majorBidi"/>
      <w:bCs/>
      <w:i/>
    </w:rPr>
  </w:style>
  <w:style w:type="paragraph" w:styleId="Nadpis4">
    <w:name w:val="heading 4"/>
    <w:aliases w:val="podnadpis1"/>
    <w:basedOn w:val="Normlny"/>
    <w:next w:val="Normlny"/>
    <w:link w:val="Nadpis4Char"/>
    <w:uiPriority w:val="9"/>
    <w:unhideWhenUsed/>
    <w:qFormat/>
    <w:rsid w:val="003B3DD5"/>
    <w:pPr>
      <w:keepNext/>
      <w:keepLines/>
      <w:numPr>
        <w:ilvl w:val="3"/>
        <w:numId w:val="1"/>
      </w:numPr>
      <w:spacing w:before="240"/>
      <w:outlineLvl w:val="3"/>
    </w:pPr>
    <w:rPr>
      <w:rFonts w:eastAsiaTheme="majorEastAsia" w:cstheme="majorBidi"/>
      <w:b/>
      <w:bCs/>
      <w:iCs/>
      <w:smallCaps/>
    </w:rPr>
  </w:style>
  <w:style w:type="paragraph" w:styleId="Nadpis5">
    <w:name w:val="heading 5"/>
    <w:aliases w:val="Nadpis 2_02"/>
    <w:basedOn w:val="Normlny"/>
    <w:next w:val="Normlny"/>
    <w:link w:val="Nadpis5Char"/>
    <w:uiPriority w:val="9"/>
    <w:semiHidden/>
    <w:unhideWhenUsed/>
    <w:qFormat/>
    <w:rsid w:val="00B74772"/>
    <w:pPr>
      <w:keepNext/>
      <w:keepLines/>
      <w:numPr>
        <w:ilvl w:val="4"/>
        <w:numId w:val="1"/>
      </w:numPr>
      <w:spacing w:before="200"/>
      <w:outlineLvl w:val="4"/>
    </w:pPr>
    <w:rPr>
      <w:rFonts w:ascii="Myriad Pro" w:eastAsiaTheme="majorEastAsia" w:hAnsi="Myriad Pro" w:cstheme="majorBidi"/>
      <w:smallCaps/>
      <w:color w:val="4F6228" w:themeColor="accent3" w:themeShade="80"/>
      <w:sz w:val="24"/>
    </w:rPr>
  </w:style>
  <w:style w:type="paragraph" w:styleId="Nadpis6">
    <w:name w:val="heading 6"/>
    <w:basedOn w:val="Normlny"/>
    <w:next w:val="Normlny"/>
    <w:link w:val="Nadpis6Char"/>
    <w:uiPriority w:val="9"/>
    <w:semiHidden/>
    <w:unhideWhenUsed/>
    <w:qFormat/>
    <w:rsid w:val="00AF4DA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AF4DA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AF4DAA"/>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y"/>
    <w:next w:val="Normlny"/>
    <w:link w:val="Nadpis9Char"/>
    <w:uiPriority w:val="9"/>
    <w:semiHidden/>
    <w:unhideWhenUsed/>
    <w:qFormat/>
    <w:rsid w:val="00AF4DAA"/>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_head Char"/>
    <w:basedOn w:val="Predvolenpsmoodseku"/>
    <w:link w:val="Nadpis1"/>
    <w:uiPriority w:val="9"/>
    <w:rsid w:val="003B2B57"/>
    <w:rPr>
      <w:rFonts w:ascii="Myriad Pro" w:eastAsiaTheme="majorEastAsia" w:hAnsi="Myriad Pro" w:cstheme="majorBidi"/>
      <w:b/>
      <w:bCs/>
      <w:smallCaps/>
      <w:sz w:val="28"/>
      <w:szCs w:val="28"/>
    </w:rPr>
  </w:style>
  <w:style w:type="character" w:customStyle="1" w:styleId="Nadpis3Char">
    <w:name w:val="Nadpis 3 Char"/>
    <w:aliases w:val="4_graphx Char,Popis obrázku Char"/>
    <w:basedOn w:val="Predvolenpsmoodseku"/>
    <w:link w:val="Nadpis3"/>
    <w:uiPriority w:val="9"/>
    <w:rsid w:val="003B3DD5"/>
    <w:rPr>
      <w:rFonts w:ascii="Palatino Linotype" w:eastAsiaTheme="majorEastAsia" w:hAnsi="Palatino Linotype" w:cstheme="majorBidi"/>
      <w:bCs/>
      <w:i/>
    </w:rPr>
  </w:style>
  <w:style w:type="paragraph" w:styleId="Zkladntext">
    <w:name w:val="Body Text"/>
    <w:basedOn w:val="Normlny"/>
    <w:link w:val="ZkladntextChar"/>
    <w:uiPriority w:val="99"/>
    <w:semiHidden/>
    <w:unhideWhenUsed/>
    <w:rsid w:val="003B3DD5"/>
  </w:style>
  <w:style w:type="character" w:customStyle="1" w:styleId="ZkladntextChar">
    <w:name w:val="Základný text Char"/>
    <w:basedOn w:val="Predvolenpsmoodseku"/>
    <w:link w:val="Zkladntext"/>
    <w:uiPriority w:val="99"/>
    <w:semiHidden/>
    <w:rsid w:val="003B3DD5"/>
    <w:rPr>
      <w:rFonts w:ascii="Times New Roman" w:hAnsi="Times New Roman"/>
      <w:sz w:val="24"/>
    </w:rPr>
  </w:style>
  <w:style w:type="character" w:customStyle="1" w:styleId="Nadpis4Char">
    <w:name w:val="Nadpis 4 Char"/>
    <w:aliases w:val="podnadpis1 Char"/>
    <w:basedOn w:val="Predvolenpsmoodseku"/>
    <w:link w:val="Nadpis4"/>
    <w:uiPriority w:val="9"/>
    <w:rsid w:val="003B3DD5"/>
    <w:rPr>
      <w:rFonts w:ascii="Palatino Linotype" w:eastAsiaTheme="majorEastAsia" w:hAnsi="Palatino Linotype" w:cstheme="majorBidi"/>
      <w:b/>
      <w:bCs/>
      <w:iCs/>
      <w:smallCaps/>
    </w:rPr>
  </w:style>
  <w:style w:type="character" w:customStyle="1" w:styleId="Nadpis5Char">
    <w:name w:val="Nadpis 5 Char"/>
    <w:aliases w:val="Nadpis 2_02 Char"/>
    <w:basedOn w:val="Predvolenpsmoodseku"/>
    <w:link w:val="Nadpis5"/>
    <w:uiPriority w:val="9"/>
    <w:semiHidden/>
    <w:rsid w:val="00B74772"/>
    <w:rPr>
      <w:rFonts w:ascii="Myriad Pro" w:eastAsiaTheme="majorEastAsia" w:hAnsi="Myriad Pro" w:cstheme="majorBidi"/>
      <w:smallCaps/>
      <w:color w:val="4F6228" w:themeColor="accent3" w:themeShade="80"/>
      <w:sz w:val="24"/>
    </w:rPr>
  </w:style>
  <w:style w:type="character" w:styleId="Vrazn">
    <w:name w:val="Strong"/>
    <w:basedOn w:val="Predvolenpsmoodseku"/>
    <w:uiPriority w:val="22"/>
    <w:qFormat/>
    <w:rsid w:val="003B3DD5"/>
    <w:rPr>
      <w:b/>
      <w:bCs/>
    </w:rPr>
  </w:style>
  <w:style w:type="character" w:styleId="Zvraznenie">
    <w:name w:val="Emphasis"/>
    <w:aliases w:val="Prílohy"/>
    <w:basedOn w:val="Predvolenpsmoodseku"/>
    <w:uiPriority w:val="20"/>
    <w:qFormat/>
    <w:rsid w:val="003B3DD5"/>
    <w:rPr>
      <w:rFonts w:ascii="Palatino Linotype" w:hAnsi="Palatino Linotype"/>
      <w:iCs/>
      <w:smallCaps/>
      <w:sz w:val="22"/>
    </w:rPr>
  </w:style>
  <w:style w:type="paragraph" w:styleId="Bezriadkovania">
    <w:name w:val="No Spacing"/>
    <w:aliases w:val="2_table"/>
    <w:basedOn w:val="Normlny"/>
    <w:next w:val="Zkladntext"/>
    <w:link w:val="BezriadkovaniaChar"/>
    <w:uiPriority w:val="1"/>
    <w:qFormat/>
    <w:rsid w:val="003B3DD5"/>
    <w:pPr>
      <w:spacing w:before="120"/>
      <w:jc w:val="center"/>
    </w:pPr>
    <w:rPr>
      <w:i/>
    </w:rPr>
  </w:style>
  <w:style w:type="character" w:customStyle="1" w:styleId="BezriadkovaniaChar">
    <w:name w:val="Bez riadkovania Char"/>
    <w:aliases w:val="2_table Char"/>
    <w:basedOn w:val="Predvolenpsmoodseku"/>
    <w:link w:val="Bezriadkovania"/>
    <w:uiPriority w:val="1"/>
    <w:rsid w:val="003B3DD5"/>
    <w:rPr>
      <w:rFonts w:ascii="Times New Roman" w:hAnsi="Times New Roman"/>
      <w:i/>
    </w:rPr>
  </w:style>
  <w:style w:type="paragraph" w:styleId="Odsekzoznamu">
    <w:name w:val="List Paragraph"/>
    <w:basedOn w:val="Normlny"/>
    <w:uiPriority w:val="34"/>
    <w:qFormat/>
    <w:rsid w:val="003B3DD5"/>
    <w:pPr>
      <w:ind w:left="720"/>
    </w:pPr>
  </w:style>
  <w:style w:type="paragraph" w:styleId="Textbubliny">
    <w:name w:val="Balloon Text"/>
    <w:basedOn w:val="Normlny"/>
    <w:link w:val="TextbublinyChar"/>
    <w:uiPriority w:val="99"/>
    <w:semiHidden/>
    <w:unhideWhenUsed/>
    <w:rsid w:val="00BB506A"/>
    <w:rPr>
      <w:rFonts w:ascii="Tahoma" w:hAnsi="Tahoma" w:cs="Tahoma"/>
      <w:sz w:val="16"/>
      <w:szCs w:val="16"/>
    </w:rPr>
  </w:style>
  <w:style w:type="character" w:customStyle="1" w:styleId="TextbublinyChar">
    <w:name w:val="Text bubliny Char"/>
    <w:basedOn w:val="Predvolenpsmoodseku"/>
    <w:link w:val="Textbubliny"/>
    <w:uiPriority w:val="99"/>
    <w:semiHidden/>
    <w:rsid w:val="00BB506A"/>
    <w:rPr>
      <w:rFonts w:ascii="Tahoma" w:hAnsi="Tahoma" w:cs="Tahoma"/>
      <w:sz w:val="16"/>
      <w:szCs w:val="16"/>
    </w:rPr>
  </w:style>
  <w:style w:type="paragraph" w:styleId="Hlavika">
    <w:name w:val="header"/>
    <w:basedOn w:val="Normlny"/>
    <w:link w:val="HlavikaChar"/>
    <w:uiPriority w:val="99"/>
    <w:unhideWhenUsed/>
    <w:rsid w:val="00DB0372"/>
    <w:pPr>
      <w:tabs>
        <w:tab w:val="center" w:pos="4536"/>
        <w:tab w:val="right" w:pos="9072"/>
      </w:tabs>
    </w:pPr>
  </w:style>
  <w:style w:type="character" w:customStyle="1" w:styleId="HlavikaChar">
    <w:name w:val="Hlavička Char"/>
    <w:basedOn w:val="Predvolenpsmoodseku"/>
    <w:link w:val="Hlavika"/>
    <w:uiPriority w:val="99"/>
    <w:rsid w:val="00DB0372"/>
    <w:rPr>
      <w:rFonts w:ascii="Palatino Linotype" w:hAnsi="Palatino Linotype"/>
      <w:sz w:val="20"/>
    </w:rPr>
  </w:style>
  <w:style w:type="paragraph" w:styleId="Pta">
    <w:name w:val="footer"/>
    <w:basedOn w:val="Normlny"/>
    <w:link w:val="PtaChar"/>
    <w:uiPriority w:val="99"/>
    <w:unhideWhenUsed/>
    <w:rsid w:val="00DB0372"/>
    <w:pPr>
      <w:tabs>
        <w:tab w:val="center" w:pos="4536"/>
        <w:tab w:val="right" w:pos="9072"/>
      </w:tabs>
    </w:pPr>
  </w:style>
  <w:style w:type="character" w:customStyle="1" w:styleId="PtaChar">
    <w:name w:val="Päta Char"/>
    <w:basedOn w:val="Predvolenpsmoodseku"/>
    <w:link w:val="Pta"/>
    <w:uiPriority w:val="99"/>
    <w:rsid w:val="00DB0372"/>
    <w:rPr>
      <w:rFonts w:ascii="Palatino Linotype" w:hAnsi="Palatino Linotype"/>
      <w:sz w:val="20"/>
    </w:rPr>
  </w:style>
  <w:style w:type="character" w:customStyle="1" w:styleId="Nadpis2Char">
    <w:name w:val="Nadpis 2 Char"/>
    <w:basedOn w:val="Predvolenpsmoodseku"/>
    <w:link w:val="Nadpis2"/>
    <w:uiPriority w:val="9"/>
    <w:rsid w:val="00AF4DAA"/>
    <w:rPr>
      <w:rFonts w:asciiTheme="majorHAnsi" w:eastAsiaTheme="majorEastAsia" w:hAnsiTheme="majorHAnsi" w:cstheme="majorBidi"/>
      <w:b/>
      <w:bCs/>
      <w:color w:val="4F81BD" w:themeColor="accent1"/>
      <w:sz w:val="26"/>
      <w:szCs w:val="26"/>
    </w:rPr>
  </w:style>
  <w:style w:type="character" w:customStyle="1" w:styleId="Nadpis6Char">
    <w:name w:val="Nadpis 6 Char"/>
    <w:basedOn w:val="Predvolenpsmoodseku"/>
    <w:link w:val="Nadpis6"/>
    <w:uiPriority w:val="9"/>
    <w:semiHidden/>
    <w:rsid w:val="00AF4DAA"/>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AF4DAA"/>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AF4DAA"/>
    <w:rPr>
      <w:rFonts w:asciiTheme="majorHAnsi" w:eastAsiaTheme="majorEastAsia" w:hAnsiTheme="majorHAnsi" w:cstheme="majorBidi"/>
      <w:color w:val="404040" w:themeColor="text1" w:themeTint="BF"/>
      <w:szCs w:val="20"/>
    </w:rPr>
  </w:style>
  <w:style w:type="character" w:customStyle="1" w:styleId="Nadpis9Char">
    <w:name w:val="Nadpis 9 Char"/>
    <w:basedOn w:val="Predvolenpsmoodseku"/>
    <w:link w:val="Nadpis9"/>
    <w:uiPriority w:val="9"/>
    <w:semiHidden/>
    <w:rsid w:val="00AF4DAA"/>
    <w:rPr>
      <w:rFonts w:asciiTheme="majorHAnsi" w:eastAsiaTheme="majorEastAsia" w:hAnsiTheme="majorHAnsi" w:cstheme="majorBidi"/>
      <w:i/>
      <w:iCs/>
      <w:color w:val="404040" w:themeColor="text1" w:themeTint="BF"/>
      <w:szCs w:val="20"/>
    </w:rPr>
  </w:style>
  <w:style w:type="table" w:styleId="Mriekatabuky">
    <w:name w:val="Table Grid"/>
    <w:basedOn w:val="Normlnatabuka"/>
    <w:uiPriority w:val="59"/>
    <w:rsid w:val="001A24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Stabnumb1">
    <w:name w:val="VS_tab_numb(1)"/>
    <w:basedOn w:val="Bezzoznamu"/>
    <w:uiPriority w:val="99"/>
    <w:rsid w:val="00FA060E"/>
    <w:pPr>
      <w:numPr>
        <w:numId w:val="4"/>
      </w:numPr>
    </w:pPr>
  </w:style>
  <w:style w:type="numbering" w:customStyle="1" w:styleId="VStabnum">
    <w:name w:val="VS_tab_num"/>
    <w:basedOn w:val="Bezzoznamu"/>
    <w:uiPriority w:val="99"/>
    <w:rsid w:val="00FA060E"/>
    <w:pPr>
      <w:numPr>
        <w:numId w:val="5"/>
      </w:numPr>
    </w:pPr>
  </w:style>
  <w:style w:type="numbering" w:customStyle="1" w:styleId="tl1">
    <w:name w:val="Štýl1"/>
    <w:uiPriority w:val="99"/>
    <w:rsid w:val="00415FE2"/>
    <w:pPr>
      <w:numPr>
        <w:numId w:val="6"/>
      </w:numPr>
    </w:pPr>
  </w:style>
  <w:style w:type="paragraph" w:customStyle="1" w:styleId="VStabtext">
    <w:name w:val="VS_tab_text"/>
    <w:basedOn w:val="Normlny"/>
    <w:next w:val="Normlny"/>
    <w:qFormat/>
    <w:rsid w:val="00F66684"/>
    <w:pPr>
      <w:shd w:val="clear" w:color="76923C" w:themeColor="accent3" w:themeShade="BF" w:fill="76923C" w:themeFill="accent3" w:themeFillShade="BF"/>
    </w:pPr>
    <w:rPr>
      <w:b/>
      <w:smallCaps/>
      <w:color w:val="FFFFFF" w:themeColor="background1"/>
      <w:sz w:val="24"/>
    </w:rPr>
  </w:style>
  <w:style w:type="paragraph" w:customStyle="1" w:styleId="VStabtextH2">
    <w:name w:val="VS_tab_textH2"/>
    <w:basedOn w:val="VStabtext"/>
    <w:next w:val="Normlny"/>
    <w:qFormat/>
    <w:rsid w:val="00274352"/>
    <w:pPr>
      <w:shd w:val="clear" w:color="76923C" w:themeColor="accent3" w:themeShade="BF" w:fill="auto"/>
    </w:pPr>
    <w:rPr>
      <w:color w:val="auto"/>
      <w:sz w:val="28"/>
    </w:rPr>
  </w:style>
  <w:style w:type="paragraph" w:customStyle="1" w:styleId="VStabobr">
    <w:name w:val="VS_tab_obr"/>
    <w:qFormat/>
    <w:rsid w:val="0019726E"/>
    <w:pPr>
      <w:numPr>
        <w:numId w:val="9"/>
      </w:numPr>
      <w:spacing w:after="240"/>
      <w:ind w:left="57" w:firstLine="0"/>
    </w:pPr>
    <w:rPr>
      <w:rFonts w:ascii="Palatino Linotype" w:eastAsiaTheme="majorEastAsia" w:hAnsi="Palatino Linotype" w:cstheme="majorBidi"/>
      <w:bCs/>
      <w:i/>
      <w:lang w:val="sk-SK"/>
    </w:rPr>
  </w:style>
  <w:style w:type="paragraph" w:customStyle="1" w:styleId="VStabtab">
    <w:name w:val="VS_tab_tab"/>
    <w:qFormat/>
    <w:rsid w:val="00346DCD"/>
    <w:pPr>
      <w:numPr>
        <w:numId w:val="11"/>
      </w:numPr>
      <w:autoSpaceDE w:val="0"/>
      <w:autoSpaceDN w:val="0"/>
      <w:adjustRightInd w:val="0"/>
      <w:ind w:left="57" w:firstLine="0"/>
    </w:pPr>
    <w:rPr>
      <w:rFonts w:ascii="Palatino Linotype" w:hAnsi="Palatino Linotype"/>
      <w:i/>
      <w:color w:val="231F20"/>
    </w:rPr>
  </w:style>
  <w:style w:type="paragraph" w:styleId="Zarkazkladnhotextu">
    <w:name w:val="Body Text Indent"/>
    <w:basedOn w:val="Normlny"/>
    <w:link w:val="ZarkazkladnhotextuChar"/>
    <w:semiHidden/>
    <w:rsid w:val="00FB57E2"/>
    <w:pPr>
      <w:spacing w:line="360" w:lineRule="auto"/>
      <w:ind w:left="540" w:hanging="540"/>
    </w:pPr>
    <w:rPr>
      <w:rFonts w:ascii="Times New Roman" w:eastAsia="Times New Roman" w:hAnsi="Times New Roman" w:cs="Times New Roman"/>
      <w:sz w:val="24"/>
      <w:szCs w:val="24"/>
      <w:lang w:val="cs-CZ" w:eastAsia="cs-CZ"/>
    </w:rPr>
  </w:style>
  <w:style w:type="character" w:customStyle="1" w:styleId="ZarkazkladnhotextuChar">
    <w:name w:val="Zarážka základného textu Char"/>
    <w:basedOn w:val="Predvolenpsmoodseku"/>
    <w:link w:val="Zarkazkladnhotextu"/>
    <w:semiHidden/>
    <w:rsid w:val="00FB57E2"/>
    <w:rPr>
      <w:rFonts w:ascii="Times New Roman" w:eastAsia="Times New Roman" w:hAnsi="Times New Roman" w:cs="Times New Roman"/>
      <w:sz w:val="24"/>
      <w:szCs w:val="24"/>
      <w:lang w:val="cs-CZ" w:eastAsia="cs-CZ"/>
    </w:rPr>
  </w:style>
  <w:style w:type="character" w:styleId="Hypertextovprepojenie">
    <w:name w:val="Hyperlink"/>
    <w:basedOn w:val="Predvolenpsmoodseku"/>
    <w:uiPriority w:val="99"/>
    <w:unhideWhenUsed/>
    <w:rsid w:val="00B33EA0"/>
    <w:rPr>
      <w:color w:val="0000FF" w:themeColor="hyperlink"/>
      <w:u w:val="single"/>
    </w:rPr>
  </w:style>
  <w:style w:type="paragraph" w:customStyle="1" w:styleId="VStabtextH1">
    <w:name w:val="VS_tab_textH1"/>
    <w:basedOn w:val="VStabtextH2"/>
    <w:next w:val="Normlny"/>
    <w:qFormat/>
    <w:rsid w:val="00F66684"/>
    <w:rPr>
      <w:sz w:val="32"/>
    </w:rPr>
  </w:style>
  <w:style w:type="paragraph" w:styleId="Obsah1">
    <w:name w:val="toc 1"/>
    <w:basedOn w:val="Normlny"/>
    <w:next w:val="Normlny"/>
    <w:autoRedefine/>
    <w:uiPriority w:val="39"/>
    <w:unhideWhenUsed/>
    <w:rsid w:val="00661242"/>
    <w:pPr>
      <w:spacing w:after="100"/>
    </w:pPr>
    <w:rPr>
      <w:b/>
    </w:rPr>
  </w:style>
  <w:style w:type="paragraph" w:customStyle="1" w:styleId="VStabtextB">
    <w:name w:val="VS_tab_textB"/>
    <w:basedOn w:val="VStabtext"/>
    <w:rsid w:val="00CC1567"/>
    <w:pPr>
      <w:shd w:val="clear" w:color="76923C" w:themeColor="accent3" w:themeShade="BF" w:fill="31849B" w:themeFill="accent5" w:themeFillShade="BF"/>
    </w:pPr>
  </w:style>
  <w:style w:type="paragraph" w:styleId="Podtitul">
    <w:name w:val="Subtitle"/>
    <w:basedOn w:val="Normlny"/>
    <w:next w:val="Normlny"/>
    <w:link w:val="PodtitulChar"/>
    <w:uiPriority w:val="11"/>
    <w:qFormat/>
    <w:rsid w:val="002743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74352"/>
    <w:rPr>
      <w:rFonts w:asciiTheme="majorHAnsi" w:eastAsiaTheme="majorEastAsia" w:hAnsiTheme="majorHAnsi" w:cstheme="majorBidi"/>
      <w:i/>
      <w:iCs/>
      <w:color w:val="4F81BD" w:themeColor="accent1"/>
      <w:spacing w:val="15"/>
      <w:sz w:val="24"/>
      <w:szCs w:val="24"/>
    </w:rPr>
  </w:style>
  <w:style w:type="paragraph" w:customStyle="1" w:styleId="VS1">
    <w:name w:val="VS1"/>
    <w:basedOn w:val="Normlny"/>
    <w:next w:val="Normlny"/>
    <w:qFormat/>
    <w:rsid w:val="0019726E"/>
    <w:pPr>
      <w:numPr>
        <w:numId w:val="46"/>
      </w:numPr>
      <w:spacing w:after="60"/>
    </w:pPr>
    <w:rPr>
      <w:b/>
      <w:smallCaps/>
      <w:color w:val="FFFFFF" w:themeColor="background1"/>
      <w:sz w:val="32"/>
    </w:rPr>
  </w:style>
  <w:style w:type="paragraph" w:customStyle="1" w:styleId="VS2">
    <w:name w:val="VS2"/>
    <w:basedOn w:val="VS1"/>
    <w:next w:val="Normlny"/>
    <w:qFormat/>
    <w:rsid w:val="0019726E"/>
    <w:pPr>
      <w:numPr>
        <w:ilvl w:val="1"/>
      </w:numPr>
    </w:pPr>
    <w:rPr>
      <w:sz w:val="28"/>
    </w:rPr>
  </w:style>
  <w:style w:type="paragraph" w:customStyle="1" w:styleId="VS">
    <w:name w:val="VS"/>
    <w:qFormat/>
    <w:rsid w:val="00471370"/>
    <w:pPr>
      <w:spacing w:before="60" w:after="60"/>
      <w:jc w:val="left"/>
    </w:pPr>
    <w:rPr>
      <w:rFonts w:ascii="Palatino Linotype" w:hAnsi="Palatino Linotype"/>
      <w:b/>
      <w:smallCaps/>
      <w:color w:val="FFFFFF" w:themeColor="background1"/>
      <w:sz w:val="24"/>
    </w:rPr>
  </w:style>
  <w:style w:type="paragraph" w:styleId="Obsah2">
    <w:name w:val="toc 2"/>
    <w:basedOn w:val="Normlny"/>
    <w:next w:val="Normlny"/>
    <w:autoRedefine/>
    <w:uiPriority w:val="39"/>
    <w:unhideWhenUsed/>
    <w:rsid w:val="0054192F"/>
    <w:pPr>
      <w:tabs>
        <w:tab w:val="left" w:pos="1134"/>
        <w:tab w:val="right" w:leader="dot" w:pos="9397"/>
      </w:tabs>
      <w:spacing w:after="100"/>
      <w:ind w:left="220"/>
    </w:pPr>
  </w:style>
  <w:style w:type="paragraph" w:styleId="Obsah3">
    <w:name w:val="toc 3"/>
    <w:basedOn w:val="Normlny"/>
    <w:next w:val="Normlny"/>
    <w:autoRedefine/>
    <w:uiPriority w:val="39"/>
    <w:unhideWhenUsed/>
    <w:rsid w:val="005178E8"/>
    <w:pPr>
      <w:spacing w:after="100"/>
      <w:ind w:left="440"/>
      <w:jc w:val="left"/>
    </w:pPr>
    <w:rPr>
      <w:rFonts w:asciiTheme="minorHAnsi" w:eastAsiaTheme="minorEastAsia" w:hAnsiTheme="minorHAnsi"/>
      <w:lang w:val="sk-SK" w:eastAsia="sk-SK"/>
    </w:rPr>
  </w:style>
  <w:style w:type="paragraph" w:styleId="Obsah4">
    <w:name w:val="toc 4"/>
    <w:basedOn w:val="Normlny"/>
    <w:next w:val="Normlny"/>
    <w:autoRedefine/>
    <w:uiPriority w:val="39"/>
    <w:unhideWhenUsed/>
    <w:rsid w:val="005178E8"/>
    <w:pPr>
      <w:spacing w:after="100"/>
      <w:ind w:left="660"/>
      <w:jc w:val="left"/>
    </w:pPr>
    <w:rPr>
      <w:rFonts w:asciiTheme="minorHAnsi" w:eastAsiaTheme="minorEastAsia" w:hAnsiTheme="minorHAnsi"/>
      <w:lang w:val="sk-SK" w:eastAsia="sk-SK"/>
    </w:rPr>
  </w:style>
  <w:style w:type="paragraph" w:styleId="Obsah5">
    <w:name w:val="toc 5"/>
    <w:basedOn w:val="Normlny"/>
    <w:next w:val="Normlny"/>
    <w:autoRedefine/>
    <w:uiPriority w:val="39"/>
    <w:unhideWhenUsed/>
    <w:rsid w:val="005178E8"/>
    <w:pPr>
      <w:spacing w:after="100"/>
      <w:ind w:left="880"/>
      <w:jc w:val="left"/>
    </w:pPr>
    <w:rPr>
      <w:rFonts w:asciiTheme="minorHAnsi" w:eastAsiaTheme="minorEastAsia" w:hAnsiTheme="minorHAnsi"/>
      <w:lang w:val="sk-SK" w:eastAsia="sk-SK"/>
    </w:rPr>
  </w:style>
  <w:style w:type="paragraph" w:styleId="Obsah6">
    <w:name w:val="toc 6"/>
    <w:basedOn w:val="Normlny"/>
    <w:next w:val="Normlny"/>
    <w:autoRedefine/>
    <w:uiPriority w:val="39"/>
    <w:unhideWhenUsed/>
    <w:rsid w:val="005178E8"/>
    <w:pPr>
      <w:spacing w:after="100"/>
      <w:ind w:left="1100"/>
      <w:jc w:val="left"/>
    </w:pPr>
    <w:rPr>
      <w:rFonts w:asciiTheme="minorHAnsi" w:eastAsiaTheme="minorEastAsia" w:hAnsiTheme="minorHAnsi"/>
      <w:lang w:val="sk-SK" w:eastAsia="sk-SK"/>
    </w:rPr>
  </w:style>
  <w:style w:type="paragraph" w:styleId="Obsah7">
    <w:name w:val="toc 7"/>
    <w:basedOn w:val="Normlny"/>
    <w:next w:val="Normlny"/>
    <w:autoRedefine/>
    <w:uiPriority w:val="39"/>
    <w:unhideWhenUsed/>
    <w:rsid w:val="005178E8"/>
    <w:pPr>
      <w:spacing w:after="100"/>
      <w:ind w:left="1320"/>
      <w:jc w:val="left"/>
    </w:pPr>
    <w:rPr>
      <w:rFonts w:asciiTheme="minorHAnsi" w:eastAsiaTheme="minorEastAsia" w:hAnsiTheme="minorHAnsi"/>
      <w:lang w:val="sk-SK" w:eastAsia="sk-SK"/>
    </w:rPr>
  </w:style>
  <w:style w:type="paragraph" w:styleId="Obsah8">
    <w:name w:val="toc 8"/>
    <w:basedOn w:val="Normlny"/>
    <w:next w:val="Normlny"/>
    <w:autoRedefine/>
    <w:uiPriority w:val="39"/>
    <w:unhideWhenUsed/>
    <w:rsid w:val="005178E8"/>
    <w:pPr>
      <w:spacing w:after="100"/>
      <w:ind w:left="1540"/>
      <w:jc w:val="left"/>
    </w:pPr>
    <w:rPr>
      <w:rFonts w:asciiTheme="minorHAnsi" w:eastAsiaTheme="minorEastAsia" w:hAnsiTheme="minorHAnsi"/>
      <w:lang w:val="sk-SK" w:eastAsia="sk-SK"/>
    </w:rPr>
  </w:style>
  <w:style w:type="paragraph" w:styleId="Obsah9">
    <w:name w:val="toc 9"/>
    <w:basedOn w:val="Normlny"/>
    <w:next w:val="Normlny"/>
    <w:autoRedefine/>
    <w:uiPriority w:val="39"/>
    <w:unhideWhenUsed/>
    <w:rsid w:val="005178E8"/>
    <w:pPr>
      <w:spacing w:after="100"/>
      <w:ind w:left="1760"/>
      <w:jc w:val="left"/>
    </w:pPr>
    <w:rPr>
      <w:rFonts w:asciiTheme="minorHAnsi" w:eastAsiaTheme="minorEastAsia" w:hAnsiTheme="minorHAnsi"/>
      <w:lang w:val="sk-SK" w:eastAsia="sk-SK"/>
    </w:rPr>
  </w:style>
  <w:style w:type="paragraph" w:customStyle="1" w:styleId="VSobrkap2">
    <w:name w:val="VS_obr_kap2"/>
    <w:basedOn w:val="VStabobr"/>
    <w:qFormat/>
    <w:rsid w:val="00B81EDD"/>
    <w:pPr>
      <w:numPr>
        <w:numId w:val="237"/>
      </w:numPr>
    </w:pPr>
  </w:style>
  <w:style w:type="paragraph" w:customStyle="1" w:styleId="VStabkap2">
    <w:name w:val="VS_tab_kap2"/>
    <w:basedOn w:val="VStabtab"/>
    <w:qFormat/>
    <w:rsid w:val="009B4E95"/>
    <w:pPr>
      <w:numPr>
        <w:numId w:val="238"/>
      </w:numPr>
      <w:spacing w:after="0"/>
      <w:ind w:left="226" w:hanging="113"/>
    </w:pPr>
    <w:rPr>
      <w:lang w:val="sk-SK"/>
    </w:rPr>
  </w:style>
  <w:style w:type="paragraph" w:customStyle="1" w:styleId="VSobrkap3">
    <w:name w:val="VS_obr_kap3"/>
    <w:basedOn w:val="VStabobr"/>
    <w:next w:val="Normlny"/>
    <w:qFormat/>
    <w:rsid w:val="001D258D"/>
    <w:pPr>
      <w:numPr>
        <w:numId w:val="239"/>
      </w:numPr>
      <w:ind w:left="226" w:hanging="113"/>
    </w:pPr>
  </w:style>
  <w:style w:type="paragraph" w:customStyle="1" w:styleId="VStabkap3">
    <w:name w:val="VS_tab_kap3"/>
    <w:basedOn w:val="VStabtab"/>
    <w:next w:val="Normlny"/>
    <w:qFormat/>
    <w:rsid w:val="00B10575"/>
    <w:pPr>
      <w:numPr>
        <w:numId w:val="240"/>
      </w:numPr>
      <w:ind w:left="226" w:hanging="113"/>
    </w:pPr>
  </w:style>
  <w:style w:type="paragraph" w:customStyle="1" w:styleId="VSobrkap4">
    <w:name w:val="VS_obr_kap4"/>
    <w:basedOn w:val="VStabobr"/>
    <w:next w:val="Normlny"/>
    <w:qFormat/>
    <w:rsid w:val="00471370"/>
    <w:pPr>
      <w:numPr>
        <w:numId w:val="241"/>
      </w:numPr>
    </w:pPr>
    <w:rPr>
      <w:noProof/>
      <w:lang w:eastAsia="sk-SK"/>
    </w:rPr>
  </w:style>
  <w:style w:type="paragraph" w:customStyle="1" w:styleId="VStabkap4">
    <w:name w:val="VS_tab_kap4"/>
    <w:basedOn w:val="VStabtab"/>
    <w:next w:val="Normlny"/>
    <w:qFormat/>
    <w:rsid w:val="00471370"/>
    <w:pPr>
      <w:numPr>
        <w:numId w:val="242"/>
      </w:numPr>
      <w:ind w:left="113" w:firstLine="113"/>
    </w:pPr>
  </w:style>
  <w:style w:type="paragraph" w:customStyle="1" w:styleId="VSobrkap40">
    <w:name w:val="VS_obr_kap4!"/>
    <w:basedOn w:val="VStabobr"/>
    <w:qFormat/>
    <w:rsid w:val="00471370"/>
    <w:pPr>
      <w:numPr>
        <w:numId w:val="243"/>
      </w:numPr>
      <w:ind w:left="0" w:firstLine="0"/>
    </w:pPr>
  </w:style>
  <w:style w:type="paragraph" w:customStyle="1" w:styleId="VSobrkap5">
    <w:name w:val="VS_obr_kap5"/>
    <w:basedOn w:val="VStabobr"/>
    <w:next w:val="Normlny"/>
    <w:qFormat/>
    <w:rsid w:val="003028E3"/>
    <w:pPr>
      <w:numPr>
        <w:numId w:val="244"/>
      </w:numPr>
    </w:pPr>
    <w:rPr>
      <w:noProof/>
      <w:lang w:eastAsia="sk-SK"/>
    </w:rPr>
  </w:style>
  <w:style w:type="paragraph" w:customStyle="1" w:styleId="VSobrkap6">
    <w:name w:val="VS_obr_kap6"/>
    <w:basedOn w:val="VStabobr"/>
    <w:next w:val="Normlny"/>
    <w:qFormat/>
    <w:rsid w:val="00BE10CE"/>
    <w:pPr>
      <w:numPr>
        <w:numId w:val="245"/>
      </w:numPr>
      <w:ind w:left="226" w:hanging="113"/>
    </w:pPr>
  </w:style>
  <w:style w:type="paragraph" w:customStyle="1" w:styleId="VStabkap6">
    <w:name w:val="VS_tab_kap6"/>
    <w:basedOn w:val="VStabtab"/>
    <w:next w:val="Normlny"/>
    <w:qFormat/>
    <w:rsid w:val="00BE10CE"/>
    <w:pPr>
      <w:numPr>
        <w:numId w:val="246"/>
      </w:numPr>
      <w:spacing w:after="0"/>
      <w:ind w:left="226" w:hanging="113"/>
    </w:pPr>
    <w:rPr>
      <w:lang w:val="sk-SK"/>
    </w:rPr>
  </w:style>
  <w:style w:type="paragraph" w:customStyle="1" w:styleId="VSobrkap7">
    <w:name w:val="VS_obr_kap7"/>
    <w:basedOn w:val="VStabobr"/>
    <w:next w:val="Normlny"/>
    <w:qFormat/>
    <w:rsid w:val="00DB7197"/>
    <w:pPr>
      <w:numPr>
        <w:numId w:val="247"/>
      </w:numPr>
      <w:ind w:left="226" w:hanging="113"/>
    </w:pPr>
  </w:style>
  <w:style w:type="paragraph" w:customStyle="1" w:styleId="VStabkap7">
    <w:name w:val="VS_tab_kap7"/>
    <w:basedOn w:val="VStabtab"/>
    <w:next w:val="Normlny"/>
    <w:qFormat/>
    <w:rsid w:val="00DB7197"/>
    <w:pPr>
      <w:numPr>
        <w:numId w:val="248"/>
      </w:numPr>
      <w:ind w:left="226" w:hanging="113"/>
    </w:pPr>
  </w:style>
  <w:style w:type="paragraph" w:customStyle="1" w:styleId="VStabkap8">
    <w:name w:val="VS_tab_kap8"/>
    <w:basedOn w:val="VStabtab"/>
    <w:next w:val="Normlny"/>
    <w:qFormat/>
    <w:rsid w:val="00C41912"/>
    <w:pPr>
      <w:numPr>
        <w:numId w:val="249"/>
      </w:numPr>
      <w:ind w:left="226" w:hanging="113"/>
    </w:pPr>
    <w:rPr>
      <w:noProof/>
      <w:lang w:val="sk-SK" w:eastAsia="sk-SK"/>
    </w:rPr>
  </w:style>
  <w:style w:type="paragraph" w:customStyle="1" w:styleId="VSobrkap8">
    <w:name w:val="VS_obr_kap8"/>
    <w:basedOn w:val="VStabobr"/>
    <w:next w:val="Normlny"/>
    <w:qFormat/>
    <w:rsid w:val="00C41912"/>
    <w:pPr>
      <w:numPr>
        <w:numId w:val="250"/>
      </w:numPr>
      <w:ind w:left="226" w:hanging="113"/>
    </w:pPr>
  </w:style>
  <w:style w:type="paragraph" w:customStyle="1" w:styleId="VSobrkap9">
    <w:name w:val="VS_obr_kap9"/>
    <w:basedOn w:val="VStabobr"/>
    <w:next w:val="Normlny"/>
    <w:qFormat/>
    <w:rsid w:val="00C74A53"/>
    <w:pPr>
      <w:numPr>
        <w:numId w:val="252"/>
      </w:numPr>
      <w:ind w:left="226" w:hanging="113"/>
    </w:pPr>
  </w:style>
  <w:style w:type="paragraph" w:customStyle="1" w:styleId="VStabkap9">
    <w:name w:val="VS_tab_kap9"/>
    <w:basedOn w:val="VStabtab"/>
    <w:next w:val="Normlny"/>
    <w:qFormat/>
    <w:rsid w:val="00C74A53"/>
    <w:pPr>
      <w:numPr>
        <w:numId w:val="253"/>
      </w:numPr>
      <w:spacing w:after="0"/>
      <w:ind w:left="226" w:hanging="113"/>
    </w:pPr>
    <w:rPr>
      <w:lang w:val="sk-SK"/>
    </w:rPr>
  </w:style>
  <w:style w:type="paragraph" w:customStyle="1" w:styleId="VStabkap10">
    <w:name w:val="VS_tab_kap10"/>
    <w:basedOn w:val="VStabtab"/>
    <w:next w:val="Normlny"/>
    <w:qFormat/>
    <w:rsid w:val="00F07DB1"/>
    <w:pPr>
      <w:numPr>
        <w:numId w:val="254"/>
      </w:numPr>
      <w:spacing w:after="0"/>
      <w:ind w:left="226" w:hanging="113"/>
    </w:pPr>
    <w:rPr>
      <w:lang w:val="sk-SK"/>
    </w:rPr>
  </w:style>
  <w:style w:type="paragraph" w:customStyle="1" w:styleId="VSobrkap10">
    <w:name w:val="VS_obr_kap10"/>
    <w:basedOn w:val="VStabobr"/>
    <w:next w:val="Normlny"/>
    <w:qFormat/>
    <w:rsid w:val="00F07DB1"/>
    <w:pPr>
      <w:numPr>
        <w:numId w:val="255"/>
      </w:numPr>
      <w:ind w:left="226" w:hanging="113"/>
    </w:pPr>
  </w:style>
  <w:style w:type="paragraph" w:customStyle="1" w:styleId="uvod">
    <w:name w:val="uvod"/>
    <w:basedOn w:val="Normlny"/>
    <w:next w:val="Normlny"/>
    <w:qFormat/>
    <w:rsid w:val="0054192F"/>
    <w:rPr>
      <w:b/>
      <w:smallCaps/>
    </w:rPr>
  </w:style>
  <w:style w:type="paragraph" w:styleId="Revzia">
    <w:name w:val="Revision"/>
    <w:hidden/>
    <w:uiPriority w:val="99"/>
    <w:semiHidden/>
    <w:rsid w:val="00A61682"/>
    <w:pPr>
      <w:spacing w:before="0" w:after="0"/>
      <w:jc w:val="left"/>
    </w:pPr>
    <w:rPr>
      <w:rFonts w:ascii="Palatino Linotype" w:hAnsi="Palatino Linotype"/>
    </w:rPr>
  </w:style>
  <w:style w:type="character" w:styleId="Odkaznakomentr">
    <w:name w:val="annotation reference"/>
    <w:basedOn w:val="Predvolenpsmoodseku"/>
    <w:uiPriority w:val="99"/>
    <w:semiHidden/>
    <w:unhideWhenUsed/>
    <w:rsid w:val="004A073A"/>
    <w:rPr>
      <w:sz w:val="16"/>
      <w:szCs w:val="16"/>
    </w:rPr>
  </w:style>
  <w:style w:type="paragraph" w:styleId="Textkomentra">
    <w:name w:val="annotation text"/>
    <w:basedOn w:val="Normlny"/>
    <w:link w:val="TextkomentraChar"/>
    <w:uiPriority w:val="99"/>
    <w:semiHidden/>
    <w:unhideWhenUsed/>
    <w:rsid w:val="004A073A"/>
    <w:rPr>
      <w:sz w:val="20"/>
      <w:szCs w:val="20"/>
    </w:rPr>
  </w:style>
  <w:style w:type="character" w:customStyle="1" w:styleId="TextkomentraChar">
    <w:name w:val="Text komentára Char"/>
    <w:basedOn w:val="Predvolenpsmoodseku"/>
    <w:link w:val="Textkomentra"/>
    <w:uiPriority w:val="99"/>
    <w:semiHidden/>
    <w:rsid w:val="004A073A"/>
    <w:rPr>
      <w:rFonts w:ascii="Palatino Linotype" w:hAnsi="Palatino Linotype"/>
      <w:sz w:val="20"/>
      <w:szCs w:val="20"/>
    </w:rPr>
  </w:style>
  <w:style w:type="paragraph" w:styleId="Predmetkomentra">
    <w:name w:val="annotation subject"/>
    <w:basedOn w:val="Textkomentra"/>
    <w:next w:val="Textkomentra"/>
    <w:link w:val="PredmetkomentraChar"/>
    <w:uiPriority w:val="99"/>
    <w:semiHidden/>
    <w:unhideWhenUsed/>
    <w:rsid w:val="004A073A"/>
    <w:rPr>
      <w:b/>
      <w:bCs/>
    </w:rPr>
  </w:style>
  <w:style w:type="character" w:customStyle="1" w:styleId="PredmetkomentraChar">
    <w:name w:val="Predmet komentára Char"/>
    <w:basedOn w:val="TextkomentraChar"/>
    <w:link w:val="Predmetkomentra"/>
    <w:uiPriority w:val="99"/>
    <w:semiHidden/>
    <w:rsid w:val="004A073A"/>
    <w:rPr>
      <w:rFonts w:ascii="Palatino Linotype" w:hAnsi="Palatino Linotype"/>
      <w:b/>
      <w:bCs/>
      <w:sz w:val="20"/>
      <w:szCs w:val="20"/>
    </w:rPr>
  </w:style>
  <w:style w:type="character" w:styleId="PouitHypertextovPrepojenie">
    <w:name w:val="FollowedHyperlink"/>
    <w:basedOn w:val="Predvolenpsmoodseku"/>
    <w:uiPriority w:val="99"/>
    <w:semiHidden/>
    <w:unhideWhenUsed/>
    <w:rsid w:val="00525573"/>
    <w:rPr>
      <w:color w:val="800080" w:themeColor="followedHyperlink"/>
      <w:u w:val="single"/>
    </w:rPr>
  </w:style>
  <w:style w:type="paragraph" w:styleId="Normlnywebov">
    <w:name w:val="Normal (Web)"/>
    <w:basedOn w:val="Normlny"/>
    <w:uiPriority w:val="99"/>
    <w:semiHidden/>
    <w:unhideWhenUsed/>
    <w:rsid w:val="006B2A1D"/>
    <w:pPr>
      <w:spacing w:before="100" w:beforeAutospacing="1" w:after="100" w:afterAutospacing="1"/>
      <w:contextualSpacing w:val="0"/>
      <w:jc w:val="left"/>
    </w:pPr>
    <w:rPr>
      <w:rFonts w:ascii="Times New Roman" w:eastAsia="Times New Roman" w:hAnsi="Times New Roman" w:cs="Times New Roman"/>
      <w:sz w:val="24"/>
      <w:szCs w:val="24"/>
      <w:lang w:val="sk-SK" w:eastAsia="sk-SK"/>
    </w:rPr>
  </w:style>
  <w:style w:type="numbering" w:customStyle="1" w:styleId="Aktulnyzoznam1">
    <w:name w:val="Aktuálny zoznam1"/>
    <w:uiPriority w:val="99"/>
    <w:rsid w:val="00CB52E7"/>
    <w:pPr>
      <w:numPr>
        <w:numId w:val="259"/>
      </w:numPr>
    </w:pPr>
  </w:style>
  <w:style w:type="character" w:styleId="Nevyrieenzmienka">
    <w:name w:val="Unresolved Mention"/>
    <w:basedOn w:val="Predvolenpsmoodseku"/>
    <w:uiPriority w:val="99"/>
    <w:semiHidden/>
    <w:unhideWhenUsed/>
    <w:rsid w:val="00FE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0891">
      <w:bodyDiv w:val="1"/>
      <w:marLeft w:val="0"/>
      <w:marRight w:val="0"/>
      <w:marTop w:val="0"/>
      <w:marBottom w:val="0"/>
      <w:divBdr>
        <w:top w:val="none" w:sz="0" w:space="0" w:color="auto"/>
        <w:left w:val="none" w:sz="0" w:space="0" w:color="auto"/>
        <w:bottom w:val="none" w:sz="0" w:space="0" w:color="auto"/>
        <w:right w:val="none" w:sz="0" w:space="0" w:color="auto"/>
      </w:divBdr>
      <w:divsChild>
        <w:div w:id="1947881624">
          <w:marLeft w:val="0"/>
          <w:marRight w:val="0"/>
          <w:marTop w:val="0"/>
          <w:marBottom w:val="0"/>
          <w:divBdr>
            <w:top w:val="none" w:sz="0" w:space="0" w:color="auto"/>
            <w:left w:val="none" w:sz="0" w:space="0" w:color="auto"/>
            <w:bottom w:val="none" w:sz="0" w:space="0" w:color="auto"/>
            <w:right w:val="none" w:sz="0" w:space="0" w:color="auto"/>
          </w:divBdr>
          <w:divsChild>
            <w:div w:id="1979988332">
              <w:marLeft w:val="0"/>
              <w:marRight w:val="0"/>
              <w:marTop w:val="0"/>
              <w:marBottom w:val="0"/>
              <w:divBdr>
                <w:top w:val="none" w:sz="0" w:space="0" w:color="auto"/>
                <w:left w:val="none" w:sz="0" w:space="0" w:color="auto"/>
                <w:bottom w:val="none" w:sz="0" w:space="0" w:color="auto"/>
                <w:right w:val="none" w:sz="0" w:space="0" w:color="auto"/>
              </w:divBdr>
              <w:divsChild>
                <w:div w:id="15451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6073">
      <w:bodyDiv w:val="1"/>
      <w:marLeft w:val="0"/>
      <w:marRight w:val="0"/>
      <w:marTop w:val="0"/>
      <w:marBottom w:val="0"/>
      <w:divBdr>
        <w:top w:val="none" w:sz="0" w:space="0" w:color="auto"/>
        <w:left w:val="none" w:sz="0" w:space="0" w:color="auto"/>
        <w:bottom w:val="none" w:sz="0" w:space="0" w:color="auto"/>
        <w:right w:val="none" w:sz="0" w:space="0" w:color="auto"/>
      </w:divBdr>
      <w:divsChild>
        <w:div w:id="714737196">
          <w:marLeft w:val="0"/>
          <w:marRight w:val="0"/>
          <w:marTop w:val="0"/>
          <w:marBottom w:val="0"/>
          <w:divBdr>
            <w:top w:val="none" w:sz="0" w:space="0" w:color="auto"/>
            <w:left w:val="none" w:sz="0" w:space="0" w:color="auto"/>
            <w:bottom w:val="none" w:sz="0" w:space="0" w:color="auto"/>
            <w:right w:val="none" w:sz="0" w:space="0" w:color="auto"/>
          </w:divBdr>
          <w:divsChild>
            <w:div w:id="1916207682">
              <w:marLeft w:val="0"/>
              <w:marRight w:val="0"/>
              <w:marTop w:val="0"/>
              <w:marBottom w:val="0"/>
              <w:divBdr>
                <w:top w:val="none" w:sz="0" w:space="0" w:color="auto"/>
                <w:left w:val="none" w:sz="0" w:space="0" w:color="auto"/>
                <w:bottom w:val="none" w:sz="0" w:space="0" w:color="auto"/>
                <w:right w:val="none" w:sz="0" w:space="0" w:color="auto"/>
              </w:divBdr>
              <w:divsChild>
                <w:div w:id="13122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87422">
      <w:bodyDiv w:val="1"/>
      <w:marLeft w:val="0"/>
      <w:marRight w:val="0"/>
      <w:marTop w:val="0"/>
      <w:marBottom w:val="0"/>
      <w:divBdr>
        <w:top w:val="none" w:sz="0" w:space="0" w:color="auto"/>
        <w:left w:val="none" w:sz="0" w:space="0" w:color="auto"/>
        <w:bottom w:val="none" w:sz="0" w:space="0" w:color="auto"/>
        <w:right w:val="none" w:sz="0" w:space="0" w:color="auto"/>
      </w:divBdr>
      <w:divsChild>
        <w:div w:id="1631092051">
          <w:marLeft w:val="0"/>
          <w:marRight w:val="0"/>
          <w:marTop w:val="0"/>
          <w:marBottom w:val="0"/>
          <w:divBdr>
            <w:top w:val="none" w:sz="0" w:space="0" w:color="auto"/>
            <w:left w:val="none" w:sz="0" w:space="0" w:color="auto"/>
            <w:bottom w:val="none" w:sz="0" w:space="0" w:color="auto"/>
            <w:right w:val="none" w:sz="0" w:space="0" w:color="auto"/>
          </w:divBdr>
          <w:divsChild>
            <w:div w:id="1842424123">
              <w:marLeft w:val="0"/>
              <w:marRight w:val="0"/>
              <w:marTop w:val="0"/>
              <w:marBottom w:val="0"/>
              <w:divBdr>
                <w:top w:val="none" w:sz="0" w:space="0" w:color="auto"/>
                <w:left w:val="none" w:sz="0" w:space="0" w:color="auto"/>
                <w:bottom w:val="none" w:sz="0" w:space="0" w:color="auto"/>
                <w:right w:val="none" w:sz="0" w:space="0" w:color="auto"/>
              </w:divBdr>
              <w:divsChild>
                <w:div w:id="1976641451">
                  <w:marLeft w:val="0"/>
                  <w:marRight w:val="0"/>
                  <w:marTop w:val="0"/>
                  <w:marBottom w:val="0"/>
                  <w:divBdr>
                    <w:top w:val="none" w:sz="0" w:space="0" w:color="auto"/>
                    <w:left w:val="none" w:sz="0" w:space="0" w:color="auto"/>
                    <w:bottom w:val="none" w:sz="0" w:space="0" w:color="auto"/>
                    <w:right w:val="none" w:sz="0" w:space="0" w:color="auto"/>
                  </w:divBdr>
                  <w:divsChild>
                    <w:div w:id="19529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goo.gl/IjaptA"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018BE-8918-4A55-8F25-6B65CE38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1914</Words>
  <Characters>10914</Characters>
  <Application>Microsoft Office Word</Application>
  <DocSecurity>0</DocSecurity>
  <Lines>90</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Peto</dc:creator>
  <cp:lastModifiedBy>Velmovská Klára</cp:lastModifiedBy>
  <cp:revision>6</cp:revision>
  <cp:lastPrinted>2023-09-13T07:40:00Z</cp:lastPrinted>
  <dcterms:created xsi:type="dcterms:W3CDTF">2023-09-13T13:48:00Z</dcterms:created>
  <dcterms:modified xsi:type="dcterms:W3CDTF">2023-09-13T16:09:00Z</dcterms:modified>
</cp:coreProperties>
</file>