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7ECE" w14:textId="77777777" w:rsidR="00A91AE7" w:rsidRPr="00F93115" w:rsidRDefault="00A91AE7" w:rsidP="00A91AE7">
      <w:pPr>
        <w:jc w:val="center"/>
        <w:rPr>
          <w:sz w:val="22"/>
          <w:szCs w:val="22"/>
        </w:rPr>
      </w:pPr>
      <w:r w:rsidRPr="00FF4C3A">
        <w:rPr>
          <w:b/>
          <w:bCs/>
          <w:sz w:val="32"/>
          <w:szCs w:val="32"/>
        </w:rPr>
        <w:t>Kde sa stratila energia?</w:t>
      </w:r>
    </w:p>
    <w:p w14:paraId="5BBC78AE" w14:textId="77777777" w:rsidR="00A91AE7" w:rsidRPr="003E54AA" w:rsidRDefault="00A91AE7" w:rsidP="00A91AE7">
      <w:pPr>
        <w:jc w:val="center"/>
        <w:rPr>
          <w:b/>
          <w:bCs/>
          <w:sz w:val="28"/>
          <w:szCs w:val="28"/>
        </w:rPr>
      </w:pPr>
      <w:r w:rsidRPr="003E54AA">
        <w:rPr>
          <w:b/>
          <w:bCs/>
          <w:sz w:val="28"/>
          <w:szCs w:val="28"/>
        </w:rPr>
        <w:t>(Učiteľský list)</w:t>
      </w:r>
    </w:p>
    <w:p w14:paraId="686E8EDD" w14:textId="77777777" w:rsidR="00A91AE7" w:rsidRPr="005D56D8" w:rsidRDefault="00A91AE7" w:rsidP="00A91AE7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Téma:</w:t>
      </w:r>
      <w:r w:rsidRPr="005D56D8">
        <w:rPr>
          <w:b/>
          <w:bCs/>
        </w:rPr>
        <w:t xml:space="preserve"> </w:t>
      </w:r>
      <w:r w:rsidRPr="005B0938">
        <w:rPr>
          <w:b/>
          <w:bCs/>
        </w:rPr>
        <w:t>Premeny energie, zákon zachovania energie, premena pohybovej energie na teplo</w:t>
      </w:r>
    </w:p>
    <w:p w14:paraId="746BA473" w14:textId="77777777" w:rsidR="00A91AE7" w:rsidRDefault="00A91AE7" w:rsidP="00A91AE7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Cieľ:</w:t>
      </w:r>
      <w:r w:rsidRPr="005D56D8">
        <w:rPr>
          <w:b/>
          <w:bCs/>
        </w:rPr>
        <w:t xml:space="preserve">   Zistiť, </w:t>
      </w:r>
      <w:r>
        <w:rPr>
          <w:b/>
          <w:bCs/>
        </w:rPr>
        <w:t>že energia sa nestráca, iba premieňa na iné formy.</w:t>
      </w:r>
    </w:p>
    <w:p w14:paraId="6090CCC2" w14:textId="77777777" w:rsidR="00A91AE7" w:rsidRPr="005B0938" w:rsidRDefault="00A91AE7" w:rsidP="00A91AE7">
      <w:pPr>
        <w:ind w:firstLine="0"/>
      </w:pPr>
      <w:r w:rsidRPr="005B0938">
        <w:t xml:space="preserve">Žiaci pozorovaním a interpretáciou </w:t>
      </w:r>
      <w:proofErr w:type="spellStart"/>
      <w:r w:rsidRPr="005B0938">
        <w:t>termografických</w:t>
      </w:r>
      <w:proofErr w:type="spellEnd"/>
      <w:r w:rsidRPr="005B0938">
        <w:t xml:space="preserve"> videí zisťujú, že energia sa pri nárazoch nestráca, ale mení sa na teplo a zvuk. Uvedomia si, že nie všetka pohybová energia zostáva ako pohyb, a zároveň sa naučia analyzovať reálne deje z hľadiska zákona zachovania energie.</w:t>
      </w:r>
    </w:p>
    <w:p w14:paraId="2E0C076B" w14:textId="77777777" w:rsidR="00A91AE7" w:rsidRDefault="00A91AE7" w:rsidP="00A91AE7">
      <w:pPr>
        <w:ind w:firstLine="0"/>
      </w:pPr>
      <w:r>
        <w:rPr>
          <w:b/>
          <w:bCs/>
          <w:u w:val="single"/>
        </w:rPr>
        <w:t xml:space="preserve">Veková skupina: </w:t>
      </w:r>
      <w:r>
        <w:rPr>
          <w:b/>
          <w:bCs/>
        </w:rPr>
        <w:t xml:space="preserve">   </w:t>
      </w:r>
      <w:r w:rsidRPr="00D375F3">
        <w:t xml:space="preserve">Fyzika pre </w:t>
      </w:r>
      <w:r>
        <w:t>8</w:t>
      </w:r>
      <w:r w:rsidRPr="00D375F3">
        <w:t xml:space="preserve">. ročník </w:t>
      </w:r>
      <w:r>
        <w:t>ZŠ</w:t>
      </w:r>
      <w:r w:rsidRPr="00D375F3">
        <w:t xml:space="preserve"> (Téma: </w:t>
      </w:r>
      <w:r>
        <w:t>Energia</w:t>
      </w:r>
      <w:r w:rsidRPr="00D375F3">
        <w:t>)</w:t>
      </w:r>
    </w:p>
    <w:p w14:paraId="1E855EA7" w14:textId="77777777" w:rsidR="00A91AE7" w:rsidRPr="00D375F3" w:rsidRDefault="00A91AE7" w:rsidP="00A91AE7">
      <w:pPr>
        <w:ind w:firstLine="0"/>
      </w:pPr>
      <w:r>
        <w:tab/>
      </w:r>
      <w:r>
        <w:tab/>
        <w:t xml:space="preserve">         Fyzika pre 1.ročník SŠ </w:t>
      </w:r>
      <w:r w:rsidRPr="005B0938">
        <w:t>(Téma:</w:t>
      </w:r>
      <w:r>
        <w:t xml:space="preserve"> Energia, Zákon zachovania energie</w:t>
      </w:r>
      <w:r w:rsidRPr="005B0938">
        <w:t>)</w:t>
      </w:r>
    </w:p>
    <w:p w14:paraId="7D8CEAC8" w14:textId="77777777" w:rsidR="00A91AE7" w:rsidRPr="00D375F3" w:rsidRDefault="00A91AE7" w:rsidP="00A91AE7">
      <w:pPr>
        <w:ind w:firstLine="0"/>
        <w:rPr>
          <w:b/>
          <w:bCs/>
        </w:rPr>
      </w:pPr>
      <w:r w:rsidRPr="00D375F3">
        <w:rPr>
          <w:b/>
          <w:bCs/>
          <w:u w:val="single"/>
        </w:rPr>
        <w:t xml:space="preserve">Časová dotácia: </w:t>
      </w:r>
      <w:r w:rsidRPr="00D375F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D375F3">
        <w:t xml:space="preserve">1 </w:t>
      </w:r>
      <w:r>
        <w:t>vyučovacia hodina (</w:t>
      </w:r>
      <w:r w:rsidRPr="00D375F3">
        <w:t>45 min)</w:t>
      </w:r>
    </w:p>
    <w:p w14:paraId="2217EAC0" w14:textId="77777777" w:rsidR="00A91AE7" w:rsidRPr="00D375F3" w:rsidRDefault="00A91AE7" w:rsidP="00A91AE7">
      <w:pPr>
        <w:ind w:firstLine="0"/>
      </w:pPr>
      <w:r w:rsidRPr="00D375F3">
        <w:rPr>
          <w:b/>
          <w:bCs/>
          <w:u w:val="single"/>
        </w:rPr>
        <w:t>Pomôcky a technika:</w:t>
      </w:r>
      <w:r w:rsidRPr="00D375F3">
        <w:rPr>
          <w:b/>
          <w:bCs/>
        </w:rPr>
        <w:t xml:space="preserve"> </w:t>
      </w:r>
      <w:r w:rsidRPr="00D375F3">
        <w:t>pracovný list pre každého žiaka, vide</w:t>
      </w:r>
      <w:r>
        <w:t>á</w:t>
      </w:r>
      <w:r w:rsidRPr="00D375F3">
        <w:t xml:space="preserve"> „</w:t>
      </w:r>
      <w:r>
        <w:t>Kladivo</w:t>
      </w:r>
      <w:r w:rsidRPr="00D375F3">
        <w:t>“</w:t>
      </w:r>
      <w:r>
        <w:t xml:space="preserve"> </w:t>
      </w:r>
      <w:r w:rsidRPr="00D375F3">
        <w:t>(QR kód v PL alebo pre</w:t>
      </w:r>
      <w:r>
        <w:t>mietanie</w:t>
      </w:r>
      <w:r w:rsidRPr="00D375F3">
        <w:t xml:space="preserve"> cez dataprojektor)</w:t>
      </w:r>
      <w:r>
        <w:t>, dataprojektor</w:t>
      </w:r>
    </w:p>
    <w:p w14:paraId="0A959767" w14:textId="77777777" w:rsidR="00A91AE7" w:rsidRDefault="00A91AE7" w:rsidP="00A91AE7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t>Metodické odporúčania</w:t>
      </w:r>
      <w:r w:rsidRPr="00D375F3">
        <w:rPr>
          <w:b/>
          <w:bCs/>
          <w:u w:val="single"/>
        </w:rPr>
        <w:t>:</w:t>
      </w:r>
    </w:p>
    <w:p w14:paraId="27DE011E" w14:textId="18BE7C67" w:rsidR="00A91AE7" w:rsidRDefault="00A91AE7" w:rsidP="00A91AE7">
      <w:pPr>
        <w:pStyle w:val="Odsekzoznamu"/>
        <w:numPr>
          <w:ilvl w:val="0"/>
          <w:numId w:val="1"/>
        </w:numPr>
      </w:pPr>
      <w:r>
        <w:t xml:space="preserve">Videá je vhodné premietať cez </w:t>
      </w:r>
      <w:r w:rsidRPr="00D375F3">
        <w:t>dataprojektor</w:t>
      </w:r>
      <w:r w:rsidR="00EC0592">
        <w:t>.</w:t>
      </w:r>
    </w:p>
    <w:p w14:paraId="0ADDA64E" w14:textId="77777777" w:rsidR="00A91AE7" w:rsidRPr="00674D00" w:rsidRDefault="00A91AE7" w:rsidP="00A91AE7">
      <w:pPr>
        <w:pStyle w:val="Odsekzoznamu"/>
        <w:numPr>
          <w:ilvl w:val="0"/>
          <w:numId w:val="1"/>
        </w:numPr>
      </w:pPr>
      <w:r w:rsidRPr="005B0938">
        <w:t>Aktivitu odporúčame zaradiť na úvod alebo upevnenie učiva o zákone zachovania energie.</w:t>
      </w:r>
    </w:p>
    <w:p w14:paraId="7441BFF8" w14:textId="718C6C1A" w:rsidR="00A91AE7" w:rsidRDefault="00A91AE7" w:rsidP="00A91AE7">
      <w:pPr>
        <w:pStyle w:val="Odsekzoznamu"/>
        <w:numPr>
          <w:ilvl w:val="0"/>
          <w:numId w:val="1"/>
        </w:numPr>
      </w:pPr>
      <w:r w:rsidRPr="005B0938">
        <w:t>Začnite otázkou alebo demonštráciou (napr. púšťanie lopty) a diskusiou:</w:t>
      </w:r>
      <w:r w:rsidRPr="005B0938">
        <w:br/>
        <w:t>„</w:t>
      </w:r>
      <w:r w:rsidRPr="005B0938">
        <w:rPr>
          <w:i/>
          <w:iCs/>
        </w:rPr>
        <w:t>Prečo sa lopta neodrazí do rovnakej výšky</w:t>
      </w:r>
      <w:r w:rsidRPr="005B0938">
        <w:t>?“</w:t>
      </w:r>
      <w:r>
        <w:t xml:space="preserve"> </w:t>
      </w:r>
      <w:r w:rsidRPr="005B0938">
        <w:t>→ Vhodné na aktiváciu predchádzajúcich vedomostí.</w:t>
      </w:r>
    </w:p>
    <w:p w14:paraId="196E91CB" w14:textId="77777777" w:rsidR="00A91AE7" w:rsidRPr="005B0938" w:rsidRDefault="00A91AE7" w:rsidP="00A91AE7">
      <w:pPr>
        <w:pStyle w:val="Odsekzoznamu"/>
        <w:numPr>
          <w:ilvl w:val="0"/>
          <w:numId w:val="1"/>
        </w:numPr>
      </w:pPr>
      <w:r w:rsidRPr="005B0938">
        <w:t>Po pozretí videí odporúčame viesť žiakov k diskusii o tom, kam „zmizla“ energia.</w:t>
      </w:r>
      <w:r w:rsidRPr="005B0938">
        <w:br/>
        <w:t>Sledovanie termov</w:t>
      </w:r>
      <w:r>
        <w:t>ízie</w:t>
      </w:r>
      <w:r w:rsidRPr="005B0938">
        <w:t xml:space="preserve"> vizualizuje inak neviditeľné</w:t>
      </w:r>
      <w:r>
        <w:t>, a to</w:t>
      </w:r>
      <w:r w:rsidRPr="005B0938">
        <w:t xml:space="preserve"> vznik tepla pri náraze.</w:t>
      </w:r>
    </w:p>
    <w:p w14:paraId="41DBE699" w14:textId="77777777" w:rsidR="00A91AE7" w:rsidRDefault="00A91AE7" w:rsidP="00A91AE7">
      <w:pPr>
        <w:pStyle w:val="Odsekzoznamu"/>
        <w:numPr>
          <w:ilvl w:val="0"/>
          <w:numId w:val="1"/>
        </w:numPr>
      </w:pPr>
      <w:r w:rsidRPr="005B0938">
        <w:t>Bonusová úloha (vlastný experiment) môže slúžiť ako domáca úloha alebo projektová práca.</w:t>
      </w:r>
    </w:p>
    <w:p w14:paraId="2C2A4ADC" w14:textId="77777777" w:rsidR="00A91AE7" w:rsidRDefault="00A91AE7" w:rsidP="00A91AE7">
      <w:pPr>
        <w:ind w:firstLine="0"/>
        <w:rPr>
          <w:b/>
          <w:bCs/>
          <w:u w:val="single"/>
        </w:rPr>
      </w:pPr>
      <w:r w:rsidRPr="00D375F3">
        <w:rPr>
          <w:b/>
          <w:bCs/>
          <w:u w:val="single"/>
        </w:rPr>
        <w:t>Podnety na diskusiu / rozšírenie:</w:t>
      </w:r>
    </w:p>
    <w:p w14:paraId="6D869424" w14:textId="77777777" w:rsidR="00A91AE7" w:rsidRPr="005B0938" w:rsidRDefault="00A91AE7" w:rsidP="00A91AE7">
      <w:pPr>
        <w:numPr>
          <w:ilvl w:val="0"/>
          <w:numId w:val="6"/>
        </w:numPr>
      </w:pPr>
      <w:r w:rsidRPr="005B0938">
        <w:t>Kam všade „uniká“ energia pri reálnych dejoch?</w:t>
      </w:r>
    </w:p>
    <w:p w14:paraId="5EEE0816" w14:textId="77777777" w:rsidR="00A91AE7" w:rsidRPr="005B0938" w:rsidRDefault="00A91AE7" w:rsidP="00A91AE7">
      <w:pPr>
        <w:numPr>
          <w:ilvl w:val="0"/>
          <w:numId w:val="6"/>
        </w:numPr>
      </w:pPr>
      <w:r w:rsidRPr="005B0938">
        <w:t>Prečo sa zohrievajú brzdy áut alebo bicyklov?</w:t>
      </w:r>
    </w:p>
    <w:p w14:paraId="6CB91A1E" w14:textId="550D9B76" w:rsidR="00A91AE7" w:rsidRPr="005B0938" w:rsidRDefault="00A91AE7" w:rsidP="00A91AE7">
      <w:pPr>
        <w:numPr>
          <w:ilvl w:val="0"/>
          <w:numId w:val="6"/>
        </w:numPr>
      </w:pPr>
      <w:r w:rsidRPr="005B0938">
        <w:t xml:space="preserve">Ako by vyzerali autonehody, keby sa energia </w:t>
      </w:r>
      <w:r>
        <w:t>„</w:t>
      </w:r>
      <w:r w:rsidRPr="005B0938">
        <w:t>nestrácala</w:t>
      </w:r>
      <w:r>
        <w:t>“</w:t>
      </w:r>
      <w:r w:rsidRPr="005B0938">
        <w:t>?</w:t>
      </w:r>
    </w:p>
    <w:p w14:paraId="142BE0D8" w14:textId="77777777" w:rsidR="00A91AE7" w:rsidRPr="005B0938" w:rsidRDefault="00A91AE7" w:rsidP="00A91AE7">
      <w:pPr>
        <w:numPr>
          <w:ilvl w:val="0"/>
          <w:numId w:val="6"/>
        </w:numPr>
      </w:pPr>
      <w:r w:rsidRPr="005B0938">
        <w:t>Ako sú navrhnuté športové podlahy alebo helmy, aby pohlcovali energiu?</w:t>
      </w:r>
    </w:p>
    <w:p w14:paraId="725D8054" w14:textId="77777777" w:rsidR="00A91AE7" w:rsidRPr="004F21E5" w:rsidRDefault="00A91AE7" w:rsidP="00A91AE7">
      <w:pPr>
        <w:ind w:firstLine="0"/>
        <w:rPr>
          <w:i/>
          <w:iCs/>
        </w:rPr>
      </w:pPr>
      <w:r w:rsidRPr="004F21E5">
        <w:rPr>
          <w:b/>
          <w:bCs/>
          <w:u w:val="single"/>
        </w:rPr>
        <w:t>Riešenie PL:</w:t>
      </w:r>
    </w:p>
    <w:p w14:paraId="081109C2" w14:textId="77777777" w:rsidR="00A91AE7" w:rsidRPr="005B0938" w:rsidRDefault="00A91AE7" w:rsidP="00A91AE7">
      <w:pPr>
        <w:ind w:firstLine="0"/>
      </w:pPr>
      <w:r w:rsidRPr="00D375F3">
        <w:t>V riešení pracovného listu uvádzame predpokladané odpovede od žiakov</w:t>
      </w:r>
      <w:r>
        <w:t>.</w:t>
      </w:r>
    </w:p>
    <w:p w14:paraId="10B0190B" w14:textId="77777777" w:rsidR="00A91AE7" w:rsidRPr="00FF4C3A" w:rsidRDefault="00A91AE7" w:rsidP="00A91AE7">
      <w:pPr>
        <w:jc w:val="center"/>
        <w:rPr>
          <w:sz w:val="22"/>
          <w:szCs w:val="22"/>
        </w:rPr>
      </w:pPr>
      <w:r w:rsidRPr="00106A5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A8875C1" wp14:editId="54C05512">
            <wp:simplePos x="0" y="0"/>
            <wp:positionH relativeFrom="column">
              <wp:posOffset>5066665</wp:posOffset>
            </wp:positionH>
            <wp:positionV relativeFrom="paragraph">
              <wp:posOffset>370205</wp:posOffset>
            </wp:positionV>
            <wp:extent cx="1005840" cy="1329690"/>
            <wp:effectExtent l="0" t="0" r="3810" b="3810"/>
            <wp:wrapSquare wrapText="bothSides"/>
            <wp:docPr id="288457661" name="Obrázok 288457661" descr="Obrázok, na ktorom je kreslený obrázok, animák, kresba, ilustráci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57661" name="Obrázok 288457661" descr="Obrázok, na ktorom je kreslený obrázok, animák, kresba, ilustráci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76" b="41353"/>
                    <a:stretch/>
                  </pic:blipFill>
                  <pic:spPr bwMode="auto">
                    <a:xfrm flipH="1">
                      <a:off x="0" y="0"/>
                      <a:ext cx="100584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C3A">
        <w:rPr>
          <w:b/>
          <w:bCs/>
          <w:sz w:val="32"/>
          <w:szCs w:val="32"/>
        </w:rPr>
        <w:t>Kde sa stratila energia?</w:t>
      </w:r>
    </w:p>
    <w:p w14:paraId="4EBD6C00" w14:textId="77777777" w:rsidR="00A91AE7" w:rsidRDefault="00A91AE7" w:rsidP="00A91AE7">
      <w:pPr>
        <w:tabs>
          <w:tab w:val="left" w:pos="3573"/>
        </w:tabs>
        <w:ind w:firstLine="0"/>
        <w:rPr>
          <w:b/>
          <w:bCs/>
        </w:rPr>
      </w:pPr>
      <w:r w:rsidRPr="000438A0">
        <w:rPr>
          <w:b/>
          <w:bCs/>
        </w:rPr>
        <w:t>Úloha: Zisti, či sa energia stráca.</w:t>
      </w:r>
    </w:p>
    <w:p w14:paraId="53E50DE5" w14:textId="4161D848" w:rsidR="00A91AE7" w:rsidRPr="00D268AD" w:rsidRDefault="00A91AE7" w:rsidP="0080536A">
      <w:pPr>
        <w:pStyle w:val="Odsekzoznamu"/>
        <w:numPr>
          <w:ilvl w:val="0"/>
          <w:numId w:val="4"/>
        </w:numPr>
        <w:tabs>
          <w:tab w:val="left" w:pos="3573"/>
        </w:tabs>
        <w:ind w:left="567" w:hanging="425"/>
      </w:pPr>
      <w:r w:rsidRPr="00D268AD">
        <w:t>Niekedy sa pri hr</w:t>
      </w:r>
      <w:r>
        <w:t xml:space="preserve">e </w:t>
      </w:r>
      <w:r w:rsidRPr="00D268AD">
        <w:t>s</w:t>
      </w:r>
      <w:r>
        <w:t> </w:t>
      </w:r>
      <w:r w:rsidRPr="00D268AD">
        <w:t>loptou stane, že nám</w:t>
      </w:r>
      <w:r>
        <w:t xml:space="preserve"> </w:t>
      </w:r>
      <w:r w:rsidRPr="00D268AD">
        <w:t>nechtiac vypadne z rúk a spadne na zem. Našťastie sa odrazí späť.</w:t>
      </w:r>
    </w:p>
    <w:p w14:paraId="1552F87D" w14:textId="77777777" w:rsidR="00A91AE7" w:rsidRDefault="00A91AE7" w:rsidP="0080536A">
      <w:pPr>
        <w:pStyle w:val="Odsekzoznamu"/>
        <w:numPr>
          <w:ilvl w:val="0"/>
          <w:numId w:val="3"/>
        </w:numPr>
        <w:tabs>
          <w:tab w:val="left" w:pos="3573"/>
        </w:tabs>
        <w:ind w:left="1134" w:hanging="425"/>
      </w:pPr>
      <w:r w:rsidRPr="00D268AD">
        <w:t xml:space="preserve">Odrazí sa </w:t>
      </w:r>
      <w:r>
        <w:t>d</w:t>
      </w:r>
      <w:r w:rsidRPr="00D268AD">
        <w:t xml:space="preserve">o  </w:t>
      </w:r>
      <w:r w:rsidRPr="005B0938">
        <w:rPr>
          <w:b/>
          <w:bCs/>
          <w:i/>
          <w:iCs/>
        </w:rPr>
        <w:t>menšej</w:t>
      </w:r>
      <w:r w:rsidRPr="00D268AD">
        <w:rPr>
          <w:i/>
          <w:iCs/>
        </w:rPr>
        <w:t>/ tej istej / väčšej</w:t>
      </w:r>
      <w:r w:rsidRPr="00D268AD">
        <w:t xml:space="preserve"> </w:t>
      </w:r>
      <w:r>
        <w:t xml:space="preserve"> </w:t>
      </w:r>
      <w:r w:rsidRPr="00D268AD">
        <w:t>výšky odkiaľ spadla</w:t>
      </w:r>
      <w:r>
        <w:t>.</w:t>
      </w:r>
    </w:p>
    <w:p w14:paraId="2B139546" w14:textId="77777777" w:rsidR="00A91AE7" w:rsidRDefault="00A91AE7" w:rsidP="0080536A">
      <w:pPr>
        <w:pStyle w:val="Odsekzoznamu"/>
        <w:numPr>
          <w:ilvl w:val="0"/>
          <w:numId w:val="3"/>
        </w:numPr>
        <w:tabs>
          <w:tab w:val="left" w:pos="3573"/>
        </w:tabs>
        <w:ind w:left="1134" w:hanging="425"/>
      </w:pPr>
      <w:r>
        <w:t>Vysvetli svoju odpoveď v úlohe po a)</w:t>
      </w:r>
    </w:p>
    <w:p w14:paraId="29526B4F" w14:textId="72DB0699" w:rsidR="00A91AE7" w:rsidRPr="00310010" w:rsidRDefault="00A91AE7" w:rsidP="0080536A">
      <w:pPr>
        <w:tabs>
          <w:tab w:val="left" w:pos="3573"/>
        </w:tabs>
        <w:ind w:left="1134" w:firstLine="0"/>
        <w:rPr>
          <w:b/>
          <w:bCs/>
          <w:i/>
          <w:iCs/>
        </w:rPr>
      </w:pPr>
      <w:r>
        <w:rPr>
          <w:b/>
          <w:bCs/>
          <w:i/>
          <w:iCs/>
        </w:rPr>
        <w:t>O</w:t>
      </w:r>
      <w:r w:rsidRPr="00310010">
        <w:rPr>
          <w:b/>
          <w:bCs/>
          <w:i/>
          <w:iCs/>
        </w:rPr>
        <w:t xml:space="preserve">drazí sa do </w:t>
      </w:r>
      <w:r>
        <w:rPr>
          <w:b/>
          <w:bCs/>
          <w:i/>
          <w:iCs/>
        </w:rPr>
        <w:t>menš</w:t>
      </w:r>
      <w:r w:rsidRPr="00310010">
        <w:rPr>
          <w:b/>
          <w:bCs/>
          <w:i/>
          <w:iCs/>
        </w:rPr>
        <w:t>ej výšky</w:t>
      </w:r>
      <w:r>
        <w:rPr>
          <w:b/>
          <w:bCs/>
          <w:i/>
          <w:iCs/>
        </w:rPr>
        <w:t>, pretože</w:t>
      </w:r>
      <w:r w:rsidRPr="00310010">
        <w:rPr>
          <w:b/>
          <w:bCs/>
          <w:i/>
          <w:iCs/>
        </w:rPr>
        <w:t xml:space="preserve"> časť</w:t>
      </w:r>
      <w:r w:rsidR="007A5833">
        <w:rPr>
          <w:b/>
          <w:bCs/>
          <w:i/>
          <w:iCs/>
        </w:rPr>
        <w:t xml:space="preserve"> pohybovej</w:t>
      </w:r>
      <w:r w:rsidRPr="00310010">
        <w:rPr>
          <w:b/>
          <w:bCs/>
          <w:i/>
          <w:iCs/>
        </w:rPr>
        <w:t xml:space="preserve"> energie sa premení na teplo, zvu</w:t>
      </w:r>
      <w:r w:rsidR="007A5833">
        <w:rPr>
          <w:b/>
          <w:bCs/>
          <w:i/>
          <w:iCs/>
        </w:rPr>
        <w:t>k a</w:t>
      </w:r>
      <w:r w:rsidR="000D1ED0">
        <w:rPr>
          <w:b/>
          <w:bCs/>
          <w:i/>
          <w:iCs/>
        </w:rPr>
        <w:t xml:space="preserve"> konanie </w:t>
      </w:r>
      <w:r w:rsidR="007A5833">
        <w:rPr>
          <w:b/>
          <w:bCs/>
          <w:i/>
          <w:iCs/>
        </w:rPr>
        <w:t>prác</w:t>
      </w:r>
      <w:r w:rsidR="000D1ED0">
        <w:rPr>
          <w:b/>
          <w:bCs/>
          <w:i/>
          <w:iCs/>
        </w:rPr>
        <w:t>e</w:t>
      </w:r>
      <w:r w:rsidR="007A5833">
        <w:rPr>
          <w:b/>
          <w:bCs/>
          <w:i/>
          <w:iCs/>
        </w:rPr>
        <w:t xml:space="preserve"> spôsobujúc</w:t>
      </w:r>
      <w:r w:rsidR="000D1ED0">
        <w:rPr>
          <w:b/>
          <w:bCs/>
          <w:i/>
          <w:iCs/>
        </w:rPr>
        <w:t>e</w:t>
      </w:r>
      <w:r w:rsidR="007A5833">
        <w:rPr>
          <w:b/>
          <w:bCs/>
          <w:i/>
          <w:iCs/>
        </w:rPr>
        <w:t xml:space="preserve"> jej deformáciu.</w:t>
      </w:r>
    </w:p>
    <w:p w14:paraId="59EB771C" w14:textId="77777777" w:rsidR="00A91AE7" w:rsidRDefault="00A91AE7" w:rsidP="0080536A">
      <w:pPr>
        <w:pStyle w:val="Odsekzoznamu"/>
        <w:numPr>
          <w:ilvl w:val="0"/>
          <w:numId w:val="3"/>
        </w:numPr>
        <w:tabs>
          <w:tab w:val="left" w:pos="3573"/>
        </w:tabs>
        <w:ind w:left="1134" w:hanging="425"/>
      </w:pPr>
      <w:r>
        <w:t xml:space="preserve">A čo ak tú istú loptu hodíš silno o zem? </w:t>
      </w:r>
      <w:r w:rsidRPr="00D268AD">
        <w:t xml:space="preserve">Odrazí sa </w:t>
      </w:r>
      <w:r>
        <w:t>d</w:t>
      </w:r>
      <w:r w:rsidRPr="00D268AD">
        <w:t>o</w:t>
      </w:r>
      <w:r>
        <w:t xml:space="preserve"> </w:t>
      </w:r>
      <w:r w:rsidRPr="00D268AD">
        <w:t xml:space="preserve"> </w:t>
      </w:r>
      <w:r w:rsidRPr="00D268AD">
        <w:rPr>
          <w:i/>
          <w:iCs/>
        </w:rPr>
        <w:t xml:space="preserve">menšej/ tej istej / </w:t>
      </w:r>
      <w:r w:rsidRPr="00310010">
        <w:rPr>
          <w:b/>
          <w:bCs/>
          <w:i/>
          <w:iCs/>
        </w:rPr>
        <w:t>väčšej</w:t>
      </w:r>
      <w:r w:rsidRPr="00310010">
        <w:rPr>
          <w:b/>
          <w:bCs/>
        </w:rPr>
        <w:t xml:space="preserve">  </w:t>
      </w:r>
      <w:r w:rsidRPr="00D268AD">
        <w:t>výšky</w:t>
      </w:r>
      <w:r>
        <w:t xml:space="preserve">. </w:t>
      </w:r>
    </w:p>
    <w:p w14:paraId="39455CF7" w14:textId="3096339D" w:rsidR="00A91AE7" w:rsidRPr="00310010" w:rsidRDefault="00A91AE7" w:rsidP="0080536A">
      <w:pPr>
        <w:tabs>
          <w:tab w:val="left" w:pos="1134"/>
          <w:tab w:val="left" w:pos="3573"/>
        </w:tabs>
        <w:ind w:left="1134" w:firstLine="0"/>
        <w:rPr>
          <w:b/>
          <w:bCs/>
          <w:i/>
          <w:iCs/>
        </w:rPr>
      </w:pPr>
      <w:r w:rsidRPr="00310010">
        <w:rPr>
          <w:b/>
          <w:bCs/>
          <w:i/>
          <w:iCs/>
        </w:rPr>
        <w:t xml:space="preserve">Pri </w:t>
      </w:r>
      <w:r w:rsidR="0080536A">
        <w:rPr>
          <w:b/>
          <w:bCs/>
          <w:i/>
          <w:iCs/>
        </w:rPr>
        <w:t xml:space="preserve">silnejšom hode má lopta väčšiu rýchlosť, a teda aj väčšiu pohybovú energiu. </w:t>
      </w:r>
      <w:r w:rsidR="0080536A" w:rsidRPr="0080536A">
        <w:rPr>
          <w:b/>
          <w:bCs/>
          <w:i/>
          <w:iCs/>
        </w:rPr>
        <w:t>Aj keď pri náraze</w:t>
      </w:r>
      <w:r w:rsidR="0080536A">
        <w:rPr>
          <w:b/>
          <w:bCs/>
          <w:i/>
          <w:iCs/>
        </w:rPr>
        <w:t xml:space="preserve"> časť pohybovej </w:t>
      </w:r>
      <w:r w:rsidR="0080536A" w:rsidRPr="0080536A">
        <w:rPr>
          <w:b/>
          <w:bCs/>
          <w:i/>
          <w:iCs/>
        </w:rPr>
        <w:t xml:space="preserve">energie premení na </w:t>
      </w:r>
      <w:r w:rsidR="0080536A" w:rsidRPr="00004C62">
        <w:rPr>
          <w:b/>
          <w:bCs/>
          <w:i/>
          <w:iCs/>
        </w:rPr>
        <w:t>iné formy energie (najmä na teplo a zvuk)</w:t>
      </w:r>
      <w:r w:rsidR="0080536A">
        <w:rPr>
          <w:b/>
          <w:bCs/>
          <w:i/>
          <w:iCs/>
        </w:rPr>
        <w:t>,</w:t>
      </w:r>
      <w:r w:rsidR="0080536A" w:rsidRPr="0080536A">
        <w:rPr>
          <w:b/>
          <w:bCs/>
          <w:i/>
          <w:iCs/>
        </w:rPr>
        <w:t xml:space="preserve"> zostane jej viac pohybovej energie,</w:t>
      </w:r>
      <w:r w:rsidR="0080536A">
        <w:rPr>
          <w:b/>
          <w:bCs/>
          <w:i/>
          <w:iCs/>
        </w:rPr>
        <w:t xml:space="preserve"> </w:t>
      </w:r>
      <w:r w:rsidR="0080536A" w:rsidRPr="0080536A">
        <w:rPr>
          <w:b/>
          <w:bCs/>
          <w:i/>
          <w:iCs/>
        </w:rPr>
        <w:t>než pri slab</w:t>
      </w:r>
      <w:r w:rsidR="0080536A">
        <w:rPr>
          <w:b/>
          <w:bCs/>
          <w:i/>
          <w:iCs/>
        </w:rPr>
        <w:t>šo</w:t>
      </w:r>
      <w:r w:rsidR="0080536A" w:rsidRPr="0080536A">
        <w:rPr>
          <w:b/>
          <w:bCs/>
          <w:i/>
          <w:iCs/>
        </w:rPr>
        <w:t>m hode. Preto sa lopta odrazí do vyššej výšky</w:t>
      </w:r>
      <w:r w:rsidRPr="00004C62">
        <w:rPr>
          <w:b/>
          <w:bCs/>
          <w:i/>
          <w:iCs/>
        </w:rPr>
        <w:t xml:space="preserve"> </w:t>
      </w:r>
    </w:p>
    <w:p w14:paraId="350C49DF" w14:textId="600331BA" w:rsidR="00A91AE7" w:rsidRDefault="00EC428F" w:rsidP="000D1ED0">
      <w:pPr>
        <w:pStyle w:val="Normlnywebov"/>
        <w:numPr>
          <w:ilvl w:val="0"/>
          <w:numId w:val="4"/>
        </w:numPr>
        <w:tabs>
          <w:tab w:val="left" w:pos="567"/>
        </w:tabs>
        <w:spacing w:line="360" w:lineRule="auto"/>
        <w:ind w:left="567" w:hanging="425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320F768" wp14:editId="207DAD5F">
            <wp:simplePos x="0" y="0"/>
            <wp:positionH relativeFrom="column">
              <wp:posOffset>4479925</wp:posOffset>
            </wp:positionH>
            <wp:positionV relativeFrom="paragraph">
              <wp:posOffset>354330</wp:posOffset>
            </wp:positionV>
            <wp:extent cx="701040" cy="708025"/>
            <wp:effectExtent l="0" t="0" r="3810" b="0"/>
            <wp:wrapNone/>
            <wp:docPr id="1723886576" name="Obrázok 1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86576" name="Obrázok 1" descr="Obrázok, na ktorom je vzor, pixel, dizajn&#10;&#10;Obsah vygenerovaný umelou inteligenciou môže byť nesprávny.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0" t="11200" r="11734" b="10934"/>
                    <a:stretch/>
                  </pic:blipFill>
                  <pic:spPr bwMode="auto">
                    <a:xfrm>
                      <a:off x="0" y="0"/>
                      <a:ext cx="70104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D1ED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97A66" wp14:editId="4AA08532">
                <wp:simplePos x="0" y="0"/>
                <wp:positionH relativeFrom="column">
                  <wp:posOffset>5263515</wp:posOffset>
                </wp:positionH>
                <wp:positionV relativeFrom="paragraph">
                  <wp:posOffset>397510</wp:posOffset>
                </wp:positionV>
                <wp:extent cx="695325" cy="244475"/>
                <wp:effectExtent l="0" t="0" r="0" b="3175"/>
                <wp:wrapNone/>
                <wp:docPr id="155973822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C5EFA" w14:textId="77777777" w:rsidR="00A91AE7" w:rsidRPr="00D87A09" w:rsidRDefault="00A91AE7" w:rsidP="00A91AE7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97A6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14.45pt;margin-top:31.3pt;width:54.7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" filled="f" stroked="f" strokeweight=".5pt">
                <v:textbox>
                  <w:txbxContent>
                    <w:p w14:paraId="59DC5EFA" w14:textId="77777777" w:rsidR="00A91AE7" w:rsidRPr="00D87A09" w:rsidRDefault="00A91AE7" w:rsidP="00A91AE7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0D1ED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EEABA" wp14:editId="4BD23D18">
                <wp:simplePos x="0" y="0"/>
                <wp:positionH relativeFrom="column">
                  <wp:posOffset>5219700</wp:posOffset>
                </wp:positionH>
                <wp:positionV relativeFrom="paragraph">
                  <wp:posOffset>351155</wp:posOffset>
                </wp:positionV>
                <wp:extent cx="785495" cy="344805"/>
                <wp:effectExtent l="19050" t="0" r="14605" b="131445"/>
                <wp:wrapNone/>
                <wp:docPr id="1855677624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EEE51" w14:textId="77777777" w:rsidR="00A91AE7" w:rsidRDefault="00A91AE7" w:rsidP="00A91AE7">
                            <w:pPr>
                              <w:jc w:val="center"/>
                            </w:pPr>
                            <w:r w:rsidRPr="00D87A09">
                              <w:rPr>
                                <w:noProof/>
                              </w:rPr>
                              <w:drawing>
                                <wp:inline distT="0" distB="0" distL="0" distR="0" wp14:anchorId="3C463322" wp14:editId="6C246675">
                                  <wp:extent cx="207645" cy="120650"/>
                                  <wp:effectExtent l="0" t="0" r="1905" b="0"/>
                                  <wp:docPr id="290968765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EEAB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411pt;margin-top:27.65pt;width:61.8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/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I46j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" adj="356,27190" fillcolor="white [3201]" strokecolor="black [3213]" strokeweight="1pt">
                <v:stroke joinstyle="miter"/>
                <v:textbox>
                  <w:txbxContent>
                    <w:p w14:paraId="54BEEE51" w14:textId="77777777" w:rsidR="00A91AE7" w:rsidRDefault="00A91AE7" w:rsidP="00A91AE7">
                      <w:pPr>
                        <w:jc w:val="center"/>
                      </w:pPr>
                      <w:r w:rsidRPr="00D87A09">
                        <w:rPr>
                          <w:noProof/>
                        </w:rPr>
                        <w:drawing>
                          <wp:inline distT="0" distB="0" distL="0" distR="0" wp14:anchorId="3C463322" wp14:editId="6C246675">
                            <wp:extent cx="207645" cy="120650"/>
                            <wp:effectExtent l="0" t="0" r="1905" b="0"/>
                            <wp:docPr id="290968765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1AE7">
        <w:t>Pozri si video „Kladivo“ (prístup cez QR kód)  v ktorom kladivom udierame do drevenej dosky. Sleduj, ako sa mení teplota v mieste nárazu.</w:t>
      </w:r>
      <w:r w:rsidR="00A91AE7" w:rsidRPr="00B50F92">
        <w:t xml:space="preserve"> </w:t>
      </w:r>
    </w:p>
    <w:p w14:paraId="53BC25D1" w14:textId="77777777" w:rsidR="000D1ED0" w:rsidRDefault="00A91AE7" w:rsidP="000D1ED0">
      <w:pPr>
        <w:pStyle w:val="Odsekzoznamu"/>
        <w:numPr>
          <w:ilvl w:val="0"/>
          <w:numId w:val="2"/>
        </w:numPr>
        <w:tabs>
          <w:tab w:val="left" w:pos="3573"/>
        </w:tabs>
        <w:ind w:left="1134" w:hanging="425"/>
      </w:pPr>
      <w:r>
        <w:t>Čo pozoruješ po niekoľkých úderoch kladiva na povrch?</w:t>
      </w:r>
    </w:p>
    <w:p w14:paraId="05D2C213" w14:textId="17452C2B" w:rsidR="00A91AE7" w:rsidRPr="000D1ED0" w:rsidRDefault="00A91AE7" w:rsidP="000D1ED0">
      <w:pPr>
        <w:pStyle w:val="Odsekzoznamu"/>
        <w:tabs>
          <w:tab w:val="left" w:pos="3573"/>
        </w:tabs>
        <w:ind w:left="1134" w:firstLine="0"/>
      </w:pPr>
      <w:r w:rsidRPr="000D1ED0">
        <w:rPr>
          <w:b/>
          <w:bCs/>
          <w:i/>
          <w:iCs/>
        </w:rPr>
        <w:t>Miesto úderu sa viditeľne zahrieva.</w:t>
      </w:r>
    </w:p>
    <w:p w14:paraId="678BA7D5" w14:textId="77777777" w:rsidR="000D1ED0" w:rsidRDefault="00A91AE7" w:rsidP="000D1ED0">
      <w:pPr>
        <w:pStyle w:val="Odsekzoznamu"/>
        <w:numPr>
          <w:ilvl w:val="0"/>
          <w:numId w:val="2"/>
        </w:numPr>
        <w:tabs>
          <w:tab w:val="left" w:pos="3573"/>
        </w:tabs>
        <w:ind w:left="1134" w:hanging="425"/>
      </w:pPr>
      <w:r w:rsidRPr="0096161B">
        <w:t xml:space="preserve">Akú formu energie má kladivo pred nárazom? </w:t>
      </w:r>
    </w:p>
    <w:p w14:paraId="26B97A5F" w14:textId="5AD63A69" w:rsidR="00A91AE7" w:rsidRPr="000D1ED0" w:rsidRDefault="00A91AE7" w:rsidP="000D1ED0">
      <w:pPr>
        <w:pStyle w:val="Odsekzoznamu"/>
        <w:tabs>
          <w:tab w:val="left" w:pos="3573"/>
        </w:tabs>
        <w:ind w:left="1134" w:firstLine="0"/>
      </w:pPr>
      <w:r w:rsidRPr="000D1ED0">
        <w:rPr>
          <w:b/>
          <w:bCs/>
          <w:i/>
          <w:iCs/>
          <w:lang w:eastAsia="sk-SK"/>
        </w:rPr>
        <w:t>Kladivo má kinetickú (pohybovú) energiu.</w:t>
      </w:r>
    </w:p>
    <w:p w14:paraId="2D3E21EE" w14:textId="77777777" w:rsidR="000D1ED0" w:rsidRDefault="00A91AE7" w:rsidP="000D1ED0">
      <w:pPr>
        <w:pStyle w:val="Odsekzoznamu"/>
        <w:numPr>
          <w:ilvl w:val="0"/>
          <w:numId w:val="2"/>
        </w:numPr>
        <w:tabs>
          <w:tab w:val="left" w:pos="3573"/>
        </w:tabs>
        <w:ind w:left="1134" w:hanging="425"/>
      </w:pPr>
      <w:r w:rsidRPr="0096161B">
        <w:t>Vypočítaj jej veľkosť, ak kladivo</w:t>
      </w:r>
      <w:r>
        <w:t xml:space="preserve"> má</w:t>
      </w:r>
      <w:r w:rsidRPr="0096161B">
        <w:t xml:space="preserve"> hmotnosť 2 kg a dopadá na povrch rýchlosťou 5 m/s. </w:t>
      </w:r>
    </w:p>
    <w:p w14:paraId="7623C0BD" w14:textId="77777777" w:rsidR="000D1ED0" w:rsidRPr="000D1ED0" w:rsidRDefault="00A91AE7" w:rsidP="000D1ED0">
      <w:pPr>
        <w:pStyle w:val="Odsekzoznamu"/>
        <w:tabs>
          <w:tab w:val="left" w:pos="3573"/>
        </w:tabs>
        <w:ind w:left="1134" w:firstLine="0"/>
        <w:rPr>
          <w:b/>
          <w:bCs/>
          <w:i/>
          <w:iCs/>
        </w:rPr>
      </w:pPr>
      <w:r w:rsidRPr="000D1ED0">
        <w:rPr>
          <w:b/>
          <w:bCs/>
          <w:i/>
          <w:iCs/>
        </w:rPr>
        <w:t>Výpočet:</w:t>
      </w:r>
      <w:r w:rsidR="007A5833" w:rsidRPr="000D1ED0">
        <w:rPr>
          <w:b/>
          <w:bCs/>
          <w:i/>
          <w:iCs/>
        </w:rPr>
        <w:t xml:space="preserve">   </w:t>
      </w:r>
      <w:r w:rsidRPr="000D1ED0">
        <w:rPr>
          <w:b/>
          <w:bCs/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.2 kg.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5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=25 J </m:t>
        </m:r>
      </m:oMath>
    </w:p>
    <w:p w14:paraId="49D50662" w14:textId="77777777" w:rsidR="000D1ED0" w:rsidRPr="000D1ED0" w:rsidRDefault="00A91AE7" w:rsidP="000D1ED0">
      <w:pPr>
        <w:pStyle w:val="Odsekzoznamu"/>
        <w:numPr>
          <w:ilvl w:val="0"/>
          <w:numId w:val="2"/>
        </w:numPr>
        <w:tabs>
          <w:tab w:val="left" w:pos="3573"/>
        </w:tabs>
        <w:ind w:left="1134" w:hanging="425"/>
        <w:rPr>
          <w:i/>
        </w:rPr>
      </w:pPr>
      <w:proofErr w:type="spellStart"/>
      <w:r>
        <w:t>Termokamera</w:t>
      </w:r>
      <w:proofErr w:type="spellEnd"/>
      <w:r>
        <w:t xml:space="preserve"> sníma zmenu farby v mieste nárazu. Čo táto zmena znamená?</w:t>
      </w:r>
    </w:p>
    <w:p w14:paraId="1BEE4071" w14:textId="77777777" w:rsidR="000D1ED0" w:rsidRDefault="00A91AE7" w:rsidP="000D1ED0">
      <w:pPr>
        <w:pStyle w:val="Odsekzoznamu"/>
        <w:tabs>
          <w:tab w:val="left" w:pos="3573"/>
        </w:tabs>
        <w:ind w:left="1134" w:firstLine="0"/>
        <w:rPr>
          <w:b/>
          <w:bCs/>
          <w:i/>
          <w:iCs/>
        </w:rPr>
      </w:pPr>
      <w:r w:rsidRPr="000D1ED0">
        <w:rPr>
          <w:b/>
          <w:bCs/>
          <w:i/>
          <w:iCs/>
        </w:rPr>
        <w:t xml:space="preserve">Zmena farby na </w:t>
      </w:r>
      <w:proofErr w:type="spellStart"/>
      <w:r w:rsidRPr="000D1ED0">
        <w:rPr>
          <w:b/>
          <w:bCs/>
          <w:i/>
          <w:iCs/>
        </w:rPr>
        <w:t>termokamere</w:t>
      </w:r>
      <w:proofErr w:type="spellEnd"/>
      <w:r w:rsidRPr="000D1ED0">
        <w:rPr>
          <w:b/>
          <w:bCs/>
          <w:i/>
          <w:iCs/>
        </w:rPr>
        <w:t xml:space="preserve"> ukazuje zvýšenie teploty, teda energia sa premieňa na teplo. </w:t>
      </w:r>
    </w:p>
    <w:p w14:paraId="78329D18" w14:textId="77777777" w:rsidR="000D1ED0" w:rsidRPr="000D1ED0" w:rsidRDefault="00A91AE7" w:rsidP="000D1ED0">
      <w:pPr>
        <w:pStyle w:val="Odsekzoznamu"/>
        <w:numPr>
          <w:ilvl w:val="0"/>
          <w:numId w:val="2"/>
        </w:numPr>
        <w:tabs>
          <w:tab w:val="left" w:pos="3573"/>
        </w:tabs>
        <w:ind w:left="1134" w:hanging="425"/>
        <w:rPr>
          <w:i/>
        </w:rPr>
      </w:pPr>
      <w:r>
        <w:t xml:space="preserve">Čo sa stane s energiou kladiva po náraze? Na aké formy sa premieňa? </w:t>
      </w:r>
    </w:p>
    <w:p w14:paraId="791B808E" w14:textId="77777777" w:rsidR="000D1ED0" w:rsidRDefault="00A91AE7" w:rsidP="000D1ED0">
      <w:pPr>
        <w:pStyle w:val="Odsekzoznamu"/>
        <w:tabs>
          <w:tab w:val="left" w:pos="3573"/>
        </w:tabs>
        <w:ind w:left="1134" w:firstLine="0"/>
        <w:rPr>
          <w:b/>
          <w:bCs/>
          <w:i/>
          <w:iCs/>
        </w:rPr>
      </w:pPr>
      <w:r w:rsidRPr="000D1ED0">
        <w:rPr>
          <w:b/>
          <w:bCs/>
          <w:i/>
          <w:iCs/>
        </w:rPr>
        <w:t>Po náraze sa energia mení na teplo, zvuk</w:t>
      </w:r>
      <w:r w:rsidR="0080536A" w:rsidRPr="000D1ED0">
        <w:rPr>
          <w:b/>
          <w:bCs/>
          <w:i/>
          <w:iCs/>
        </w:rPr>
        <w:t>.</w:t>
      </w:r>
    </w:p>
    <w:p w14:paraId="54473796" w14:textId="77777777" w:rsidR="000D1ED0" w:rsidRPr="000D1ED0" w:rsidRDefault="00A91AE7" w:rsidP="000D1ED0">
      <w:pPr>
        <w:pStyle w:val="Odsekzoznamu"/>
        <w:numPr>
          <w:ilvl w:val="0"/>
          <w:numId w:val="2"/>
        </w:numPr>
        <w:tabs>
          <w:tab w:val="left" w:pos="3573"/>
        </w:tabs>
        <w:ind w:left="1134" w:hanging="425"/>
        <w:rPr>
          <w:i/>
        </w:rPr>
      </w:pPr>
      <w:r>
        <w:t>Kam sa teda „stráca“ časť energie po náraze?</w:t>
      </w:r>
    </w:p>
    <w:p w14:paraId="7A9082C6" w14:textId="2AD6ADE2" w:rsidR="00A91AE7" w:rsidRPr="000D1ED0" w:rsidRDefault="00A91AE7" w:rsidP="000D1ED0">
      <w:pPr>
        <w:pStyle w:val="Odsekzoznamu"/>
        <w:tabs>
          <w:tab w:val="left" w:pos="3573"/>
        </w:tabs>
        <w:ind w:left="1134" w:firstLine="0"/>
        <w:rPr>
          <w:i/>
        </w:rPr>
      </w:pPr>
      <w:r w:rsidRPr="000D1ED0">
        <w:rPr>
          <w:b/>
          <w:bCs/>
          <w:i/>
          <w:iCs/>
        </w:rPr>
        <w:t>Energia sa ne</w:t>
      </w:r>
      <w:r w:rsidR="000D1ED0">
        <w:rPr>
          <w:b/>
          <w:bCs/>
          <w:i/>
          <w:iCs/>
        </w:rPr>
        <w:t>stráca</w:t>
      </w:r>
      <w:r w:rsidRPr="000D1ED0">
        <w:rPr>
          <w:b/>
          <w:bCs/>
          <w:i/>
          <w:iCs/>
        </w:rPr>
        <w:t>, iba mení formu.</w:t>
      </w:r>
    </w:p>
    <w:p w14:paraId="14F5E28A" w14:textId="77777777" w:rsidR="00A91AE7" w:rsidRPr="0096161B" w:rsidRDefault="00A91AE7" w:rsidP="00A91AE7">
      <w:pPr>
        <w:pStyle w:val="Normlnywebov"/>
        <w:numPr>
          <w:ilvl w:val="0"/>
          <w:numId w:val="4"/>
        </w:numPr>
        <w:spacing w:line="360" w:lineRule="auto"/>
        <w:rPr>
          <w:i/>
          <w:iCs/>
        </w:rPr>
      </w:pPr>
      <w:r>
        <w:lastRenderedPageBreak/>
        <w:t>Prečítaj si každé tvrdenie a označ, či pravdivé (P) alebo nepravdivé (N).</w:t>
      </w:r>
    </w:p>
    <w:p w14:paraId="38007E4F" w14:textId="24974E80" w:rsidR="00A91AE7" w:rsidRDefault="000D1ED0" w:rsidP="000D1ED0">
      <w:pPr>
        <w:pStyle w:val="Normlnywebov"/>
        <w:numPr>
          <w:ilvl w:val="0"/>
          <w:numId w:val="5"/>
        </w:numPr>
        <w:spacing w:line="360" w:lineRule="auto"/>
        <w:ind w:left="426" w:firstLine="0"/>
      </w:pPr>
      <w:r>
        <w:t xml:space="preserve"> </w:t>
      </w:r>
      <w:r w:rsidR="00A91AE7">
        <w:t>Energia</w:t>
      </w:r>
      <w:r w:rsidR="0080536A">
        <w:t xml:space="preserve"> sa</w:t>
      </w:r>
      <w:r w:rsidR="00A91AE7">
        <w:t xml:space="preserve"> nikdy nestratí, len sa premení z jednej formy na inú.   (</w:t>
      </w:r>
      <w:r w:rsidR="00A91AE7" w:rsidRPr="00004C62">
        <w:rPr>
          <w:b/>
          <w:bCs/>
        </w:rPr>
        <w:t>P</w:t>
      </w:r>
      <w:r w:rsidR="00A91AE7">
        <w:t>/N)</w:t>
      </w:r>
    </w:p>
    <w:p w14:paraId="05FA5CB1" w14:textId="77777777" w:rsidR="00A91AE7" w:rsidRDefault="00A91AE7" w:rsidP="00A91AE7">
      <w:pPr>
        <w:pStyle w:val="Normlnywebov"/>
        <w:numPr>
          <w:ilvl w:val="0"/>
          <w:numId w:val="5"/>
        </w:numPr>
        <w:spacing w:line="360" w:lineRule="auto"/>
      </w:pPr>
      <w:r w:rsidRPr="003C522F">
        <w:t>Energia sa môže stratiť, keď sa pohyb zastaví.</w:t>
      </w:r>
      <w:r>
        <w:t xml:space="preserve"> (P/</w:t>
      </w:r>
      <w:r w:rsidRPr="00004C62">
        <w:rPr>
          <w:b/>
          <w:bCs/>
        </w:rPr>
        <w:t>N</w:t>
      </w:r>
      <w:r>
        <w:t>)</w:t>
      </w:r>
    </w:p>
    <w:p w14:paraId="70C2AA6B" w14:textId="77777777" w:rsidR="00A91AE7" w:rsidRDefault="00A91AE7" w:rsidP="00A91AE7">
      <w:pPr>
        <w:pStyle w:val="Normlnywebov"/>
        <w:numPr>
          <w:ilvl w:val="0"/>
          <w:numId w:val="5"/>
        </w:numPr>
        <w:spacing w:line="360" w:lineRule="auto"/>
      </w:pPr>
      <w:r w:rsidRPr="003C522F">
        <w:t>Lopta sa vždy odrazí do pôvodnej výšky</w:t>
      </w:r>
      <w:r>
        <w:t xml:space="preserve"> odkiaľ </w:t>
      </w:r>
      <w:r w:rsidRPr="003C522F">
        <w:t>ju pustíme.</w:t>
      </w:r>
      <w:r>
        <w:t xml:space="preserve"> (P/</w:t>
      </w:r>
      <w:r w:rsidRPr="00004C62">
        <w:rPr>
          <w:b/>
          <w:bCs/>
        </w:rPr>
        <w:t>N</w:t>
      </w:r>
      <w:r>
        <w:t>)</w:t>
      </w:r>
    </w:p>
    <w:p w14:paraId="7710CCF2" w14:textId="77777777" w:rsidR="00A91AE7" w:rsidRDefault="00A91AE7" w:rsidP="00A91AE7">
      <w:pPr>
        <w:pStyle w:val="Normlnywebov"/>
        <w:numPr>
          <w:ilvl w:val="0"/>
          <w:numId w:val="5"/>
        </w:numPr>
        <w:spacing w:line="360" w:lineRule="auto"/>
      </w:pPr>
      <w:proofErr w:type="spellStart"/>
      <w:r w:rsidRPr="003C522F">
        <w:t>Termokamera</w:t>
      </w:r>
      <w:proofErr w:type="spellEnd"/>
      <w:r w:rsidRPr="003C522F">
        <w:t xml:space="preserve"> dokáže zviditeľniť inak neviditeľné teplo.</w:t>
      </w:r>
      <w:r>
        <w:t xml:space="preserve"> (</w:t>
      </w:r>
      <w:r w:rsidRPr="00004C62">
        <w:rPr>
          <w:b/>
          <w:bCs/>
        </w:rPr>
        <w:t>P</w:t>
      </w:r>
      <w:r>
        <w:t>/N)</w:t>
      </w:r>
    </w:p>
    <w:p w14:paraId="5A934657" w14:textId="77777777" w:rsidR="00A91AE7" w:rsidRDefault="00A91AE7" w:rsidP="00A91AE7">
      <w:pPr>
        <w:pStyle w:val="Normlnywebov"/>
        <w:numPr>
          <w:ilvl w:val="0"/>
          <w:numId w:val="5"/>
        </w:numPr>
        <w:spacing w:line="360" w:lineRule="auto"/>
      </w:pPr>
      <w:r w:rsidRPr="003C522F">
        <w:t>Po náraze</w:t>
      </w:r>
      <w:r>
        <w:t xml:space="preserve"> kladiva</w:t>
      </w:r>
      <w:r w:rsidRPr="003C522F">
        <w:t xml:space="preserve"> sa časť pohybovej energie zmení na</w:t>
      </w:r>
      <w:r>
        <w:t xml:space="preserve"> </w:t>
      </w:r>
      <w:r w:rsidRPr="003C522F">
        <w:t>teplo a zvuk.</w:t>
      </w:r>
      <w:r>
        <w:t xml:space="preserve">  (</w:t>
      </w:r>
      <w:r w:rsidRPr="00004C62">
        <w:rPr>
          <w:b/>
          <w:bCs/>
        </w:rPr>
        <w:t>P</w:t>
      </w:r>
      <w:r>
        <w:t>/N)</w:t>
      </w:r>
    </w:p>
    <w:p w14:paraId="5EFE5D22" w14:textId="77777777" w:rsidR="00A91AE7" w:rsidRDefault="00A91AE7" w:rsidP="00A91AE7">
      <w:pPr>
        <w:pStyle w:val="Normlnywebov"/>
        <w:numPr>
          <w:ilvl w:val="0"/>
          <w:numId w:val="5"/>
        </w:numPr>
        <w:spacing w:line="360" w:lineRule="auto"/>
      </w:pPr>
      <w:r w:rsidRPr="003C522F">
        <w:t>Zákon zachovania energie platí len pri elektrickej energii.</w:t>
      </w:r>
      <w:r>
        <w:t xml:space="preserve">  (P/</w:t>
      </w:r>
      <w:r w:rsidRPr="00004C62">
        <w:rPr>
          <w:b/>
          <w:bCs/>
        </w:rPr>
        <w:t>N</w:t>
      </w:r>
      <w:r>
        <w:t>)</w:t>
      </w:r>
    </w:p>
    <w:p w14:paraId="5F47BFE9" w14:textId="77777777" w:rsidR="00A91AE7" w:rsidRDefault="00A91AE7" w:rsidP="00A91AE7">
      <w:pPr>
        <w:pStyle w:val="Normlnywebov"/>
        <w:numPr>
          <w:ilvl w:val="0"/>
          <w:numId w:val="5"/>
        </w:numPr>
        <w:spacing w:line="360" w:lineRule="auto"/>
      </w:pPr>
      <w:r>
        <w:t>Podľa zákona zachovania energie sa energia zachováva v uzavretom systéme. (</w:t>
      </w:r>
      <w:r w:rsidRPr="00004C62">
        <w:rPr>
          <w:b/>
          <w:bCs/>
        </w:rPr>
        <w:t>P</w:t>
      </w:r>
      <w:r>
        <w:t>/N)</w:t>
      </w:r>
    </w:p>
    <w:p w14:paraId="5E9A3053" w14:textId="2FAFEF59" w:rsidR="00A91AE7" w:rsidRDefault="00A91AE7" w:rsidP="00A91AE7">
      <w:pPr>
        <w:pStyle w:val="Normlnywebov"/>
        <w:numPr>
          <w:ilvl w:val="0"/>
          <w:numId w:val="5"/>
        </w:numPr>
        <w:spacing w:line="360" w:lineRule="auto"/>
      </w:pPr>
      <w:r w:rsidRPr="008A4636">
        <w:t>Pohybová energia sa môže meniť na zvuk, alebo teplo.</w:t>
      </w:r>
      <w:r>
        <w:t xml:space="preserve"> (</w:t>
      </w:r>
      <w:r w:rsidRPr="00004C62">
        <w:rPr>
          <w:b/>
          <w:bCs/>
        </w:rPr>
        <w:t>P</w:t>
      </w:r>
      <w:r>
        <w:t>/N)</w:t>
      </w:r>
    </w:p>
    <w:p w14:paraId="5C3CC275" w14:textId="77777777" w:rsidR="00A91AE7" w:rsidRDefault="00A91AE7" w:rsidP="000D1ED0">
      <w:pPr>
        <w:pStyle w:val="Normlnywebov"/>
        <w:numPr>
          <w:ilvl w:val="0"/>
          <w:numId w:val="4"/>
        </w:numPr>
        <w:spacing w:line="360" w:lineRule="auto"/>
        <w:jc w:val="both"/>
      </w:pPr>
      <w:r>
        <w:t>Uveď aspoň tri iné príklady zo života, kde sa pohybová energia  mení na i</w:t>
      </w:r>
      <w:r w:rsidRPr="008A4636">
        <w:t>nú formu, ktorá nemusí byť priamo využiteľná</w:t>
      </w:r>
      <w:r>
        <w:t>,</w:t>
      </w:r>
      <w:r w:rsidRPr="008A4636">
        <w:t xml:space="preserve"> </w:t>
      </w:r>
      <w:r>
        <w:t xml:space="preserve">teda ide o </w:t>
      </w:r>
      <w:r w:rsidRPr="008A4636">
        <w:t xml:space="preserve">tzv. </w:t>
      </w:r>
      <w:r>
        <w:t xml:space="preserve">energetické </w:t>
      </w:r>
      <w:r w:rsidRPr="008A4636">
        <w:t>strat</w:t>
      </w:r>
      <w:r>
        <w:t>y.</w:t>
      </w:r>
    </w:p>
    <w:p w14:paraId="21FCE855" w14:textId="77777777" w:rsidR="00A91AE7" w:rsidRPr="00864674" w:rsidRDefault="00A91AE7" w:rsidP="000D1ED0">
      <w:pPr>
        <w:pStyle w:val="Normlnywebov"/>
        <w:numPr>
          <w:ilvl w:val="0"/>
          <w:numId w:val="7"/>
        </w:numPr>
        <w:spacing w:line="360" w:lineRule="auto"/>
        <w:jc w:val="both"/>
        <w:rPr>
          <w:b/>
          <w:bCs/>
          <w:i/>
          <w:iCs/>
        </w:rPr>
      </w:pPr>
      <w:r w:rsidRPr="00864674">
        <w:rPr>
          <w:b/>
          <w:bCs/>
          <w:i/>
          <w:iCs/>
        </w:rPr>
        <w:t>Brzdenie auta – pohybová energia sa premieňa na teplo v brzdových doštičkách.</w:t>
      </w:r>
    </w:p>
    <w:p w14:paraId="7E69D8F2" w14:textId="5B54EEA1" w:rsidR="00A91AE7" w:rsidRDefault="00A91AE7" w:rsidP="000D1ED0">
      <w:pPr>
        <w:pStyle w:val="Normlnywebov"/>
        <w:numPr>
          <w:ilvl w:val="0"/>
          <w:numId w:val="7"/>
        </w:numPr>
        <w:spacing w:line="360" w:lineRule="auto"/>
        <w:jc w:val="both"/>
        <w:rPr>
          <w:b/>
          <w:bCs/>
          <w:i/>
          <w:iCs/>
        </w:rPr>
      </w:pPr>
      <w:r w:rsidRPr="00864674">
        <w:rPr>
          <w:b/>
          <w:bCs/>
          <w:i/>
          <w:iCs/>
        </w:rPr>
        <w:t>Dopad lopty na zem – časť energie sa premení na zvuk</w:t>
      </w:r>
      <w:r>
        <w:rPr>
          <w:b/>
          <w:bCs/>
          <w:i/>
          <w:iCs/>
        </w:rPr>
        <w:t>, teplo</w:t>
      </w:r>
      <w:r w:rsidRPr="00864674">
        <w:rPr>
          <w:b/>
          <w:bCs/>
          <w:i/>
          <w:iCs/>
        </w:rPr>
        <w:t xml:space="preserve"> a</w:t>
      </w:r>
      <w:r w:rsidR="0080536A">
        <w:rPr>
          <w:b/>
          <w:bCs/>
          <w:i/>
          <w:iCs/>
        </w:rPr>
        <w:t> konanie práce spôsobujúce jej deformáciu.</w:t>
      </w:r>
    </w:p>
    <w:p w14:paraId="3DB4B479" w14:textId="77777777" w:rsidR="00A91AE7" w:rsidRDefault="00A91AE7" w:rsidP="000D1ED0">
      <w:pPr>
        <w:pStyle w:val="Normlnywebov"/>
        <w:numPr>
          <w:ilvl w:val="0"/>
          <w:numId w:val="7"/>
        </w:numPr>
        <w:spacing w:line="360" w:lineRule="auto"/>
        <w:jc w:val="both"/>
        <w:rPr>
          <w:b/>
          <w:bCs/>
          <w:i/>
          <w:iCs/>
        </w:rPr>
      </w:pPr>
      <w:r w:rsidRPr="00864674">
        <w:rPr>
          <w:b/>
          <w:bCs/>
          <w:i/>
          <w:iCs/>
        </w:rPr>
        <w:t>Trenie reťaze na bicykli – časť energie sa stratí ako teplo vznikajúce trením</w:t>
      </w:r>
      <w:r>
        <w:rPr>
          <w:b/>
          <w:bCs/>
          <w:i/>
          <w:iCs/>
        </w:rPr>
        <w:t>.</w:t>
      </w:r>
    </w:p>
    <w:p w14:paraId="587C69D6" w14:textId="571009E5" w:rsidR="00A91AE7" w:rsidRPr="00864674" w:rsidRDefault="00A91AE7" w:rsidP="000D1ED0">
      <w:pPr>
        <w:pStyle w:val="Normlnywebov"/>
        <w:numPr>
          <w:ilvl w:val="0"/>
          <w:numId w:val="7"/>
        </w:numPr>
        <w:spacing w:line="360" w:lineRule="auto"/>
        <w:jc w:val="both"/>
        <w:rPr>
          <w:b/>
          <w:bCs/>
          <w:i/>
          <w:iCs/>
        </w:rPr>
      </w:pPr>
      <w:r w:rsidRPr="00864674">
        <w:rPr>
          <w:b/>
          <w:bCs/>
          <w:i/>
          <w:iCs/>
        </w:rPr>
        <w:t>Zrážka dvoch nákupných vozíkov – pohybová energia sa zmení na zvuk a</w:t>
      </w:r>
      <w:r w:rsidR="0080536A">
        <w:rPr>
          <w:b/>
          <w:bCs/>
          <w:i/>
          <w:iCs/>
        </w:rPr>
        <w:t xml:space="preserve"> konanie práce spôsobujúce </w:t>
      </w:r>
      <w:r w:rsidRPr="00864674">
        <w:rPr>
          <w:b/>
          <w:bCs/>
          <w:i/>
          <w:iCs/>
        </w:rPr>
        <w:t>deformáciu kovu</w:t>
      </w:r>
      <w:r w:rsidR="0080536A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plus pohybovú energiu, ktorá je ale menšia ako pôvodná.</w:t>
      </w:r>
    </w:p>
    <w:p w14:paraId="37F51574" w14:textId="77777777" w:rsidR="00A91AE7" w:rsidRPr="00864674" w:rsidRDefault="00A91AE7" w:rsidP="00A91AE7">
      <w:pPr>
        <w:pStyle w:val="Normlnywebov"/>
        <w:ind w:left="1440"/>
        <w:rPr>
          <w:b/>
          <w:bCs/>
          <w:i/>
          <w:iCs/>
        </w:rPr>
      </w:pPr>
    </w:p>
    <w:p w14:paraId="5044CD65" w14:textId="77777777" w:rsidR="00A91AE7" w:rsidRDefault="00A91AE7" w:rsidP="00A91AE7">
      <w:pPr>
        <w:pStyle w:val="Normlnywebov"/>
        <w:spacing w:line="360" w:lineRule="auto"/>
        <w:ind w:left="720"/>
      </w:pPr>
    </w:p>
    <w:p w14:paraId="436C644B" w14:textId="77777777" w:rsidR="00C079CC" w:rsidRDefault="00C079CC"/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A4A"/>
    <w:multiLevelType w:val="hybridMultilevel"/>
    <w:tmpl w:val="36F82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537B"/>
    <w:multiLevelType w:val="hybridMultilevel"/>
    <w:tmpl w:val="D07CD2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2755F5"/>
    <w:multiLevelType w:val="hybridMultilevel"/>
    <w:tmpl w:val="D2C8D4AA"/>
    <w:lvl w:ilvl="0" w:tplc="FFFCEC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0602"/>
    <w:multiLevelType w:val="multilevel"/>
    <w:tmpl w:val="3A9A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86395"/>
    <w:multiLevelType w:val="hybridMultilevel"/>
    <w:tmpl w:val="2E363B1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994FCC"/>
    <w:multiLevelType w:val="hybridMultilevel"/>
    <w:tmpl w:val="D46A6E24"/>
    <w:lvl w:ilvl="0" w:tplc="FCF87844">
      <w:start w:val="1"/>
      <w:numFmt w:val="lowerLetter"/>
      <w:lvlText w:val="%1)"/>
      <w:lvlJc w:val="left"/>
      <w:pPr>
        <w:ind w:left="1212" w:hanging="360"/>
      </w:pPr>
      <w:rPr>
        <w:rFonts w:hint="default"/>
        <w:b w:val="0"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44385D96"/>
    <w:multiLevelType w:val="hybridMultilevel"/>
    <w:tmpl w:val="63A05FCC"/>
    <w:lvl w:ilvl="0" w:tplc="CFF44C4C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776295402">
    <w:abstractNumId w:val="0"/>
  </w:num>
  <w:num w:numId="2" w16cid:durableId="235634496">
    <w:abstractNumId w:val="5"/>
  </w:num>
  <w:num w:numId="3" w16cid:durableId="1765346073">
    <w:abstractNumId w:val="6"/>
  </w:num>
  <w:num w:numId="4" w16cid:durableId="1185634022">
    <w:abstractNumId w:val="2"/>
  </w:num>
  <w:num w:numId="5" w16cid:durableId="1691293477">
    <w:abstractNumId w:val="4"/>
  </w:num>
  <w:num w:numId="6" w16cid:durableId="91972284">
    <w:abstractNumId w:val="3"/>
  </w:num>
  <w:num w:numId="7" w16cid:durableId="150670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E7"/>
    <w:rsid w:val="000D1ED0"/>
    <w:rsid w:val="00280BC9"/>
    <w:rsid w:val="002D1339"/>
    <w:rsid w:val="006459A5"/>
    <w:rsid w:val="00656AD3"/>
    <w:rsid w:val="00694C91"/>
    <w:rsid w:val="007A5833"/>
    <w:rsid w:val="0080536A"/>
    <w:rsid w:val="00820711"/>
    <w:rsid w:val="00A2074B"/>
    <w:rsid w:val="00A22071"/>
    <w:rsid w:val="00A91AE7"/>
    <w:rsid w:val="00C079CC"/>
    <w:rsid w:val="00E075F5"/>
    <w:rsid w:val="00EC0592"/>
    <w:rsid w:val="00E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3B0C"/>
  <w15:chartTrackingRefBased/>
  <w15:docId w15:val="{1A0B516A-B19E-46CC-89FD-1A6C01F4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1AE7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1AE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1A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1AE7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1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1AE7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1AE7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1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1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1A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1A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1A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1A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1A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1AE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91AE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9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91AE7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9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91AE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91AE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91AE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1AE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91AE7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A91AE7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A91AE7"/>
    <w:pPr>
      <w:spacing w:before="100" w:beforeAutospacing="1" w:after="100" w:afterAutospacing="1" w:line="240" w:lineRule="auto"/>
      <w:ind w:firstLine="0"/>
      <w:jc w:val="left"/>
    </w:pPr>
    <w:rPr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A91A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1AE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Zstupntext">
    <w:name w:val="Placeholder Text"/>
    <w:basedOn w:val="Predvolenpsmoodseku"/>
    <w:uiPriority w:val="99"/>
    <w:semiHidden/>
    <w:rsid w:val="00A91A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2</cp:revision>
  <dcterms:created xsi:type="dcterms:W3CDTF">2025-05-06T20:18:00Z</dcterms:created>
  <dcterms:modified xsi:type="dcterms:W3CDTF">2025-05-08T13:37:00Z</dcterms:modified>
</cp:coreProperties>
</file>