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ABF0" w14:textId="77777777" w:rsidR="00666500" w:rsidRPr="00704BBB" w:rsidRDefault="00666500" w:rsidP="00666500">
      <w:pPr>
        <w:jc w:val="center"/>
        <w:rPr>
          <w:b/>
          <w:bCs/>
          <w:sz w:val="32"/>
          <w:szCs w:val="32"/>
        </w:rPr>
      </w:pPr>
      <w:bookmarkStart w:id="0" w:name="_Hlk134541664"/>
      <w:r w:rsidRPr="00C71BF9">
        <w:rPr>
          <w:b/>
          <w:bCs/>
          <w:sz w:val="32"/>
          <w:szCs w:val="32"/>
        </w:rPr>
        <w:t>Keď vtáčik pije (a prečo naozaj nepije vodu)</w:t>
      </w:r>
    </w:p>
    <w:p w14:paraId="510DD7E6" w14:textId="77777777" w:rsidR="00666500" w:rsidRPr="00704BBB" w:rsidRDefault="00666500" w:rsidP="00666500">
      <w:pPr>
        <w:ind w:firstLine="0"/>
        <w:rPr>
          <w:b/>
          <w:bCs/>
        </w:rPr>
      </w:pPr>
      <w:r>
        <w:rPr>
          <w:b/>
          <w:bCs/>
          <w:noProof/>
        </w:rPr>
        <w:drawing>
          <wp:anchor distT="0" distB="107950" distL="114300" distR="114300" simplePos="0" relativeHeight="251659264" behindDoc="1" locked="0" layoutInCell="1" allowOverlap="1" wp14:anchorId="393A430F" wp14:editId="36A4FF35">
            <wp:simplePos x="0" y="0"/>
            <wp:positionH relativeFrom="page">
              <wp:posOffset>5381625</wp:posOffset>
            </wp:positionH>
            <wp:positionV relativeFrom="paragraph">
              <wp:posOffset>308610</wp:posOffset>
            </wp:positionV>
            <wp:extent cx="1495425" cy="1958975"/>
            <wp:effectExtent l="0" t="0" r="9525" b="3175"/>
            <wp:wrapSquare wrapText="bothSides"/>
            <wp:docPr id="32" name="Obrázok 32" descr="Obrázok, na ktorom je hračka, plast, váza, vnútri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ázok 32" descr="Obrázok, na ktorom je hračka, plast, váza, vnútri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5" t="17887" r="11240" b="8514"/>
                    <a:stretch/>
                  </pic:blipFill>
                  <pic:spPr bwMode="auto">
                    <a:xfrm>
                      <a:off x="0" y="0"/>
                      <a:ext cx="149542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3B08">
        <w:rPr>
          <w:b/>
          <w:bCs/>
          <w:u w:val="single"/>
        </w:rPr>
        <w:t>Úloha:</w:t>
      </w:r>
      <w:r w:rsidRPr="00704BBB">
        <w:rPr>
          <w:b/>
          <w:bCs/>
        </w:rPr>
        <w:t xml:space="preserve"> Objasni</w:t>
      </w:r>
      <w:r>
        <w:rPr>
          <w:b/>
          <w:bCs/>
        </w:rPr>
        <w:t xml:space="preserve"> termodynamický</w:t>
      </w:r>
      <w:r w:rsidRPr="00704BBB">
        <w:rPr>
          <w:b/>
          <w:bCs/>
        </w:rPr>
        <w:t xml:space="preserve"> princíp fungovania hračky „</w:t>
      </w:r>
      <w:proofErr w:type="spellStart"/>
      <w:r w:rsidRPr="00704BBB">
        <w:rPr>
          <w:b/>
          <w:bCs/>
        </w:rPr>
        <w:t>d</w:t>
      </w:r>
      <w:r>
        <w:rPr>
          <w:b/>
          <w:bCs/>
        </w:rPr>
        <w:t>rinking</w:t>
      </w:r>
      <w:proofErr w:type="spellEnd"/>
      <w:r w:rsidRPr="00704BBB">
        <w:rPr>
          <w:b/>
          <w:bCs/>
        </w:rPr>
        <w:t xml:space="preserve"> </w:t>
      </w:r>
      <w:proofErr w:type="spellStart"/>
      <w:r w:rsidRPr="00704BBB">
        <w:rPr>
          <w:b/>
          <w:bCs/>
        </w:rPr>
        <w:t>bird</w:t>
      </w:r>
      <w:proofErr w:type="spellEnd"/>
      <w:r w:rsidRPr="00704BBB">
        <w:rPr>
          <w:b/>
          <w:bCs/>
        </w:rPr>
        <w:t>“.</w:t>
      </w:r>
    </w:p>
    <w:p w14:paraId="1B2077DC" w14:textId="77777777" w:rsidR="00666500" w:rsidRPr="00F83E59" w:rsidRDefault="00666500" w:rsidP="008F7DB8">
      <w:pPr>
        <w:pStyle w:val="Odsekzoznamu"/>
        <w:numPr>
          <w:ilvl w:val="0"/>
          <w:numId w:val="4"/>
        </w:numPr>
        <w:tabs>
          <w:tab w:val="left" w:pos="567"/>
        </w:tabs>
        <w:ind w:left="567" w:hanging="425"/>
        <w:rPr>
          <w:b/>
          <w:bCs/>
        </w:rPr>
      </w:pPr>
      <w:r>
        <w:t>„</w:t>
      </w:r>
      <w:proofErr w:type="spellStart"/>
      <w:r>
        <w:t>Drinking</w:t>
      </w:r>
      <w:proofErr w:type="spellEnd"/>
      <w:r>
        <w:t xml:space="preserve"> </w:t>
      </w:r>
      <w:proofErr w:type="spellStart"/>
      <w:r>
        <w:t>bird</w:t>
      </w:r>
      <w:proofErr w:type="spellEnd"/>
      <w:r>
        <w:t>“ je záhadná hračka, k</w:t>
      </w:r>
      <w:r w:rsidRPr="00467A33">
        <w:t>torá sa neustále kolíše dopredu a dozadu, akoby</w:t>
      </w:r>
      <w:r>
        <w:t xml:space="preserve"> vtáčik</w:t>
      </w:r>
      <w:r w:rsidRPr="00467A33">
        <w:t xml:space="preserve"> pil vodu</w:t>
      </w:r>
      <w:r>
        <w:t xml:space="preserve">. </w:t>
      </w:r>
      <w:r w:rsidRPr="00467A33">
        <w:t>Funguje však len vďaka fyzikálnym zákonom – žiadna batéria, žiaden motor!</w:t>
      </w:r>
    </w:p>
    <w:p w14:paraId="47A2FC94" w14:textId="77777777" w:rsidR="00666500" w:rsidRPr="00F83E59" w:rsidRDefault="00666500" w:rsidP="00666500">
      <w:pPr>
        <w:pStyle w:val="Odsekzoznamu"/>
        <w:tabs>
          <w:tab w:val="left" w:pos="426"/>
        </w:tabs>
        <w:ind w:firstLine="0"/>
        <w:rPr>
          <w:b/>
          <w:bCs/>
        </w:rPr>
      </w:pPr>
    </w:p>
    <w:p w14:paraId="0B40C5CB" w14:textId="77777777" w:rsidR="008F7DB8" w:rsidRPr="008F7DB8" w:rsidRDefault="00666500" w:rsidP="008F7DB8">
      <w:pPr>
        <w:pStyle w:val="Odsekzoznamu"/>
        <w:numPr>
          <w:ilvl w:val="0"/>
          <w:numId w:val="2"/>
        </w:numPr>
        <w:tabs>
          <w:tab w:val="left" w:pos="426"/>
        </w:tabs>
        <w:rPr>
          <w:b/>
          <w:bCs/>
        </w:rPr>
      </w:pPr>
      <w:r>
        <w:t>Pozri sa na obrázok hračky. Z čoho je hračka zložená?</w:t>
      </w:r>
    </w:p>
    <w:p w14:paraId="3E593099" w14:textId="3C3EA02E" w:rsidR="00666500" w:rsidRPr="008F7DB8" w:rsidRDefault="00666500" w:rsidP="008F7DB8">
      <w:pPr>
        <w:pStyle w:val="Odsekzoznamu"/>
        <w:tabs>
          <w:tab w:val="left" w:pos="426"/>
        </w:tabs>
        <w:ind w:firstLine="0"/>
        <w:rPr>
          <w:b/>
          <w:bCs/>
        </w:rPr>
      </w:pPr>
      <w:r w:rsidRPr="008F7DB8">
        <w:rPr>
          <w:b/>
          <w:bCs/>
        </w:rPr>
        <w:t>_______________________________________</w:t>
      </w:r>
      <w:r w:rsidR="008F7DB8">
        <w:rPr>
          <w:b/>
          <w:bCs/>
        </w:rPr>
        <w:t>___________</w:t>
      </w:r>
      <w:r w:rsidRPr="008F7DB8">
        <w:rPr>
          <w:b/>
          <w:bCs/>
        </w:rPr>
        <w:t xml:space="preserve"> _________________________________________</w:t>
      </w:r>
      <w:r w:rsidR="008F7DB8">
        <w:rPr>
          <w:b/>
          <w:bCs/>
        </w:rPr>
        <w:t>_________</w:t>
      </w:r>
      <w:r w:rsidRPr="008F7DB8">
        <w:rPr>
          <w:b/>
          <w:bCs/>
        </w:rPr>
        <w:t xml:space="preserve"> </w:t>
      </w:r>
    </w:p>
    <w:p w14:paraId="37883ADC" w14:textId="77777777" w:rsidR="008F7DB8" w:rsidRDefault="00666500" w:rsidP="008F7DB8">
      <w:pPr>
        <w:pStyle w:val="Odsekzoznamu"/>
        <w:numPr>
          <w:ilvl w:val="0"/>
          <w:numId w:val="2"/>
        </w:numPr>
      </w:pPr>
      <w:r w:rsidRPr="00467A33">
        <w:t xml:space="preserve">V brušku vtáčika je kvapalina – </w:t>
      </w:r>
      <w:proofErr w:type="spellStart"/>
      <w:r w:rsidRPr="00467A33">
        <w:t>dichlórmetán</w:t>
      </w:r>
      <w:proofErr w:type="spellEnd"/>
      <w:r w:rsidRPr="00467A33">
        <w:t>. Prečo sa podľa teba nepoužíva voda?</w:t>
      </w:r>
      <w:r>
        <w:t xml:space="preserve"> (</w:t>
      </w:r>
      <w:r w:rsidRPr="00467A33">
        <w:rPr>
          <w:i/>
          <w:iCs/>
        </w:rPr>
        <w:t>Tip: Zisti si informácie o dichlórmetáne</w:t>
      </w:r>
      <w:r>
        <w:t>).</w:t>
      </w:r>
    </w:p>
    <w:p w14:paraId="60BE7731" w14:textId="1F04BE8F" w:rsidR="00666500" w:rsidRDefault="00666500" w:rsidP="008F7DB8">
      <w:pPr>
        <w:pStyle w:val="Odsekzoznamu"/>
        <w:ind w:firstLine="0"/>
      </w:pPr>
      <w:r>
        <w:t>________________________________________________________________________________________________________________</w:t>
      </w:r>
      <w:r w:rsidR="008F7DB8">
        <w:t>__________________________</w:t>
      </w:r>
    </w:p>
    <w:p w14:paraId="520617F6" w14:textId="77777777" w:rsidR="008F7DB8" w:rsidRDefault="00666500" w:rsidP="008F7DB8">
      <w:pPr>
        <w:pStyle w:val="Odsekzoznamu"/>
        <w:numPr>
          <w:ilvl w:val="0"/>
          <w:numId w:val="2"/>
        </w:numPr>
      </w:pPr>
      <w:r>
        <w:t xml:space="preserve">Hlava vtáčika </w:t>
      </w:r>
      <w:r w:rsidRPr="00467A33">
        <w:t>je potiahnutá textíliou.</w:t>
      </w:r>
      <w:r>
        <w:t xml:space="preserve"> Je to podľa teba </w:t>
      </w:r>
      <w:r w:rsidRPr="00467A33">
        <w:t>dôležité?</w:t>
      </w:r>
      <w:r>
        <w:t xml:space="preserve"> Svoju odpoveď zdôvodni.</w:t>
      </w:r>
    </w:p>
    <w:p w14:paraId="50ED75CC" w14:textId="363AA21F" w:rsidR="00666500" w:rsidRDefault="008F7DB8" w:rsidP="008F7DB8">
      <w:pPr>
        <w:pStyle w:val="Odsekzoznamu"/>
        <w:ind w:firstLine="0"/>
      </w:pPr>
      <w:r>
        <w:t>________</w:t>
      </w:r>
      <w:r w:rsidR="00666500">
        <w:t>_____________________________________________________________</w:t>
      </w:r>
    </w:p>
    <w:p w14:paraId="3F13329C" w14:textId="6E57A81D" w:rsidR="00976297" w:rsidRDefault="00666500" w:rsidP="00976297">
      <w:pPr>
        <w:pStyle w:val="Odsekzoznamu"/>
        <w:numPr>
          <w:ilvl w:val="0"/>
          <w:numId w:val="2"/>
        </w:numPr>
      </w:pPr>
      <w:r w:rsidRPr="00245436">
        <w:t>Myslíš si, že prostredie</w:t>
      </w:r>
      <w:r>
        <w:t xml:space="preserve"> </w:t>
      </w:r>
      <w:r w:rsidRPr="00245436">
        <w:t>(teplota</w:t>
      </w:r>
      <w:r>
        <w:t>, v</w:t>
      </w:r>
      <w:r w:rsidRPr="00245436">
        <w:t>lhkosť</w:t>
      </w:r>
      <w:r>
        <w:t xml:space="preserve"> vzduchu...</w:t>
      </w:r>
      <w:r w:rsidRPr="00245436">
        <w:t>)</w:t>
      </w:r>
      <w:r>
        <w:t xml:space="preserve"> </w:t>
      </w:r>
      <w:r w:rsidRPr="007E7AA3">
        <w:t>ovplyvní fungovanie hračky?</w:t>
      </w:r>
      <w:r>
        <w:t xml:space="preserve"> </w:t>
      </w:r>
      <w:r w:rsidRPr="00245436">
        <w:t>Ako?</w:t>
      </w:r>
    </w:p>
    <w:p w14:paraId="100FBEF0" w14:textId="2FA917B6" w:rsidR="00666500" w:rsidRDefault="00666500" w:rsidP="008F7DB8">
      <w:pPr>
        <w:pStyle w:val="Odsekzoznamu"/>
        <w:ind w:firstLine="0"/>
      </w:pPr>
      <w:r>
        <w:t>____________________________________________________________________________________________________________________________________</w:t>
      </w:r>
      <w:r w:rsidR="008F7DB8">
        <w:t>______</w:t>
      </w:r>
    </w:p>
    <w:p w14:paraId="67423CAC" w14:textId="04FF7E68" w:rsidR="00976297" w:rsidRDefault="00976297" w:rsidP="008F7DB8">
      <w:pPr>
        <w:pStyle w:val="Odsekzoznamu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A764D" wp14:editId="1E1DC8BE">
                <wp:simplePos x="0" y="0"/>
                <wp:positionH relativeFrom="column">
                  <wp:posOffset>4526280</wp:posOffset>
                </wp:positionH>
                <wp:positionV relativeFrom="paragraph">
                  <wp:posOffset>46990</wp:posOffset>
                </wp:positionV>
                <wp:extent cx="695325" cy="244475"/>
                <wp:effectExtent l="0" t="0" r="0" b="3175"/>
                <wp:wrapNone/>
                <wp:docPr id="178336435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D38A3" w14:textId="77777777" w:rsidR="00666500" w:rsidRPr="00D87A09" w:rsidRDefault="00666500" w:rsidP="00666500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A764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56.4pt;margin-top:3.7pt;width:54.75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" filled="f" stroked="f" strokeweight=".5pt">
                <v:textbox>
                  <w:txbxContent>
                    <w:p w14:paraId="1D7D38A3" w14:textId="77777777" w:rsidR="00666500" w:rsidRPr="00D87A09" w:rsidRDefault="00666500" w:rsidP="00666500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52508" wp14:editId="70D5D64A">
                <wp:simplePos x="0" y="0"/>
                <wp:positionH relativeFrom="column">
                  <wp:posOffset>4483100</wp:posOffset>
                </wp:positionH>
                <wp:positionV relativeFrom="paragraph">
                  <wp:posOffset>16510</wp:posOffset>
                </wp:positionV>
                <wp:extent cx="785495" cy="344805"/>
                <wp:effectExtent l="19050" t="0" r="14605" b="131445"/>
                <wp:wrapNone/>
                <wp:docPr id="617965422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44805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0C273" w14:textId="77777777" w:rsidR="00666500" w:rsidRDefault="00666500" w:rsidP="00666500">
                            <w:pPr>
                              <w:jc w:val="center"/>
                            </w:pPr>
                            <w:r w:rsidRPr="00D87A09">
                              <w:rPr>
                                <w:noProof/>
                              </w:rPr>
                              <w:drawing>
                                <wp:inline distT="0" distB="0" distL="0" distR="0" wp14:anchorId="1B05266F" wp14:editId="2FA03017">
                                  <wp:extent cx="207645" cy="120650"/>
                                  <wp:effectExtent l="0" t="0" r="1905" b="0"/>
                                  <wp:docPr id="2091339999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5250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blina myšlienky: obláčik 5" o:spid="_x0000_s1027" type="#_x0000_t106" style="position:absolute;left:0;text-align:left;margin-left:353pt;margin-top:1.3pt;width:61.85pt;height:2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" adj="356,27190" fillcolor="white [3201]" strokecolor="black [3213]" strokeweight="1pt">
                <v:stroke joinstyle="miter"/>
                <v:textbox>
                  <w:txbxContent>
                    <w:p w14:paraId="6000C273" w14:textId="77777777" w:rsidR="00666500" w:rsidRDefault="00666500" w:rsidP="00666500">
                      <w:pPr>
                        <w:jc w:val="center"/>
                      </w:pPr>
                      <w:r w:rsidRPr="00D87A09">
                        <w:rPr>
                          <w:noProof/>
                        </w:rPr>
                        <w:drawing>
                          <wp:inline distT="0" distB="0" distL="0" distR="0" wp14:anchorId="1B05266F" wp14:editId="2FA03017">
                            <wp:extent cx="207645" cy="120650"/>
                            <wp:effectExtent l="0" t="0" r="1905" b="0"/>
                            <wp:docPr id="2091339999" name="Obrázo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33F50FF" wp14:editId="58A114BA">
            <wp:simplePos x="0" y="0"/>
            <wp:positionH relativeFrom="column">
              <wp:posOffset>3725545</wp:posOffset>
            </wp:positionH>
            <wp:positionV relativeFrom="paragraph">
              <wp:posOffset>17780</wp:posOffset>
            </wp:positionV>
            <wp:extent cx="708660" cy="713740"/>
            <wp:effectExtent l="0" t="0" r="0" b="0"/>
            <wp:wrapNone/>
            <wp:docPr id="1168806344" name="Obrázok 1" descr="Obrázok, na ktorom je vzor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806344" name="Obrázok 1" descr="Obrázok, na ktorom je vzor, pixel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33" t="11467" r="12000" b="11734"/>
                    <a:stretch/>
                  </pic:blipFill>
                  <pic:spPr bwMode="auto">
                    <a:xfrm>
                      <a:off x="0" y="0"/>
                      <a:ext cx="70866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CA892" w14:textId="4FCF0783" w:rsidR="00666500" w:rsidRDefault="00666500" w:rsidP="008F7DB8">
      <w:pPr>
        <w:pStyle w:val="Odsekzoznamu"/>
        <w:numPr>
          <w:ilvl w:val="0"/>
          <w:numId w:val="4"/>
        </w:numPr>
        <w:tabs>
          <w:tab w:val="left" w:pos="284"/>
          <w:tab w:val="left" w:pos="567"/>
        </w:tabs>
        <w:ind w:left="567" w:hanging="425"/>
      </w:pPr>
      <w:r>
        <w:t xml:space="preserve">Pozri si video „Vtáčik“ (prístup cez QR kód). </w:t>
      </w:r>
    </w:p>
    <w:p w14:paraId="606036D7" w14:textId="65DD2812" w:rsidR="00976297" w:rsidRDefault="00976297" w:rsidP="00666500">
      <w:pPr>
        <w:pStyle w:val="Odsekzoznamu"/>
        <w:tabs>
          <w:tab w:val="left" w:pos="426"/>
        </w:tabs>
        <w:ind w:firstLine="0"/>
      </w:pPr>
    </w:p>
    <w:p w14:paraId="441ABF34" w14:textId="6774015F" w:rsidR="008F7DB8" w:rsidRDefault="00666500" w:rsidP="008F7DB8">
      <w:pPr>
        <w:pStyle w:val="Odsekzoznamu"/>
        <w:numPr>
          <w:ilvl w:val="0"/>
          <w:numId w:val="5"/>
        </w:numPr>
        <w:tabs>
          <w:tab w:val="left" w:pos="426"/>
        </w:tabs>
      </w:pPr>
      <w:r>
        <w:t xml:space="preserve">Vo videu si mohol pozorovať, že kvapalina stúpa trubičkou do hlavy vtáčika. Čo spôsobilo tento pohyb? </w:t>
      </w:r>
    </w:p>
    <w:p w14:paraId="53ADA905" w14:textId="1EDF177C" w:rsidR="00666500" w:rsidRDefault="00666500" w:rsidP="008F7DB8">
      <w:pPr>
        <w:pStyle w:val="Odsekzoznamu"/>
        <w:tabs>
          <w:tab w:val="left" w:pos="426"/>
        </w:tabs>
        <w:ind w:firstLine="0"/>
      </w:pPr>
      <w:r>
        <w:t>__________________________________________________________________________________________________________________________________________</w:t>
      </w:r>
    </w:p>
    <w:p w14:paraId="483A13A3" w14:textId="77777777" w:rsidR="00666500" w:rsidRDefault="00666500" w:rsidP="00666500">
      <w:pPr>
        <w:pStyle w:val="Odsekzoznamu"/>
        <w:numPr>
          <w:ilvl w:val="0"/>
          <w:numId w:val="5"/>
        </w:numPr>
        <w:tabs>
          <w:tab w:val="left" w:pos="426"/>
        </w:tabs>
      </w:pPr>
      <w:r w:rsidRPr="00BB48CC">
        <w:rPr>
          <w:noProof/>
        </w:rPr>
        <w:drawing>
          <wp:anchor distT="0" distB="0" distL="114300" distR="114300" simplePos="0" relativeHeight="251660288" behindDoc="0" locked="0" layoutInCell="1" allowOverlap="1" wp14:anchorId="3B11DD2A" wp14:editId="7AC89D63">
            <wp:simplePos x="0" y="0"/>
            <wp:positionH relativeFrom="margin">
              <wp:posOffset>976630</wp:posOffset>
            </wp:positionH>
            <wp:positionV relativeFrom="paragraph">
              <wp:posOffset>329565</wp:posOffset>
            </wp:positionV>
            <wp:extent cx="3710940" cy="1367790"/>
            <wp:effectExtent l="0" t="0" r="3810" b="3810"/>
            <wp:wrapTopAndBottom/>
            <wp:docPr id="34" name="Obrázok 34" descr="Obrázok, na ktorom je náčrt, hák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Obrázok 34" descr="Obrázok, na ktorom je náčrt, hák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48CC">
        <w:t>Do obrázka dokresli</w:t>
      </w:r>
      <w:r>
        <w:t>,</w:t>
      </w:r>
      <w:r w:rsidRPr="00BB48CC">
        <w:t xml:space="preserve"> ako sa správa </w:t>
      </w:r>
      <w:r>
        <w:t xml:space="preserve">kvapalina </w:t>
      </w:r>
      <w:r w:rsidRPr="00245436">
        <w:t>v rôznych fázach pohybu vtáčika.</w:t>
      </w:r>
    </w:p>
    <w:p w14:paraId="789870C0" w14:textId="77777777" w:rsidR="008F7DB8" w:rsidRDefault="008F7DB8" w:rsidP="008F7DB8">
      <w:pPr>
        <w:pStyle w:val="Odsekzoznamu"/>
        <w:ind w:firstLine="0"/>
      </w:pPr>
      <w:bookmarkStart w:id="1" w:name="_Hlk134890086"/>
    </w:p>
    <w:p w14:paraId="7710207D" w14:textId="64ED245A" w:rsidR="00666500" w:rsidRDefault="00666500" w:rsidP="008F7DB8">
      <w:pPr>
        <w:pStyle w:val="Odsekzoznamu"/>
        <w:numPr>
          <w:ilvl w:val="0"/>
          <w:numId w:val="4"/>
        </w:numPr>
        <w:tabs>
          <w:tab w:val="left" w:pos="567"/>
        </w:tabs>
        <w:ind w:left="567" w:hanging="425"/>
      </w:pPr>
      <w:r w:rsidRPr="007E7AA3">
        <w:t>V nasledujúcich vetách je opísaný celý „pitný cyklus“ vtáčika. Očísluj ich od 1 po 7, ako idú za sebou</w:t>
      </w:r>
      <w:r>
        <w:t>.</w:t>
      </w:r>
    </w:p>
    <w:tbl>
      <w:tblPr>
        <w:tblStyle w:val="Mriekatabuky"/>
        <w:tblW w:w="9453" w:type="dxa"/>
        <w:tblLook w:val="04A0" w:firstRow="1" w:lastRow="0" w:firstColumn="1" w:lastColumn="0" w:noHBand="0" w:noVBand="1"/>
      </w:tblPr>
      <w:tblGrid>
        <w:gridCol w:w="8699"/>
        <w:gridCol w:w="754"/>
      </w:tblGrid>
      <w:tr w:rsidR="00666500" w14:paraId="16113D0C" w14:textId="77777777" w:rsidTr="00242660">
        <w:trPr>
          <w:trHeight w:val="576"/>
        </w:trPr>
        <w:tc>
          <w:tcPr>
            <w:tcW w:w="8699" w:type="dxa"/>
            <w:vAlign w:val="center"/>
          </w:tcPr>
          <w:p w14:paraId="40BB582B" w14:textId="77777777" w:rsidR="00666500" w:rsidRPr="00F52E8A" w:rsidRDefault="00666500" w:rsidP="00242660">
            <w:pPr>
              <w:rPr>
                <w:i/>
                <w:iCs/>
              </w:rPr>
            </w:pPr>
            <w:bookmarkStart w:id="2" w:name="_Hlk134890002"/>
            <w:bookmarkEnd w:id="1"/>
            <w:r w:rsidRPr="00F52E8A">
              <w:rPr>
                <w:i/>
                <w:iCs/>
              </w:rPr>
              <w:t xml:space="preserve">Po prevrátení vtáčika, </w:t>
            </w:r>
            <w:r>
              <w:rPr>
                <w:i/>
                <w:iCs/>
              </w:rPr>
              <w:t xml:space="preserve">sa </w:t>
            </w:r>
            <w:r w:rsidRPr="00F52E8A">
              <w:rPr>
                <w:i/>
                <w:iCs/>
              </w:rPr>
              <w:t>koniec trubice v spodnej časti nachádza nad povrchom kvapaliny, čo umožňuje vyrovnanie tlakov v oboch bankách</w:t>
            </w:r>
            <w:r>
              <w:rPr>
                <w:i/>
                <w:iCs/>
              </w:rPr>
              <w:t>.</w:t>
            </w:r>
          </w:p>
        </w:tc>
        <w:tc>
          <w:tcPr>
            <w:tcW w:w="754" w:type="dxa"/>
          </w:tcPr>
          <w:p w14:paraId="6E322DBA" w14:textId="77777777" w:rsidR="00666500" w:rsidRDefault="00666500" w:rsidP="00242660"/>
        </w:tc>
      </w:tr>
      <w:tr w:rsidR="00666500" w14:paraId="080DE307" w14:textId="77777777" w:rsidTr="00242660">
        <w:trPr>
          <w:trHeight w:val="576"/>
        </w:trPr>
        <w:tc>
          <w:tcPr>
            <w:tcW w:w="8699" w:type="dxa"/>
            <w:vAlign w:val="center"/>
          </w:tcPr>
          <w:p w14:paraId="2E5FAE3B" w14:textId="77777777" w:rsidR="00666500" w:rsidRPr="00F52E8A" w:rsidRDefault="00666500" w:rsidP="00242660">
            <w:pPr>
              <w:rPr>
                <w:i/>
                <w:iCs/>
              </w:rPr>
            </w:pPr>
            <w:r w:rsidRPr="00F52E8A">
              <w:rPr>
                <w:i/>
                <w:iCs/>
              </w:rPr>
              <w:t>Voda z povrchu hlavy sa vyparuje, tým sa znižuje teplota výparov vo vnútri hlavy a časť z nich kondenzuje.</w:t>
            </w:r>
          </w:p>
        </w:tc>
        <w:tc>
          <w:tcPr>
            <w:tcW w:w="754" w:type="dxa"/>
          </w:tcPr>
          <w:p w14:paraId="27ABE21B" w14:textId="77777777" w:rsidR="00666500" w:rsidRDefault="00666500" w:rsidP="00242660"/>
        </w:tc>
      </w:tr>
      <w:tr w:rsidR="00666500" w14:paraId="001F3C64" w14:textId="77777777" w:rsidTr="00242660">
        <w:trPr>
          <w:trHeight w:val="568"/>
        </w:trPr>
        <w:tc>
          <w:tcPr>
            <w:tcW w:w="8699" w:type="dxa"/>
            <w:vAlign w:val="center"/>
          </w:tcPr>
          <w:p w14:paraId="17CB4662" w14:textId="77777777" w:rsidR="00666500" w:rsidRPr="00F52E8A" w:rsidRDefault="00666500" w:rsidP="00242660">
            <w:pPr>
              <w:rPr>
                <w:i/>
                <w:iCs/>
              </w:rPr>
            </w:pPr>
            <w:r w:rsidRPr="00F52E8A">
              <w:rPr>
                <w:i/>
                <w:iCs/>
              </w:rPr>
              <w:t>Vyšší tlak pár v spodnej časti, brušku vtáčika, vytláča kvapalinu hore trubicou do oblasti s nižším tlakom.</w:t>
            </w:r>
          </w:p>
        </w:tc>
        <w:tc>
          <w:tcPr>
            <w:tcW w:w="754" w:type="dxa"/>
          </w:tcPr>
          <w:p w14:paraId="6C57D1F9" w14:textId="77777777" w:rsidR="00666500" w:rsidRDefault="00666500" w:rsidP="00242660"/>
        </w:tc>
      </w:tr>
      <w:tr w:rsidR="00666500" w14:paraId="21BC06A0" w14:textId="77777777" w:rsidTr="00242660">
        <w:trPr>
          <w:trHeight w:val="576"/>
        </w:trPr>
        <w:tc>
          <w:tcPr>
            <w:tcW w:w="8699" w:type="dxa"/>
            <w:vAlign w:val="center"/>
          </w:tcPr>
          <w:p w14:paraId="495C706A" w14:textId="77777777" w:rsidR="00666500" w:rsidRPr="00F52E8A" w:rsidRDefault="00666500" w:rsidP="00242660">
            <w:pPr>
              <w:rPr>
                <w:i/>
                <w:iCs/>
              </w:rPr>
            </w:pPr>
            <w:r w:rsidRPr="00F52E8A">
              <w:rPr>
                <w:i/>
                <w:iCs/>
              </w:rPr>
              <w:t>Zobák vtáčika sa namočí a vďaka textílii pokrývajúcej jeho hlavu je mokrá celá hlava.</w:t>
            </w:r>
          </w:p>
        </w:tc>
        <w:tc>
          <w:tcPr>
            <w:tcW w:w="754" w:type="dxa"/>
          </w:tcPr>
          <w:p w14:paraId="7A51732A" w14:textId="77777777" w:rsidR="00666500" w:rsidRDefault="00666500" w:rsidP="00242660"/>
        </w:tc>
      </w:tr>
      <w:tr w:rsidR="00666500" w14:paraId="11B4B1C3" w14:textId="77777777" w:rsidTr="00242660">
        <w:trPr>
          <w:trHeight w:val="494"/>
        </w:trPr>
        <w:tc>
          <w:tcPr>
            <w:tcW w:w="8699" w:type="dxa"/>
            <w:vAlign w:val="center"/>
          </w:tcPr>
          <w:p w14:paraId="4556DF0C" w14:textId="77777777" w:rsidR="00666500" w:rsidRPr="00F52E8A" w:rsidRDefault="00666500" w:rsidP="00242660">
            <w:pPr>
              <w:rPr>
                <w:i/>
                <w:iCs/>
              </w:rPr>
            </w:pPr>
            <w:r w:rsidRPr="00F52E8A">
              <w:rPr>
                <w:i/>
                <w:iCs/>
              </w:rPr>
              <w:t>Ako kvapalina stúpa, ťažisko vtáčika sa posúva a vtáčik sa prevracia.</w:t>
            </w:r>
          </w:p>
        </w:tc>
        <w:tc>
          <w:tcPr>
            <w:tcW w:w="754" w:type="dxa"/>
          </w:tcPr>
          <w:p w14:paraId="30B7AEAB" w14:textId="77777777" w:rsidR="00666500" w:rsidRDefault="00666500" w:rsidP="00242660"/>
        </w:tc>
      </w:tr>
      <w:tr w:rsidR="00666500" w14:paraId="37166046" w14:textId="77777777" w:rsidTr="00242660">
        <w:trPr>
          <w:trHeight w:val="576"/>
        </w:trPr>
        <w:tc>
          <w:tcPr>
            <w:tcW w:w="8699" w:type="dxa"/>
            <w:vAlign w:val="center"/>
          </w:tcPr>
          <w:p w14:paraId="5C143EEF" w14:textId="77777777" w:rsidR="00666500" w:rsidRPr="00F52E8A" w:rsidRDefault="00666500" w:rsidP="00242660">
            <w:pPr>
              <w:rPr>
                <w:i/>
                <w:iCs/>
              </w:rPr>
            </w:pPr>
            <w:r w:rsidRPr="00F52E8A">
              <w:rPr>
                <w:i/>
                <w:iCs/>
              </w:rPr>
              <w:t>Kvapalina steká späť do spodnej banky, tlak sa vyrovná a váha kvapaliny v spodnej banke vráti vtáčika do vertikálnej polohy.</w:t>
            </w:r>
          </w:p>
        </w:tc>
        <w:tc>
          <w:tcPr>
            <w:tcW w:w="754" w:type="dxa"/>
          </w:tcPr>
          <w:p w14:paraId="0FBF4067" w14:textId="77777777" w:rsidR="00666500" w:rsidRDefault="00666500" w:rsidP="00242660"/>
        </w:tc>
      </w:tr>
      <w:tr w:rsidR="00666500" w14:paraId="32301B21" w14:textId="77777777" w:rsidTr="00242660">
        <w:trPr>
          <w:trHeight w:val="576"/>
        </w:trPr>
        <w:tc>
          <w:tcPr>
            <w:tcW w:w="8699" w:type="dxa"/>
            <w:vAlign w:val="center"/>
          </w:tcPr>
          <w:p w14:paraId="70782163" w14:textId="77777777" w:rsidR="00666500" w:rsidRPr="00F52E8A" w:rsidRDefault="00666500" w:rsidP="00242660">
            <w:pPr>
              <w:rPr>
                <w:i/>
                <w:iCs/>
              </w:rPr>
            </w:pPr>
            <w:r w:rsidRPr="00F52E8A">
              <w:rPr>
                <w:i/>
                <w:iCs/>
              </w:rPr>
              <w:t>Teplota sa znižuje, množstvo pary sa znižuje, teda znižuje sa aj tlak v hlave vtáčika (podľa stavovej rovnice ideálneho plynu).</w:t>
            </w:r>
          </w:p>
        </w:tc>
        <w:tc>
          <w:tcPr>
            <w:tcW w:w="754" w:type="dxa"/>
          </w:tcPr>
          <w:p w14:paraId="4BA5C980" w14:textId="77777777" w:rsidR="00666500" w:rsidRDefault="00666500" w:rsidP="00242660"/>
        </w:tc>
      </w:tr>
      <w:bookmarkEnd w:id="2"/>
    </w:tbl>
    <w:p w14:paraId="7A8D7C7A" w14:textId="77777777" w:rsidR="00666500" w:rsidRDefault="00666500" w:rsidP="00666500">
      <w:pPr>
        <w:ind w:firstLine="0"/>
      </w:pPr>
    </w:p>
    <w:p w14:paraId="20ED5D11" w14:textId="77777777" w:rsidR="00666500" w:rsidRDefault="00666500" w:rsidP="008F7DB8">
      <w:pPr>
        <w:pStyle w:val="Odsekzoznamu"/>
        <w:numPr>
          <w:ilvl w:val="0"/>
          <w:numId w:val="4"/>
        </w:numPr>
        <w:ind w:left="567" w:hanging="425"/>
      </w:pPr>
      <w:r>
        <w:t>Zamysli sa a skús predpovedať.</w:t>
      </w:r>
    </w:p>
    <w:p w14:paraId="4D1C22BE" w14:textId="77777777" w:rsidR="008F7DB8" w:rsidRDefault="00666500" w:rsidP="008F7DB8">
      <w:pPr>
        <w:pStyle w:val="Odsekzoznamu"/>
        <w:numPr>
          <w:ilvl w:val="0"/>
          <w:numId w:val="3"/>
        </w:numPr>
        <w:ind w:left="709" w:hanging="283"/>
      </w:pPr>
      <w:r w:rsidRPr="00514A8E">
        <w:t>Kedy</w:t>
      </w:r>
      <w:r>
        <w:t xml:space="preserve"> </w:t>
      </w:r>
      <w:r w:rsidRPr="007E7AA3">
        <w:t xml:space="preserve">by vtáčik podľa teba prestal </w:t>
      </w:r>
      <w:r>
        <w:t>„</w:t>
      </w:r>
      <w:r w:rsidRPr="007E7AA3">
        <w:t>piť</w:t>
      </w:r>
      <w:r>
        <w:t>“</w:t>
      </w:r>
      <w:r w:rsidRPr="007E7AA3">
        <w:t>?</w:t>
      </w:r>
    </w:p>
    <w:p w14:paraId="30EADF7E" w14:textId="3B305E5C" w:rsidR="00666500" w:rsidRPr="00514A8E" w:rsidRDefault="00666500" w:rsidP="008F7DB8">
      <w:pPr>
        <w:pStyle w:val="Odsekzoznamu"/>
        <w:ind w:left="709" w:firstLine="0"/>
      </w:pPr>
      <w:r>
        <w:t>___________________________________________________</w:t>
      </w:r>
      <w:r w:rsidR="008F7DB8">
        <w:t>__________________</w:t>
      </w:r>
    </w:p>
    <w:p w14:paraId="6FAB0B2C" w14:textId="4DE2C96B" w:rsidR="008F7DB8" w:rsidRDefault="00666500" w:rsidP="008F7DB8">
      <w:pPr>
        <w:pStyle w:val="Odsekzoznamu"/>
        <w:numPr>
          <w:ilvl w:val="0"/>
          <w:numId w:val="3"/>
        </w:numPr>
        <w:ind w:left="709" w:hanging="283"/>
      </w:pPr>
      <w:r w:rsidRPr="00245436">
        <w:t>Zmenila by sa</w:t>
      </w:r>
      <w:r>
        <w:t xml:space="preserve"> jeho</w:t>
      </w:r>
      <w:r w:rsidR="008F7DB8">
        <w:t xml:space="preserve"> rýchlosť pohybu</w:t>
      </w:r>
      <w:r w:rsidRPr="00245436">
        <w:t>, ak by sme zmenili teplotu vody v pohári? Ako?</w:t>
      </w:r>
      <w:r>
        <w:t xml:space="preserve"> </w:t>
      </w:r>
    </w:p>
    <w:p w14:paraId="59C4725D" w14:textId="499BE284" w:rsidR="00666500" w:rsidRDefault="008F7DB8" w:rsidP="008F7DB8">
      <w:pPr>
        <w:pStyle w:val="Odsekzoznamu"/>
        <w:ind w:left="709" w:firstLine="0"/>
      </w:pPr>
      <w:r>
        <w:t>_________________</w:t>
      </w:r>
      <w:r w:rsidR="00666500">
        <w:t>____________________________________________________</w:t>
      </w:r>
    </w:p>
    <w:p w14:paraId="0AA29A34" w14:textId="3EE5E8F4" w:rsidR="008F7DB8" w:rsidRPr="008F7DB8" w:rsidRDefault="00666500" w:rsidP="008F7DB8">
      <w:pPr>
        <w:pStyle w:val="Odsekzoznamu"/>
        <w:numPr>
          <w:ilvl w:val="0"/>
          <w:numId w:val="3"/>
        </w:numPr>
        <w:ind w:left="709"/>
        <w:rPr>
          <w:i/>
          <w:iCs/>
        </w:rPr>
      </w:pPr>
      <w:r w:rsidRPr="00245436">
        <w:t xml:space="preserve">Čo by sa stalo, keby sme zahrievali bruško vtáčika </w:t>
      </w:r>
      <w:r w:rsidR="008F7DB8">
        <w:t>teplým vzduchom</w:t>
      </w:r>
      <w:r w:rsidRPr="00245436">
        <w:t>?</w:t>
      </w:r>
      <w:r w:rsidR="008F7DB8">
        <w:t xml:space="preserve"> </w:t>
      </w:r>
      <w:r w:rsidR="008F7DB8" w:rsidRPr="00015B7F">
        <w:rPr>
          <w:i/>
          <w:iCs/>
        </w:rPr>
        <w:t>(napr. opatrné zahrievanie teplým vzduchom z fénu)</w:t>
      </w:r>
    </w:p>
    <w:p w14:paraId="00EEFDDA" w14:textId="1D0A0E22" w:rsidR="00666500" w:rsidRPr="00514A8E" w:rsidRDefault="008F7DB8" w:rsidP="008F7DB8">
      <w:pPr>
        <w:pStyle w:val="Odsekzoznamu"/>
        <w:ind w:left="709" w:firstLine="0"/>
      </w:pPr>
      <w:r>
        <w:t>______</w:t>
      </w:r>
      <w:r w:rsidR="00666500">
        <w:t>___________________________________________________________________________________________________________________________________</w:t>
      </w:r>
      <w:r>
        <w:t>_</w:t>
      </w:r>
    </w:p>
    <w:p w14:paraId="122AFF00" w14:textId="13A05E52" w:rsidR="008F7DB8" w:rsidRDefault="00666500" w:rsidP="008F7DB8">
      <w:pPr>
        <w:pStyle w:val="Odsekzoznamu"/>
        <w:numPr>
          <w:ilvl w:val="0"/>
          <w:numId w:val="4"/>
        </w:numPr>
        <w:ind w:left="567" w:hanging="425"/>
      </w:pPr>
      <w:r>
        <w:t>Jednoducho a zrozumiteľne vysvetli kamarátovi, ako funguje táto hračka.</w:t>
      </w:r>
    </w:p>
    <w:p w14:paraId="23A1FE94" w14:textId="185402E3" w:rsidR="00666500" w:rsidRDefault="00666500" w:rsidP="008F7DB8">
      <w:pPr>
        <w:pStyle w:val="Odsekzoznamu"/>
        <w:ind w:left="567" w:firstLine="0"/>
      </w:pPr>
      <w:r>
        <w:t>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57B20E5E" w14:textId="77777777" w:rsidR="00C079CC" w:rsidRDefault="00C079CC" w:rsidP="00666500">
      <w:pPr>
        <w:ind w:firstLine="0"/>
      </w:pPr>
    </w:p>
    <w:sectPr w:rsidR="00C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76715"/>
    <w:multiLevelType w:val="hybridMultilevel"/>
    <w:tmpl w:val="9E2EB6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F6EE2"/>
    <w:multiLevelType w:val="hybridMultilevel"/>
    <w:tmpl w:val="B66E232A"/>
    <w:lvl w:ilvl="0" w:tplc="583C80F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B797D"/>
    <w:multiLevelType w:val="hybridMultilevel"/>
    <w:tmpl w:val="0F42AE70"/>
    <w:lvl w:ilvl="0" w:tplc="7E60BB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13F53"/>
    <w:multiLevelType w:val="hybridMultilevel"/>
    <w:tmpl w:val="C8526A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21CEA"/>
    <w:multiLevelType w:val="hybridMultilevel"/>
    <w:tmpl w:val="1730E1E8"/>
    <w:lvl w:ilvl="0" w:tplc="F18C12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6487562">
    <w:abstractNumId w:val="1"/>
  </w:num>
  <w:num w:numId="2" w16cid:durableId="64913258">
    <w:abstractNumId w:val="0"/>
  </w:num>
  <w:num w:numId="3" w16cid:durableId="506024060">
    <w:abstractNumId w:val="4"/>
  </w:num>
  <w:num w:numId="4" w16cid:durableId="2048026659">
    <w:abstractNumId w:val="2"/>
  </w:num>
  <w:num w:numId="5" w16cid:durableId="2029216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00"/>
    <w:rsid w:val="00280BC9"/>
    <w:rsid w:val="002D1339"/>
    <w:rsid w:val="006459A5"/>
    <w:rsid w:val="00656AD3"/>
    <w:rsid w:val="00666500"/>
    <w:rsid w:val="00694C91"/>
    <w:rsid w:val="00820711"/>
    <w:rsid w:val="008F7DB8"/>
    <w:rsid w:val="00976297"/>
    <w:rsid w:val="00A2074B"/>
    <w:rsid w:val="00A96E9E"/>
    <w:rsid w:val="00C079CC"/>
    <w:rsid w:val="00E0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35BC"/>
  <w15:chartTrackingRefBased/>
  <w15:docId w15:val="{B54D24AA-2AE6-4FC5-A7DA-7BDF11A6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500"/>
    <w:pPr>
      <w:spacing w:before="40" w:after="80" w:line="360" w:lineRule="auto"/>
      <w:ind w:firstLine="51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6650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6500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66500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66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66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66500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66500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66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66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6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6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66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665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665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665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665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665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665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6650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66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66500"/>
    <w:pPr>
      <w:numPr>
        <w:ilvl w:val="1"/>
      </w:numPr>
      <w:ind w:firstLine="5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66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66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665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665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665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66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665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66500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66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976297"/>
    <w:pPr>
      <w:spacing w:before="100" w:beforeAutospacing="1" w:after="100" w:afterAutospacing="1" w:line="240" w:lineRule="auto"/>
      <w:ind w:firstLine="0"/>
      <w:jc w:val="left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Demčáková</dc:creator>
  <cp:keywords/>
  <dc:description/>
  <cp:lastModifiedBy>Terézia Demčáková</cp:lastModifiedBy>
  <cp:revision>2</cp:revision>
  <dcterms:created xsi:type="dcterms:W3CDTF">2025-05-06T21:13:00Z</dcterms:created>
  <dcterms:modified xsi:type="dcterms:W3CDTF">2025-05-08T13:42:00Z</dcterms:modified>
</cp:coreProperties>
</file>