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0E66" w14:textId="25447F49" w:rsidR="00AB73E5" w:rsidRPr="00413810" w:rsidRDefault="00AB73E5" w:rsidP="009B7C47">
      <w:pPr>
        <w:pStyle w:val="Nadpis1"/>
        <w:spacing w:after="160"/>
        <w:rPr>
          <w:rFonts w:ascii="Cambria" w:hAnsi="Cambria"/>
          <w:color w:val="BF8F00" w:themeColor="accent4" w:themeShade="BF"/>
          <w:sz w:val="24"/>
          <w:szCs w:val="24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</w:pPr>
      <w:bookmarkStart w:id="0" w:name="_Hlk92038246"/>
      <w:bookmarkEnd w:id="0"/>
      <w:r w:rsidRPr="005F3075">
        <w:rPr>
          <w:rFonts w:ascii="Cambria" w:hAnsi="Cambria"/>
          <w:color w:val="BF8F00" w:themeColor="accent4" w:themeShade="BF"/>
          <w:sz w:val="24"/>
          <w:szCs w:val="24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  <w:t>2.14 Vedenie elektrického prúdu v kvapalinách. Elektrolýza a jej využitie</w:t>
      </w:r>
    </w:p>
    <w:p w14:paraId="64B286F0" w14:textId="4611CF42" w:rsidR="005F3075" w:rsidRPr="00DF2352" w:rsidRDefault="005F3075" w:rsidP="005F3075">
      <w:pPr>
        <w:pBdr>
          <w:top w:val="single" w:sz="12" w:space="1" w:color="BF8F00" w:themeColor="accent4" w:themeShade="BF"/>
          <w:left w:val="single" w:sz="12" w:space="4" w:color="BF8F00" w:themeColor="accent4" w:themeShade="BF"/>
          <w:bottom w:val="single" w:sz="12" w:space="1" w:color="BF8F00" w:themeColor="accent4" w:themeShade="BF"/>
          <w:right w:val="single" w:sz="12" w:space="4" w:color="BF8F00" w:themeColor="accent4" w:themeShade="BF"/>
        </w:pBdr>
        <w:shd w:val="clear" w:color="auto" w:fill="FFD966" w:themeFill="accent4" w:themeFillTint="99"/>
        <w:tabs>
          <w:tab w:val="right" w:pos="9072"/>
        </w:tabs>
        <w:spacing w:after="0"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DF2352">
        <w:rPr>
          <w:rFonts w:ascii="Cambria" w:hAnsi="Cambria" w:cs="Times New Roman"/>
          <w:b/>
          <w:bCs/>
          <w:sz w:val="24"/>
          <w:szCs w:val="24"/>
        </w:rPr>
        <w:t>Pokus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3964B9">
        <w:rPr>
          <w:rFonts w:ascii="Cambria" w:hAnsi="Cambria"/>
          <w:b/>
          <w:bCs/>
        </w:rPr>
        <w:t>(</w:t>
      </w:r>
      <w:proofErr w:type="spellStart"/>
      <w:r w:rsidRPr="003964B9">
        <w:rPr>
          <w:rFonts w:ascii="Cambria" w:hAnsi="Cambria"/>
          <w:b/>
          <w:bCs/>
        </w:rPr>
        <w:t>Lapitková</w:t>
      </w:r>
      <w:proofErr w:type="spellEnd"/>
      <w:r w:rsidRPr="003964B9">
        <w:rPr>
          <w:rFonts w:ascii="Cambria" w:hAnsi="Cambria"/>
          <w:b/>
          <w:bCs/>
        </w:rPr>
        <w:t xml:space="preserve"> et al., 2019, s. </w:t>
      </w:r>
      <w:r w:rsidR="003422BA">
        <w:rPr>
          <w:rFonts w:ascii="Cambria" w:hAnsi="Cambria"/>
          <w:b/>
          <w:bCs/>
        </w:rPr>
        <w:t>85</w:t>
      </w:r>
      <w:r w:rsidRPr="003964B9">
        <w:rPr>
          <w:rFonts w:ascii="Cambria" w:hAnsi="Cambria"/>
          <w:b/>
          <w:bCs/>
        </w:rPr>
        <w:t>)</w:t>
      </w:r>
      <w:r>
        <w:rPr>
          <w:rFonts w:ascii="Cambria" w:hAnsi="Cambria"/>
          <w:b/>
          <w:bCs/>
        </w:rPr>
        <w:tab/>
      </w:r>
    </w:p>
    <w:p w14:paraId="5F2703EC" w14:textId="77777777" w:rsidR="00AB73E5" w:rsidRPr="003422BA" w:rsidRDefault="00AB73E5" w:rsidP="003422BA">
      <w:pPr>
        <w:shd w:val="clear" w:color="auto" w:fill="FFE599" w:themeFill="accent4" w:themeFillTint="66"/>
        <w:tabs>
          <w:tab w:val="right" w:pos="8931"/>
        </w:tabs>
        <w:spacing w:after="0"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3422BA">
        <w:rPr>
          <w:rFonts w:ascii="Cambria" w:hAnsi="Cambria" w:cs="Times New Roman"/>
          <w:b/>
          <w:bCs/>
          <w:sz w:val="24"/>
          <w:szCs w:val="24"/>
        </w:rPr>
        <w:t>Úloha:</w:t>
      </w:r>
    </w:p>
    <w:p w14:paraId="7293D2CE" w14:textId="13D544C5" w:rsidR="00AB73E5" w:rsidRPr="00AB73E5" w:rsidRDefault="00AB73E5" w:rsidP="005F3075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>Presvedčte sa, za akých podmienok prechádza elektrický prúd vodou</w:t>
      </w:r>
      <w:r w:rsidR="0042130C">
        <w:rPr>
          <w:rFonts w:ascii="Cambria" w:hAnsi="Cambria" w:cs="Times New Roman"/>
          <w:sz w:val="24"/>
          <w:szCs w:val="24"/>
        </w:rPr>
        <w:t>.</w:t>
      </w:r>
      <w:r w:rsidRPr="00AB73E5">
        <w:rPr>
          <w:rFonts w:ascii="Cambria" w:hAnsi="Cambria" w:cs="Times New Roman"/>
          <w:sz w:val="24"/>
          <w:szCs w:val="24"/>
        </w:rPr>
        <w:t xml:space="preserve"> (Pracujte v skupine.)</w:t>
      </w:r>
    </w:p>
    <w:p w14:paraId="22820C98" w14:textId="77777777" w:rsidR="00AB73E5" w:rsidRPr="003422BA" w:rsidRDefault="00AB73E5" w:rsidP="003422BA">
      <w:pPr>
        <w:shd w:val="clear" w:color="auto" w:fill="FFE599" w:themeFill="accent4" w:themeFillTint="66"/>
        <w:tabs>
          <w:tab w:val="right" w:pos="8931"/>
        </w:tabs>
        <w:spacing w:after="0"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3422BA">
        <w:rPr>
          <w:rFonts w:ascii="Cambria" w:hAnsi="Cambria" w:cs="Times New Roman"/>
          <w:b/>
          <w:bCs/>
          <w:sz w:val="24"/>
          <w:szCs w:val="24"/>
        </w:rPr>
        <w:t>Pomôcky:</w:t>
      </w:r>
    </w:p>
    <w:p w14:paraId="4118AE7D" w14:textId="05CCA9E3" w:rsidR="00AB73E5" w:rsidRDefault="00AB73E5" w:rsidP="005F3075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>3 vodiče, plochá batéria (4,5 V), malá žiarovka, dve uhlíkové tyčinky, voda (najlepšie destilovaná), kuchynská soľ, nádo</w:t>
      </w:r>
      <w:r w:rsidR="004A4A3E">
        <w:rPr>
          <w:rFonts w:ascii="Cambria" w:hAnsi="Cambria" w:cs="Times New Roman"/>
          <w:sz w:val="24"/>
          <w:szCs w:val="24"/>
        </w:rPr>
        <w:t>ba z plastu alebo skla, stojany</w:t>
      </w:r>
    </w:p>
    <w:p w14:paraId="6AEACE2B" w14:textId="293E73B9" w:rsidR="00AB73E5" w:rsidRPr="003422BA" w:rsidRDefault="00AB73E5" w:rsidP="003422BA">
      <w:pPr>
        <w:shd w:val="clear" w:color="auto" w:fill="FFE599" w:themeFill="accent4" w:themeFillTint="66"/>
        <w:tabs>
          <w:tab w:val="right" w:pos="8931"/>
        </w:tabs>
        <w:spacing w:after="0"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3422BA">
        <w:rPr>
          <w:rFonts w:ascii="Cambria" w:hAnsi="Cambria" w:cs="Times New Roman"/>
          <w:b/>
          <w:bCs/>
          <w:sz w:val="24"/>
          <w:szCs w:val="24"/>
        </w:rPr>
        <w:t>Postup:</w:t>
      </w:r>
      <w:r w:rsidR="0007258C">
        <w:rPr>
          <w:rFonts w:ascii="Cambria" w:hAnsi="Cambria" w:cs="Times New Roman"/>
          <w:b/>
          <w:bCs/>
          <w:sz w:val="24"/>
          <w:szCs w:val="24"/>
        </w:rPr>
        <w:tab/>
      </w:r>
    </w:p>
    <w:p w14:paraId="4CF442E1" w14:textId="54B52C3B" w:rsidR="00AB73E5" w:rsidRPr="00AB73E5" w:rsidRDefault="00AB73E5" w:rsidP="005F3075">
      <w:pPr>
        <w:pStyle w:val="Odsekzoznamu"/>
        <w:numPr>
          <w:ilvl w:val="0"/>
          <w:numId w:val="8"/>
        </w:numPr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>Skontrolujte, či sú uhlíkové tyčinky a nádoba na vodu dostatočne čisté.</w:t>
      </w:r>
    </w:p>
    <w:p w14:paraId="6F321BA4" w14:textId="77777777" w:rsidR="00AB73E5" w:rsidRDefault="00AB73E5" w:rsidP="005F3075">
      <w:pPr>
        <w:pStyle w:val="Odsekzoznamu"/>
        <w:numPr>
          <w:ilvl w:val="0"/>
          <w:numId w:val="8"/>
        </w:numPr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>Zostavte elektrický obvod podľa obrázka. Nalejte vodu do nádoby a pripojte vodič k zdroju elektrického napätia.</w:t>
      </w:r>
    </w:p>
    <w:p w14:paraId="51B683EF" w14:textId="15196630" w:rsidR="00AB73E5" w:rsidRPr="00AB73E5" w:rsidRDefault="00616757" w:rsidP="00616757">
      <w:pPr>
        <w:pStyle w:val="Odsekzoznamu"/>
        <w:spacing w:after="0" w:line="360" w:lineRule="auto"/>
        <w:ind w:left="426"/>
        <w:contextualSpacing w:val="0"/>
        <w:jc w:val="center"/>
        <w:rPr>
          <w:rFonts w:ascii="Cambria" w:hAnsi="Cambria" w:cs="Times New Roman"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 wp14:anchorId="7FE07339" wp14:editId="1AB0A404">
            <wp:extent cx="1911851" cy="1440000"/>
            <wp:effectExtent l="0" t="0" r="0" b="8255"/>
            <wp:docPr id="25" name="Obrázok 25" descr="Obrázok, na ktorom je elektronické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ázok 25" descr="Obrázok, na ktorom je elektronické&#10;&#10;Automaticky generovaný popi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185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04BA1" w14:textId="77777777" w:rsidR="00AB73E5" w:rsidRPr="00AB73E5" w:rsidRDefault="00AB73E5" w:rsidP="005F3075">
      <w:pPr>
        <w:pStyle w:val="Odsekzoznamu"/>
        <w:numPr>
          <w:ilvl w:val="0"/>
          <w:numId w:val="8"/>
        </w:numPr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>Pozorujte žiarovku po zapojení elektrického obvodu.</w:t>
      </w:r>
    </w:p>
    <w:p w14:paraId="5A92373A" w14:textId="77777777" w:rsidR="00AB73E5" w:rsidRPr="00AB73E5" w:rsidRDefault="00AB73E5" w:rsidP="005F3075">
      <w:pPr>
        <w:pStyle w:val="Odsekzoznamu"/>
        <w:numPr>
          <w:ilvl w:val="0"/>
          <w:numId w:val="8"/>
        </w:numPr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>Pomaly sypte do vody soľ. Pozorujte, ako sa správa žiarovka.</w:t>
      </w:r>
    </w:p>
    <w:p w14:paraId="365DA0CF" w14:textId="77777777" w:rsidR="00AB73E5" w:rsidRPr="003422BA" w:rsidRDefault="00AB73E5" w:rsidP="003422BA">
      <w:pPr>
        <w:shd w:val="clear" w:color="auto" w:fill="FFE599" w:themeFill="accent4" w:themeFillTint="66"/>
        <w:tabs>
          <w:tab w:val="right" w:pos="8931"/>
        </w:tabs>
        <w:spacing w:after="0"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3422BA">
        <w:rPr>
          <w:rFonts w:ascii="Cambria" w:hAnsi="Cambria" w:cs="Times New Roman"/>
          <w:b/>
          <w:bCs/>
          <w:sz w:val="24"/>
          <w:szCs w:val="24"/>
        </w:rPr>
        <w:t>Odpovedz:</w:t>
      </w:r>
    </w:p>
    <w:p w14:paraId="40EEFEE3" w14:textId="5BEA53AD" w:rsidR="00AB73E5" w:rsidRDefault="00AB73E5" w:rsidP="005F3075">
      <w:pPr>
        <w:pStyle w:val="Odsekzoznamu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>Ako si vysvetľuješ skutočnosť, že po nasypaní kuchynskej soli sa žiarovka v elektrickom obvode rozsvietila?</w:t>
      </w:r>
    </w:p>
    <w:p w14:paraId="55551456" w14:textId="5AA24410" w:rsidR="00760362" w:rsidRPr="00BE5F0D" w:rsidRDefault="00157218" w:rsidP="00760362">
      <w:pPr>
        <w:pStyle w:val="Odsekzoznamu"/>
        <w:spacing w:after="0" w:line="360" w:lineRule="auto"/>
        <w:ind w:left="426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B53491" w14:textId="4798FB06" w:rsidR="00AB73E5" w:rsidRDefault="00AB73E5" w:rsidP="005F3075">
      <w:pPr>
        <w:pStyle w:val="Odsekzoznamu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>Ako by si sa presvedčil, že v destilovanej (čistej) vode neprechádza prúd?</w:t>
      </w:r>
    </w:p>
    <w:p w14:paraId="31264A36" w14:textId="2218DA54" w:rsidR="00BE5F0D" w:rsidRPr="00BE5F0D" w:rsidRDefault="00157218" w:rsidP="00BE5F0D">
      <w:pPr>
        <w:pStyle w:val="Odsekzoznamu"/>
        <w:spacing w:after="0" w:line="360" w:lineRule="auto"/>
        <w:ind w:left="426"/>
        <w:contextualSpacing w:val="0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61AE59F1" w14:textId="23BB3928" w:rsidR="00AB73E5" w:rsidRDefault="00AB73E5" w:rsidP="005F3075">
      <w:pPr>
        <w:pStyle w:val="Odsekzoznamu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lastRenderedPageBreak/>
        <w:t>Dokáž alebo vyvráť tvrdenie: „So zvyšujúcou sa koncentráciou kuchynskej soli vo vode sa zväčšuje v elektrickom obvode prúd.“</w:t>
      </w:r>
    </w:p>
    <w:p w14:paraId="1D4C2FD8" w14:textId="16C70004" w:rsidR="003F0AF8" w:rsidRPr="00E94072" w:rsidRDefault="00ED7365" w:rsidP="003F0AF8">
      <w:pPr>
        <w:pStyle w:val="Odsekzoznamu"/>
        <w:spacing w:after="0" w:line="360" w:lineRule="auto"/>
        <w:ind w:left="426"/>
        <w:contextualSpacing w:val="0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BD6663" w14:textId="52E0A9BB" w:rsidR="00AB73E5" w:rsidRPr="00AB73E5" w:rsidRDefault="008171E8" w:rsidP="009554B6">
      <w:pPr>
        <w:spacing w:after="0" w:line="36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 wp14:anchorId="6E3A72BC" wp14:editId="3019618C">
            <wp:extent cx="1341923" cy="1440000"/>
            <wp:effectExtent l="0" t="0" r="0" b="8255"/>
            <wp:docPr id="31" name="Obrázo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59" b="6459"/>
                    <a:stretch/>
                  </pic:blipFill>
                  <pic:spPr bwMode="auto">
                    <a:xfrm>
                      <a:off x="0" y="0"/>
                      <a:ext cx="134192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B12040" w14:textId="7F682970" w:rsidR="003422BA" w:rsidRPr="003422BA" w:rsidRDefault="003422BA" w:rsidP="003422BA">
      <w:pPr>
        <w:pBdr>
          <w:top w:val="single" w:sz="12" w:space="1" w:color="BF8F00" w:themeColor="accent4" w:themeShade="BF"/>
          <w:left w:val="single" w:sz="12" w:space="4" w:color="BF8F00" w:themeColor="accent4" w:themeShade="BF"/>
          <w:bottom w:val="single" w:sz="12" w:space="1" w:color="BF8F00" w:themeColor="accent4" w:themeShade="BF"/>
          <w:right w:val="single" w:sz="12" w:space="4" w:color="BF8F00" w:themeColor="accent4" w:themeShade="BF"/>
        </w:pBdr>
        <w:shd w:val="clear" w:color="auto" w:fill="FFD966" w:themeFill="accent4" w:themeFillTint="99"/>
        <w:tabs>
          <w:tab w:val="right" w:pos="9072"/>
        </w:tabs>
        <w:spacing w:after="0"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3422BA">
        <w:rPr>
          <w:rFonts w:ascii="Cambria" w:hAnsi="Cambria" w:cs="Times New Roman"/>
          <w:b/>
          <w:bCs/>
          <w:sz w:val="24"/>
          <w:szCs w:val="24"/>
        </w:rPr>
        <w:t xml:space="preserve">Rieš úlohy </w:t>
      </w:r>
      <w:bookmarkStart w:id="1" w:name="_Hlk89197238"/>
      <w:r w:rsidRPr="003422BA">
        <w:rPr>
          <w:rFonts w:ascii="Cambria" w:hAnsi="Cambria"/>
          <w:b/>
          <w:bCs/>
        </w:rPr>
        <w:t>(</w:t>
      </w:r>
      <w:proofErr w:type="spellStart"/>
      <w:r w:rsidRPr="003422BA">
        <w:rPr>
          <w:rFonts w:ascii="Cambria" w:hAnsi="Cambria"/>
          <w:b/>
          <w:bCs/>
        </w:rPr>
        <w:t>Lapitková</w:t>
      </w:r>
      <w:proofErr w:type="spellEnd"/>
      <w:r w:rsidRPr="003422BA">
        <w:rPr>
          <w:rFonts w:ascii="Cambria" w:hAnsi="Cambria"/>
          <w:b/>
          <w:bCs/>
        </w:rPr>
        <w:t xml:space="preserve"> et al., 2019, s. </w:t>
      </w:r>
      <w:r>
        <w:rPr>
          <w:rFonts w:ascii="Cambria" w:hAnsi="Cambria"/>
          <w:b/>
          <w:bCs/>
        </w:rPr>
        <w:t>87-88</w:t>
      </w:r>
      <w:r w:rsidRPr="003422BA">
        <w:rPr>
          <w:rFonts w:ascii="Cambria" w:hAnsi="Cambria"/>
          <w:b/>
          <w:bCs/>
        </w:rPr>
        <w:t>)</w:t>
      </w:r>
      <w:bookmarkEnd w:id="1"/>
    </w:p>
    <w:p w14:paraId="4FE8E386" w14:textId="4B187BB6" w:rsidR="00AB73E5" w:rsidRPr="00AB73E5" w:rsidRDefault="00AB73E5" w:rsidP="005F3075">
      <w:pPr>
        <w:pStyle w:val="Odsekzoznamu"/>
        <w:numPr>
          <w:ilvl w:val="0"/>
          <w:numId w:val="3"/>
        </w:numPr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>Môže prechádzať elektrický prúd zemiakom?</w:t>
      </w:r>
    </w:p>
    <w:p w14:paraId="7B6791B2" w14:textId="77777777" w:rsidR="00AB73E5" w:rsidRPr="004F10DC" w:rsidRDefault="00AB73E5" w:rsidP="004F10DC">
      <w:pPr>
        <w:shd w:val="clear" w:color="auto" w:fill="FFE599" w:themeFill="accent4" w:themeFillTint="66"/>
        <w:tabs>
          <w:tab w:val="right" w:pos="8931"/>
        </w:tabs>
        <w:spacing w:after="0" w:line="360" w:lineRule="auto"/>
        <w:ind w:left="426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4F10DC">
        <w:rPr>
          <w:rFonts w:ascii="Cambria" w:hAnsi="Cambria" w:cs="Times New Roman"/>
          <w:b/>
          <w:bCs/>
          <w:sz w:val="24"/>
          <w:szCs w:val="24"/>
        </w:rPr>
        <w:t>Pomôcky:</w:t>
      </w:r>
    </w:p>
    <w:p w14:paraId="346D6FC9" w14:textId="12E0D08B" w:rsidR="00AB73E5" w:rsidRPr="00AB73E5" w:rsidRDefault="00AB73E5" w:rsidP="005F3075">
      <w:pPr>
        <w:pStyle w:val="Odsekzoznamu"/>
        <w:spacing w:after="0" w:line="360" w:lineRule="auto"/>
        <w:ind w:left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 xml:space="preserve">zemiak, 4,5 V batéria, 2 odizolované medené </w:t>
      </w:r>
      <w:r w:rsidR="00F71EEF">
        <w:rPr>
          <w:rFonts w:ascii="Cambria" w:hAnsi="Cambria" w:cs="Times New Roman"/>
          <w:sz w:val="24"/>
          <w:szCs w:val="24"/>
        </w:rPr>
        <w:t>drôty s dĺžkou 3 cm</w:t>
      </w:r>
    </w:p>
    <w:p w14:paraId="65663F45" w14:textId="054ECE96" w:rsidR="00AB73E5" w:rsidRPr="00A04977" w:rsidRDefault="00AB73E5" w:rsidP="00A04977">
      <w:pPr>
        <w:shd w:val="clear" w:color="auto" w:fill="FFE599" w:themeFill="accent4" w:themeFillTint="66"/>
        <w:tabs>
          <w:tab w:val="right" w:pos="8931"/>
        </w:tabs>
        <w:spacing w:after="0" w:line="360" w:lineRule="auto"/>
        <w:ind w:left="426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A04977">
        <w:rPr>
          <w:rFonts w:ascii="Cambria" w:hAnsi="Cambria" w:cs="Times New Roman"/>
          <w:b/>
          <w:bCs/>
          <w:sz w:val="24"/>
          <w:szCs w:val="24"/>
        </w:rPr>
        <w:t>Postup:</w:t>
      </w:r>
      <w:r w:rsidR="007754AD">
        <w:rPr>
          <w:rFonts w:ascii="Cambria" w:hAnsi="Cambria" w:cs="Times New Roman"/>
          <w:b/>
          <w:bCs/>
          <w:sz w:val="24"/>
          <w:szCs w:val="24"/>
        </w:rPr>
        <w:tab/>
      </w:r>
    </w:p>
    <w:p w14:paraId="1E961E53" w14:textId="77777777" w:rsidR="00AB73E5" w:rsidRPr="00AB73E5" w:rsidRDefault="00AB73E5" w:rsidP="005F3075">
      <w:pPr>
        <w:pStyle w:val="Odsekzoznamu"/>
        <w:numPr>
          <w:ilvl w:val="0"/>
          <w:numId w:val="9"/>
        </w:numPr>
        <w:spacing w:after="0" w:line="360" w:lineRule="auto"/>
        <w:ind w:left="851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>Odrež v strede zemiaka plátok s hrúbkou približne 0,5 cm.</w:t>
      </w:r>
    </w:p>
    <w:p w14:paraId="00160AFB" w14:textId="77777777" w:rsidR="00AB73E5" w:rsidRPr="00AB73E5" w:rsidRDefault="00AB73E5" w:rsidP="005F3075">
      <w:pPr>
        <w:pStyle w:val="Odsekzoznamu"/>
        <w:numPr>
          <w:ilvl w:val="0"/>
          <w:numId w:val="9"/>
        </w:numPr>
        <w:spacing w:after="0" w:line="360" w:lineRule="auto"/>
        <w:ind w:left="851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>Pripevni medené drôty na svorky batérie.</w:t>
      </w:r>
    </w:p>
    <w:p w14:paraId="68AFF4D5" w14:textId="77777777" w:rsidR="00AB73E5" w:rsidRPr="00AB73E5" w:rsidRDefault="00AB73E5" w:rsidP="005F3075">
      <w:pPr>
        <w:pStyle w:val="Odsekzoznamu"/>
        <w:numPr>
          <w:ilvl w:val="0"/>
          <w:numId w:val="9"/>
        </w:numPr>
        <w:spacing w:after="0" w:line="360" w:lineRule="auto"/>
        <w:ind w:left="851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>Zapichni drôty do plátku zemiaka. Vzdialenosť medzi zapichnutými drôtmi môže byť okolo 1,5 cm.</w:t>
      </w:r>
    </w:p>
    <w:p w14:paraId="41506B51" w14:textId="77777777" w:rsidR="00AB73E5" w:rsidRPr="00AB73E5" w:rsidRDefault="00AB73E5" w:rsidP="005F3075">
      <w:pPr>
        <w:spacing w:after="0" w:line="360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>Poznámka: Svorky batérie môžeš zapichnúť do zemiaka aj priamo.</w:t>
      </w:r>
    </w:p>
    <w:p w14:paraId="4531E508" w14:textId="77777777" w:rsidR="00AB73E5" w:rsidRPr="00AB73E5" w:rsidRDefault="00AB73E5" w:rsidP="005F3075">
      <w:pPr>
        <w:pStyle w:val="Odsekzoznamu"/>
        <w:numPr>
          <w:ilvl w:val="0"/>
          <w:numId w:val="9"/>
        </w:numPr>
        <w:spacing w:after="0" w:line="360" w:lineRule="auto"/>
        <w:ind w:left="851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>Nechaj prebiehať pokus 5 -10 minút. Potom oddeľ zemiak a dobre si ho prezri.</w:t>
      </w:r>
    </w:p>
    <w:p w14:paraId="262C3F3F" w14:textId="77777777" w:rsidR="00AB73E5" w:rsidRPr="00D63EDF" w:rsidRDefault="00AB73E5" w:rsidP="00D63EDF">
      <w:pPr>
        <w:shd w:val="clear" w:color="auto" w:fill="FFE599" w:themeFill="accent4" w:themeFillTint="66"/>
        <w:tabs>
          <w:tab w:val="right" w:pos="8931"/>
        </w:tabs>
        <w:spacing w:after="0" w:line="360" w:lineRule="auto"/>
        <w:ind w:left="426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D63EDF">
        <w:rPr>
          <w:rFonts w:ascii="Cambria" w:hAnsi="Cambria" w:cs="Times New Roman"/>
          <w:b/>
          <w:bCs/>
          <w:sz w:val="24"/>
          <w:szCs w:val="24"/>
        </w:rPr>
        <w:t>Odpovedz:</w:t>
      </w:r>
    </w:p>
    <w:p w14:paraId="0A83177A" w14:textId="7AFB0A2C" w:rsidR="00AB73E5" w:rsidRDefault="00AB73E5" w:rsidP="005F3075">
      <w:pPr>
        <w:pStyle w:val="Odsekzoznamu"/>
        <w:numPr>
          <w:ilvl w:val="0"/>
          <w:numId w:val="5"/>
        </w:numPr>
        <w:spacing w:after="0" w:line="360" w:lineRule="auto"/>
        <w:ind w:left="851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>Aké zmeny možno pozorovať na zemiaku po pokuse?</w:t>
      </w:r>
    </w:p>
    <w:p w14:paraId="0463D949" w14:textId="4B299BF9" w:rsidR="00152867" w:rsidRDefault="00ED7365" w:rsidP="00152867">
      <w:pPr>
        <w:pStyle w:val="Odsekzoznamu"/>
        <w:spacing w:after="0" w:line="360" w:lineRule="auto"/>
        <w:ind w:left="851"/>
        <w:contextualSpacing w:val="0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 w14:paraId="622850A6" w14:textId="49EB6BD0" w:rsidR="00AB73E5" w:rsidRDefault="00AB73E5" w:rsidP="005F3075">
      <w:pPr>
        <w:pStyle w:val="Odsekzoznamu"/>
        <w:numPr>
          <w:ilvl w:val="0"/>
          <w:numId w:val="5"/>
        </w:numPr>
        <w:spacing w:after="0" w:line="360" w:lineRule="auto"/>
        <w:ind w:left="851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>Ako si zistené zmeny vysvetľuješ?</w:t>
      </w:r>
    </w:p>
    <w:p w14:paraId="2482B97E" w14:textId="797C0421" w:rsidR="00E40D91" w:rsidRPr="00E40D91" w:rsidRDefault="00ED7365" w:rsidP="00ED7365">
      <w:pPr>
        <w:pStyle w:val="Odsekzoznamu"/>
        <w:spacing w:after="0" w:line="360" w:lineRule="auto"/>
        <w:ind w:left="851"/>
        <w:contextualSpacing w:val="0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AAEC63" w14:textId="5DDFADD1" w:rsidR="00AB73E5" w:rsidRDefault="00AB73E5" w:rsidP="005F3075">
      <w:pPr>
        <w:pStyle w:val="Odsekzoznamu"/>
        <w:numPr>
          <w:ilvl w:val="0"/>
          <w:numId w:val="5"/>
        </w:numPr>
        <w:spacing w:after="0" w:line="360" w:lineRule="auto"/>
        <w:ind w:left="851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lastRenderedPageBreak/>
        <w:t>Z akých látok sa skladá zemiak?</w:t>
      </w:r>
    </w:p>
    <w:p w14:paraId="70856CFE" w14:textId="305F3699" w:rsidR="00B02441" w:rsidRPr="006F7D3C" w:rsidRDefault="00ED7365" w:rsidP="00ED7365">
      <w:pPr>
        <w:pStyle w:val="Odsekzoznamu"/>
        <w:spacing w:after="0" w:line="360" w:lineRule="auto"/>
        <w:ind w:left="851"/>
        <w:rPr>
          <w:rFonts w:ascii="Cambria" w:hAnsi="Cambria" w:cs="Times New Roman"/>
          <w:b/>
          <w:bCs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 w14:paraId="1B3B6404" w14:textId="6793E73F" w:rsidR="00AB73E5" w:rsidRDefault="00AB73E5" w:rsidP="005F3075">
      <w:pPr>
        <w:pStyle w:val="Odsekzoznamu"/>
        <w:numPr>
          <w:ilvl w:val="0"/>
          <w:numId w:val="5"/>
        </w:numPr>
        <w:spacing w:after="0" w:line="360" w:lineRule="auto"/>
        <w:ind w:left="851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>Ako by si dokázal, že zemiakom prechádza či neprechádza elektrický prúd?</w:t>
      </w:r>
    </w:p>
    <w:p w14:paraId="7A6DE3CF" w14:textId="66EAED57" w:rsidR="001F25B8" w:rsidRPr="001F25B8" w:rsidRDefault="00ED7365" w:rsidP="001F25B8">
      <w:pPr>
        <w:pStyle w:val="Odsekzoznamu"/>
        <w:spacing w:after="0" w:line="360" w:lineRule="auto"/>
        <w:ind w:left="851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2A42FD" w14:textId="0131FAE2" w:rsidR="00AB73E5" w:rsidRPr="00AB73E5" w:rsidRDefault="00AB73E5" w:rsidP="005F3075">
      <w:pPr>
        <w:pStyle w:val="Odsekzoznamu"/>
        <w:numPr>
          <w:ilvl w:val="0"/>
          <w:numId w:val="3"/>
        </w:numPr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>Ktoré látky sa vylúčia pri elektrolýze vody?</w:t>
      </w:r>
    </w:p>
    <w:p w14:paraId="3294B890" w14:textId="77777777" w:rsidR="005F3075" w:rsidRPr="004F10DC" w:rsidRDefault="00AB73E5" w:rsidP="004F10DC">
      <w:pPr>
        <w:shd w:val="clear" w:color="auto" w:fill="FFE599" w:themeFill="accent4" w:themeFillTint="66"/>
        <w:tabs>
          <w:tab w:val="right" w:pos="8931"/>
        </w:tabs>
        <w:spacing w:after="0" w:line="360" w:lineRule="auto"/>
        <w:ind w:left="426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4F10DC">
        <w:rPr>
          <w:rFonts w:ascii="Cambria" w:hAnsi="Cambria" w:cs="Times New Roman"/>
          <w:b/>
          <w:bCs/>
          <w:sz w:val="24"/>
          <w:szCs w:val="24"/>
        </w:rPr>
        <w:t>Pomôcky:</w:t>
      </w:r>
    </w:p>
    <w:p w14:paraId="7658B188" w14:textId="7BE95D51" w:rsidR="00AB73E5" w:rsidRPr="00AB73E5" w:rsidRDefault="00AB73E5" w:rsidP="005F3075">
      <w:pPr>
        <w:pStyle w:val="Odsekzoznamu"/>
        <w:spacing w:after="0" w:line="360" w:lineRule="auto"/>
        <w:ind w:left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 xml:space="preserve">batéria (9 V), 3 injekčné striekačky s objemom 20 ml, kadička s objemom 250 ml (malé akvárium), voda, 2 </w:t>
      </w:r>
      <w:proofErr w:type="spellStart"/>
      <w:r w:rsidRPr="00AB73E5">
        <w:rPr>
          <w:rFonts w:ascii="Cambria" w:hAnsi="Cambria" w:cs="Times New Roman"/>
          <w:sz w:val="24"/>
          <w:szCs w:val="24"/>
        </w:rPr>
        <w:t>tlačky</w:t>
      </w:r>
      <w:proofErr w:type="spellEnd"/>
      <w:r w:rsidRPr="00AB73E5">
        <w:rPr>
          <w:rFonts w:ascii="Cambria" w:hAnsi="Cambria" w:cs="Times New Roman"/>
          <w:sz w:val="24"/>
          <w:szCs w:val="24"/>
        </w:rPr>
        <w:t>, tenký drôt, plastová hadička s dĺžkou 8 cm, stojan, svorky, kryštalická s</w:t>
      </w:r>
      <w:r w:rsidR="00F71EEF">
        <w:rPr>
          <w:rFonts w:ascii="Cambria" w:hAnsi="Cambria" w:cs="Times New Roman"/>
          <w:sz w:val="24"/>
          <w:szCs w:val="24"/>
        </w:rPr>
        <w:t>óda na zmäkčenie vody do práčky</w:t>
      </w:r>
    </w:p>
    <w:p w14:paraId="439FB581" w14:textId="75726C0B" w:rsidR="00AB73E5" w:rsidRPr="004F10DC" w:rsidRDefault="00AB73E5" w:rsidP="004F10DC">
      <w:pPr>
        <w:shd w:val="clear" w:color="auto" w:fill="FFE599" w:themeFill="accent4" w:themeFillTint="66"/>
        <w:tabs>
          <w:tab w:val="right" w:pos="8931"/>
        </w:tabs>
        <w:spacing w:after="0" w:line="360" w:lineRule="auto"/>
        <w:ind w:left="426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4F10DC">
        <w:rPr>
          <w:rFonts w:ascii="Cambria" w:hAnsi="Cambria" w:cs="Times New Roman"/>
          <w:b/>
          <w:bCs/>
          <w:sz w:val="24"/>
          <w:szCs w:val="24"/>
        </w:rPr>
        <w:t>Postup:</w:t>
      </w:r>
      <w:r w:rsidR="00504834">
        <w:rPr>
          <w:rFonts w:ascii="Cambria" w:hAnsi="Cambria" w:cs="Times New Roman"/>
          <w:b/>
          <w:bCs/>
          <w:sz w:val="24"/>
          <w:szCs w:val="24"/>
        </w:rPr>
        <w:tab/>
      </w:r>
    </w:p>
    <w:p w14:paraId="6102DC85" w14:textId="77777777" w:rsidR="00AB73E5" w:rsidRPr="00AB73E5" w:rsidRDefault="00AB73E5" w:rsidP="005F3075">
      <w:pPr>
        <w:pStyle w:val="Odsekzoznamu"/>
        <w:numPr>
          <w:ilvl w:val="0"/>
          <w:numId w:val="10"/>
        </w:numPr>
        <w:spacing w:after="0" w:line="360" w:lineRule="auto"/>
        <w:ind w:left="851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>Vyber zo striekačiek piesty a spoj valce striekačiek drôtikom.</w:t>
      </w:r>
    </w:p>
    <w:p w14:paraId="45D2BF2B" w14:textId="77777777" w:rsidR="00AB73E5" w:rsidRPr="00AB73E5" w:rsidRDefault="00AB73E5" w:rsidP="005F3075">
      <w:pPr>
        <w:pStyle w:val="Odsekzoznamu"/>
        <w:numPr>
          <w:ilvl w:val="0"/>
          <w:numId w:val="10"/>
        </w:numPr>
        <w:spacing w:after="0" w:line="360" w:lineRule="auto"/>
        <w:ind w:left="851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>Plastovú hadičku rozstrihni na dve časti po 4 cm a nasaď na striekačky.</w:t>
      </w:r>
    </w:p>
    <w:p w14:paraId="40FCC131" w14:textId="77777777" w:rsidR="00AB73E5" w:rsidRPr="00AB73E5" w:rsidRDefault="00AB73E5" w:rsidP="005F3075">
      <w:pPr>
        <w:pStyle w:val="Odsekzoznamu"/>
        <w:numPr>
          <w:ilvl w:val="0"/>
          <w:numId w:val="10"/>
        </w:numPr>
        <w:spacing w:after="0" w:line="360" w:lineRule="auto"/>
        <w:ind w:left="851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>Vlož striekačky do nádoby s vodou tak, aby boli čiastočne ponorené a upevni ich svorkami o stojan.</w:t>
      </w:r>
    </w:p>
    <w:p w14:paraId="3B8C5635" w14:textId="77777777" w:rsidR="00AB73E5" w:rsidRPr="00AB73E5" w:rsidRDefault="00AB73E5" w:rsidP="005F3075">
      <w:pPr>
        <w:pStyle w:val="Odsekzoznamu"/>
        <w:numPr>
          <w:ilvl w:val="0"/>
          <w:numId w:val="10"/>
        </w:numPr>
        <w:spacing w:after="0" w:line="360" w:lineRule="auto"/>
        <w:ind w:left="851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 xml:space="preserve">Pomocou tretej striekačky postupne odsaj z valcov striekačiek vzduch tak, aby sa valce naplnili vodou. Prehni hadičky a uzavri ich napr. </w:t>
      </w:r>
      <w:proofErr w:type="spellStart"/>
      <w:r w:rsidRPr="00AB73E5">
        <w:rPr>
          <w:rFonts w:ascii="Cambria" w:hAnsi="Cambria" w:cs="Times New Roman"/>
          <w:sz w:val="24"/>
          <w:szCs w:val="24"/>
        </w:rPr>
        <w:t>tlačkou</w:t>
      </w:r>
      <w:proofErr w:type="spellEnd"/>
      <w:r w:rsidRPr="00AB73E5">
        <w:rPr>
          <w:rFonts w:ascii="Cambria" w:hAnsi="Cambria" w:cs="Times New Roman"/>
          <w:sz w:val="24"/>
          <w:szCs w:val="24"/>
        </w:rPr>
        <w:t>.</w:t>
      </w:r>
    </w:p>
    <w:p w14:paraId="11D40E31" w14:textId="2E436B01" w:rsidR="00AB73E5" w:rsidRPr="00AB73E5" w:rsidRDefault="00AB73E5" w:rsidP="005F3075">
      <w:pPr>
        <w:pStyle w:val="Odsekzoznamu"/>
        <w:numPr>
          <w:ilvl w:val="0"/>
          <w:numId w:val="10"/>
        </w:numPr>
        <w:spacing w:after="0" w:line="360" w:lineRule="auto"/>
        <w:ind w:left="851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>Vlož do kadičky s vodou pod spojené valce 9 V</w:t>
      </w:r>
      <w:r w:rsidR="00C807EA">
        <w:rPr>
          <w:rFonts w:ascii="Cambria" w:hAnsi="Cambria" w:cs="Times New Roman"/>
          <w:sz w:val="24"/>
          <w:szCs w:val="24"/>
        </w:rPr>
        <w:t xml:space="preserve"> </w:t>
      </w:r>
      <w:r w:rsidRPr="00AB73E5">
        <w:rPr>
          <w:rFonts w:ascii="Cambria" w:hAnsi="Cambria" w:cs="Times New Roman"/>
          <w:sz w:val="24"/>
          <w:szCs w:val="24"/>
        </w:rPr>
        <w:t>batériu tak, aby každý p</w:t>
      </w:r>
      <w:r w:rsidR="006340A7">
        <w:rPr>
          <w:rFonts w:ascii="Cambria" w:hAnsi="Cambria" w:cs="Times New Roman"/>
          <w:sz w:val="24"/>
          <w:szCs w:val="24"/>
        </w:rPr>
        <w:t>ó</w:t>
      </w:r>
      <w:r w:rsidRPr="00AB73E5">
        <w:rPr>
          <w:rFonts w:ascii="Cambria" w:hAnsi="Cambria" w:cs="Times New Roman"/>
          <w:sz w:val="24"/>
          <w:szCs w:val="24"/>
        </w:rPr>
        <w:t>l batérie ústil do jedného valca.</w:t>
      </w:r>
    </w:p>
    <w:p w14:paraId="0F31269A" w14:textId="77777777" w:rsidR="00AB73E5" w:rsidRPr="00AB73E5" w:rsidRDefault="00AB73E5" w:rsidP="005F3075">
      <w:pPr>
        <w:pStyle w:val="Odsekzoznamu"/>
        <w:numPr>
          <w:ilvl w:val="0"/>
          <w:numId w:val="10"/>
        </w:numPr>
        <w:spacing w:after="0" w:line="360" w:lineRule="auto"/>
        <w:ind w:left="851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>Pridaj do vody niekoľko malých lyžičiek kryštalickej sódy (podľa množstva vody) a roztok zamiešaj.</w:t>
      </w:r>
    </w:p>
    <w:p w14:paraId="6BA28948" w14:textId="77777777" w:rsidR="00AB73E5" w:rsidRPr="00AB73E5" w:rsidRDefault="00AB73E5" w:rsidP="005F3075">
      <w:pPr>
        <w:pStyle w:val="Odsekzoznamu"/>
        <w:numPr>
          <w:ilvl w:val="0"/>
          <w:numId w:val="10"/>
        </w:numPr>
        <w:spacing w:after="0" w:line="360" w:lineRule="auto"/>
        <w:ind w:left="851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>Pozoruj a zaznamenaj si deje vo valcoch striekačiek.</w:t>
      </w:r>
    </w:p>
    <w:p w14:paraId="557976DB" w14:textId="77777777" w:rsidR="00AB73E5" w:rsidRPr="004F10DC" w:rsidRDefault="00AB73E5" w:rsidP="004F10DC">
      <w:pPr>
        <w:shd w:val="clear" w:color="auto" w:fill="FFE599" w:themeFill="accent4" w:themeFillTint="66"/>
        <w:tabs>
          <w:tab w:val="right" w:pos="8931"/>
        </w:tabs>
        <w:spacing w:after="0" w:line="360" w:lineRule="auto"/>
        <w:ind w:left="426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4F10DC">
        <w:rPr>
          <w:rFonts w:ascii="Cambria" w:hAnsi="Cambria" w:cs="Times New Roman"/>
          <w:b/>
          <w:bCs/>
          <w:sz w:val="24"/>
          <w:szCs w:val="24"/>
        </w:rPr>
        <w:t>Odpovedz:</w:t>
      </w:r>
    </w:p>
    <w:p w14:paraId="2FD19862" w14:textId="0625F8D5" w:rsidR="00AB73E5" w:rsidRDefault="00AB73E5" w:rsidP="00961482">
      <w:pPr>
        <w:pStyle w:val="Odsekzoznamu"/>
        <w:numPr>
          <w:ilvl w:val="0"/>
          <w:numId w:val="12"/>
        </w:numPr>
        <w:spacing w:after="0" w:line="360" w:lineRule="auto"/>
        <w:ind w:left="851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>Aký plyn sa vylučoval na kladnom a aký na zápornom póle batérie pri elektrolýze vody?</w:t>
      </w:r>
    </w:p>
    <w:p w14:paraId="79C7C949" w14:textId="3CF32658" w:rsidR="002A6116" w:rsidRPr="00E40BB6" w:rsidRDefault="00ED7365" w:rsidP="00961482">
      <w:pPr>
        <w:pStyle w:val="Odsekzoznamu"/>
        <w:spacing w:after="0" w:line="360" w:lineRule="auto"/>
        <w:ind w:left="851"/>
        <w:contextualSpacing w:val="0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40B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 w14:paraId="16CFC5DD" w14:textId="420CA7C7" w:rsidR="00AB73E5" w:rsidRPr="00E40BB6" w:rsidRDefault="00AB73E5" w:rsidP="00961482">
      <w:pPr>
        <w:pStyle w:val="Odsekzoznamu"/>
        <w:numPr>
          <w:ilvl w:val="0"/>
          <w:numId w:val="12"/>
        </w:numPr>
        <w:spacing w:after="0" w:line="360" w:lineRule="auto"/>
        <w:ind w:left="851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E40BB6">
        <w:rPr>
          <w:rFonts w:ascii="Cambria" w:hAnsi="Cambria" w:cs="Times New Roman"/>
          <w:sz w:val="24"/>
          <w:szCs w:val="24"/>
        </w:rPr>
        <w:t>Ako by si dokázal svoje tvrdenie v odpoved</w:t>
      </w:r>
      <w:r w:rsidR="00C807EA" w:rsidRPr="00E40BB6">
        <w:rPr>
          <w:rFonts w:ascii="Cambria" w:hAnsi="Cambria" w:cs="Times New Roman"/>
          <w:sz w:val="24"/>
          <w:szCs w:val="24"/>
        </w:rPr>
        <w:t>i</w:t>
      </w:r>
      <w:r w:rsidRPr="00E40BB6">
        <w:rPr>
          <w:rFonts w:ascii="Cambria" w:hAnsi="Cambria" w:cs="Times New Roman"/>
          <w:sz w:val="24"/>
          <w:szCs w:val="24"/>
        </w:rPr>
        <w:t xml:space="preserve"> na 1. otázku?</w:t>
      </w:r>
    </w:p>
    <w:p w14:paraId="7A8D6703" w14:textId="559A2CFC" w:rsidR="002A6116" w:rsidRPr="00E40BB6" w:rsidRDefault="00ED7365" w:rsidP="00961482">
      <w:pPr>
        <w:pStyle w:val="Odsekzoznamu"/>
        <w:spacing w:after="0" w:line="360" w:lineRule="auto"/>
        <w:ind w:left="851"/>
        <w:contextualSpacing w:val="0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40B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 w:rsidRPr="00E40BB6">
        <w:rPr>
          <w:rFonts w:ascii="Cambria" w:hAnsi="Cambria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</w:t>
      </w:r>
    </w:p>
    <w:p w14:paraId="3BE67618" w14:textId="41A7C7D3" w:rsidR="00AB73E5" w:rsidRPr="00E40BB6" w:rsidRDefault="00AB73E5" w:rsidP="00961482">
      <w:pPr>
        <w:pStyle w:val="Odsekzoznamu"/>
        <w:numPr>
          <w:ilvl w:val="0"/>
          <w:numId w:val="12"/>
        </w:numPr>
        <w:spacing w:after="0" w:line="360" w:lineRule="auto"/>
        <w:ind w:left="851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E40BB6">
        <w:rPr>
          <w:rFonts w:ascii="Cambria" w:hAnsi="Cambria" w:cs="Times New Roman"/>
          <w:sz w:val="24"/>
          <w:szCs w:val="24"/>
        </w:rPr>
        <w:t>Aký je približný pomer vylúčených objemov jedného a druhého plynu?</w:t>
      </w:r>
    </w:p>
    <w:p w14:paraId="0422C29F" w14:textId="41653228" w:rsidR="00C82B06" w:rsidRPr="00E40BB6" w:rsidRDefault="00ED7365" w:rsidP="00961482">
      <w:pPr>
        <w:pStyle w:val="Odsekzoznamu"/>
        <w:spacing w:after="0" w:line="360" w:lineRule="auto"/>
        <w:ind w:left="851"/>
        <w:contextualSpacing w:val="0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40B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 w14:paraId="134D4326" w14:textId="5CA9C956" w:rsidR="00AB73E5" w:rsidRPr="00E40BB6" w:rsidRDefault="00AB73E5" w:rsidP="00961482">
      <w:pPr>
        <w:pStyle w:val="Odsekzoznamu"/>
        <w:numPr>
          <w:ilvl w:val="0"/>
          <w:numId w:val="12"/>
        </w:numPr>
        <w:spacing w:after="0" w:line="360" w:lineRule="auto"/>
        <w:ind w:left="851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E40BB6">
        <w:rPr>
          <w:rFonts w:ascii="Cambria" w:hAnsi="Cambria" w:cs="Times New Roman"/>
          <w:sz w:val="24"/>
          <w:szCs w:val="24"/>
        </w:rPr>
        <w:t>Aké vlastnosti atómov vyplývajú z elektrolýzy vody?</w:t>
      </w:r>
    </w:p>
    <w:p w14:paraId="1E8F953C" w14:textId="259E4F46" w:rsidR="00961482" w:rsidRPr="00E40BB6" w:rsidRDefault="00ED7365" w:rsidP="00961482">
      <w:pPr>
        <w:pStyle w:val="Odsekzoznamu"/>
        <w:spacing w:after="0" w:line="360" w:lineRule="auto"/>
        <w:ind w:left="851"/>
        <w:contextualSpacing w:val="0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40B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 w14:paraId="1615C6C6" w14:textId="789DC05B" w:rsidR="00AB73E5" w:rsidRPr="00E40BB6" w:rsidRDefault="00AB73E5" w:rsidP="00961482">
      <w:pPr>
        <w:pStyle w:val="Odsekzoznamu"/>
        <w:numPr>
          <w:ilvl w:val="0"/>
          <w:numId w:val="3"/>
        </w:numPr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E40BB6">
        <w:rPr>
          <w:rFonts w:ascii="Cambria" w:hAnsi="Cambria" w:cs="Times New Roman"/>
          <w:sz w:val="24"/>
          <w:szCs w:val="24"/>
        </w:rPr>
        <w:t>Zisti ďalšie informácie o využití elektrolýzy v priemysle.</w:t>
      </w:r>
    </w:p>
    <w:p w14:paraId="6FF9EAD4" w14:textId="3E2DFC04" w:rsidR="006D6D8D" w:rsidRPr="00E40BB6" w:rsidRDefault="00ED7365" w:rsidP="00ED7365">
      <w:pPr>
        <w:pStyle w:val="Odsekzoznamu"/>
        <w:spacing w:after="0" w:line="360" w:lineRule="auto"/>
        <w:ind w:left="426"/>
        <w:contextualSpacing w:val="0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40B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A29DCC" w14:textId="098C7062" w:rsidR="00687E56" w:rsidRDefault="00687E56" w:rsidP="005F3075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40F98B56" w14:textId="77777777" w:rsidR="00687E56" w:rsidRPr="00A00EAE" w:rsidRDefault="00687E56" w:rsidP="00687E56">
      <w:pPr>
        <w:pBdr>
          <w:top w:val="single" w:sz="12" w:space="1" w:color="BF8F00" w:themeColor="accent4" w:themeShade="BF"/>
          <w:left w:val="single" w:sz="12" w:space="4" w:color="BF8F00" w:themeColor="accent4" w:themeShade="BF"/>
          <w:bottom w:val="single" w:sz="12" w:space="1" w:color="BF8F00" w:themeColor="accent4" w:themeShade="BF"/>
          <w:right w:val="single" w:sz="12" w:space="4" w:color="BF8F00" w:themeColor="accent4" w:themeShade="BF"/>
        </w:pBdr>
        <w:shd w:val="clear" w:color="auto" w:fill="FFD966" w:themeFill="accent4" w:themeFillTint="99"/>
        <w:tabs>
          <w:tab w:val="right" w:pos="9072"/>
        </w:tabs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bookmarkStart w:id="2" w:name="_Hlk89175937"/>
      <w:r w:rsidRPr="00A00EAE">
        <w:rPr>
          <w:rFonts w:ascii="Cambria" w:hAnsi="Cambria"/>
          <w:b/>
          <w:bCs/>
          <w:sz w:val="24"/>
          <w:szCs w:val="24"/>
        </w:rPr>
        <w:t>Doplňujúce úlohy:</w:t>
      </w:r>
    </w:p>
    <w:bookmarkEnd w:id="2"/>
    <w:p w14:paraId="5CB54D46" w14:textId="5E57AC41" w:rsidR="00E134F0" w:rsidRDefault="00E134F0" w:rsidP="00E134F0">
      <w:pPr>
        <w:pStyle w:val="Odsekzoznamu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E134F0">
        <w:rPr>
          <w:rFonts w:ascii="Cambria" w:hAnsi="Cambria"/>
          <w:sz w:val="24"/>
          <w:szCs w:val="24"/>
        </w:rPr>
        <w:t xml:space="preserve">Do obrázku dopíš na správne miesta slová: </w:t>
      </w:r>
      <w:r w:rsidRPr="00E134F0">
        <w:rPr>
          <w:rFonts w:ascii="Cambria" w:hAnsi="Cambria"/>
          <w:i/>
          <w:iCs/>
          <w:sz w:val="24"/>
          <w:szCs w:val="24"/>
        </w:rPr>
        <w:t>anión, katión, elektrolyt, anóda, katóda</w:t>
      </w:r>
      <w:r w:rsidRPr="00E134F0">
        <w:rPr>
          <w:rFonts w:ascii="Cambria" w:hAnsi="Cambria"/>
          <w:sz w:val="24"/>
          <w:szCs w:val="24"/>
        </w:rPr>
        <w:t>.</w:t>
      </w:r>
    </w:p>
    <w:p w14:paraId="647820B6" w14:textId="62EED20C" w:rsidR="00E134F0" w:rsidRDefault="00E134F0" w:rsidP="00E134F0">
      <w:pPr>
        <w:pStyle w:val="Odsekzoznamu"/>
        <w:spacing w:after="0" w:line="360" w:lineRule="auto"/>
        <w:ind w:left="426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sk-SK"/>
        </w:rPr>
        <w:drawing>
          <wp:inline distT="0" distB="0" distL="0" distR="0" wp14:anchorId="07D56862" wp14:editId="5C55CEE3">
            <wp:extent cx="3346230" cy="2160000"/>
            <wp:effectExtent l="0" t="0" r="6985" b="0"/>
            <wp:docPr id="30" name="Obrázo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ázok 3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23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D12A9" w14:textId="56E95446" w:rsidR="00E134F0" w:rsidRPr="00E134F0" w:rsidRDefault="00E134F0" w:rsidP="00E134F0">
      <w:pPr>
        <w:pStyle w:val="Odsekzoznamu"/>
        <w:spacing w:after="0" w:line="360" w:lineRule="auto"/>
        <w:ind w:left="426"/>
        <w:jc w:val="center"/>
        <w:rPr>
          <w:rFonts w:ascii="Cambria" w:hAnsi="Cambria"/>
          <w:sz w:val="24"/>
          <w:szCs w:val="24"/>
        </w:rPr>
      </w:pPr>
    </w:p>
    <w:p w14:paraId="1AF704A0" w14:textId="5052ECF3" w:rsidR="00714321" w:rsidRDefault="00714321" w:rsidP="00E16B2A">
      <w:pPr>
        <w:pStyle w:val="Odsekzoznamu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E16B2A">
        <w:rPr>
          <w:rFonts w:ascii="Cambria" w:hAnsi="Cambria"/>
          <w:sz w:val="24"/>
          <w:szCs w:val="24"/>
        </w:rPr>
        <w:t xml:space="preserve">Kovová lyžica má byť </w:t>
      </w:r>
      <w:r w:rsidR="00E16B2A" w:rsidRPr="00E16B2A">
        <w:rPr>
          <w:rFonts w:ascii="Cambria" w:hAnsi="Cambria"/>
          <w:sz w:val="24"/>
          <w:szCs w:val="24"/>
        </w:rPr>
        <w:t>elektrolyticky postriebrená; vložíme ju preto do roztoku soli striebra ako jednu elektródu. Ku ktorému pólu zdroja napätia musíte lyžicu pripojiť? Vysvetlite.</w:t>
      </w:r>
    </w:p>
    <w:p w14:paraId="70E6DFB9" w14:textId="1B8612ED" w:rsidR="00E16B2A" w:rsidRPr="00E40BB6" w:rsidRDefault="00473659" w:rsidP="00E16B2A">
      <w:pPr>
        <w:pStyle w:val="Odsekzoznamu"/>
        <w:spacing w:after="0" w:line="360" w:lineRule="auto"/>
        <w:ind w:left="426"/>
        <w:jc w:val="both"/>
        <w:rPr>
          <w:rFonts w:ascii="Cambria" w:hAnsi="Cambria"/>
          <w:b/>
          <w:bCs/>
          <w:sz w:val="24"/>
          <w:szCs w:val="24"/>
        </w:rPr>
      </w:pPr>
      <w:r w:rsidRPr="00E40B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 w:rsidRPr="00E40BB6">
        <w:rPr>
          <w:rFonts w:ascii="Cambria" w:hAnsi="Cambria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</w:t>
      </w:r>
    </w:p>
    <w:p w14:paraId="0E534229" w14:textId="6459DEEB" w:rsidR="00571BAA" w:rsidRDefault="00571BAA" w:rsidP="00E16B2A">
      <w:pPr>
        <w:pStyle w:val="Odsekzoznamu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Oerstedov</w:t>
      </w:r>
      <w:proofErr w:type="spellEnd"/>
      <w:r>
        <w:rPr>
          <w:rFonts w:ascii="Cambria" w:hAnsi="Cambria"/>
          <w:sz w:val="24"/>
          <w:szCs w:val="24"/>
        </w:rPr>
        <w:t xml:space="preserve"> pokus dokazuje, že v okolí vodiča s prúdom je magnetické pole. </w:t>
      </w:r>
      <w:r w:rsidR="00AB11F8">
        <w:rPr>
          <w:rFonts w:ascii="Cambria" w:hAnsi="Cambria"/>
          <w:sz w:val="24"/>
          <w:szCs w:val="24"/>
        </w:rPr>
        <w:t>Myslíš, že aj v okolí elektrolytu, ktorým prechádza elektrický prúd je magnetické pole? Presvedč sa o tom pokusom.</w:t>
      </w:r>
    </w:p>
    <w:p w14:paraId="26DCE56D" w14:textId="1657F1E3" w:rsidR="00AB11F8" w:rsidRPr="0068047C" w:rsidRDefault="00AB11F8" w:rsidP="0068047C">
      <w:pPr>
        <w:shd w:val="clear" w:color="auto" w:fill="FFE599" w:themeFill="accent4" w:themeFillTint="66"/>
        <w:tabs>
          <w:tab w:val="right" w:pos="8931"/>
        </w:tabs>
        <w:spacing w:after="0" w:line="360" w:lineRule="auto"/>
        <w:ind w:left="426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68047C">
        <w:rPr>
          <w:rFonts w:ascii="Cambria" w:hAnsi="Cambria" w:cs="Times New Roman"/>
          <w:b/>
          <w:bCs/>
          <w:sz w:val="24"/>
          <w:szCs w:val="24"/>
        </w:rPr>
        <w:t>Úloha:</w:t>
      </w:r>
    </w:p>
    <w:p w14:paraId="002F84DA" w14:textId="7C6B0CC5" w:rsidR="00567829" w:rsidRDefault="00AB11F8" w:rsidP="00571BAA">
      <w:pPr>
        <w:pStyle w:val="Odsekzoznamu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Zisti, či je </w:t>
      </w:r>
      <w:r w:rsidR="00567829" w:rsidRPr="00E16B2A">
        <w:rPr>
          <w:rFonts w:ascii="Cambria" w:hAnsi="Cambria"/>
          <w:sz w:val="24"/>
          <w:szCs w:val="24"/>
        </w:rPr>
        <w:t>v okolí elektrolytu</w:t>
      </w:r>
      <w:r w:rsidR="00CF5DE6">
        <w:rPr>
          <w:rFonts w:ascii="Cambria" w:hAnsi="Cambria"/>
          <w:sz w:val="24"/>
          <w:szCs w:val="24"/>
        </w:rPr>
        <w:t xml:space="preserve">, ktorým prechádza elektrický prúd, </w:t>
      </w:r>
      <w:r w:rsidR="00567829" w:rsidRPr="00E16B2A">
        <w:rPr>
          <w:rFonts w:ascii="Cambria" w:hAnsi="Cambria"/>
          <w:sz w:val="24"/>
          <w:szCs w:val="24"/>
        </w:rPr>
        <w:t>magnetické pol</w:t>
      </w:r>
      <w:r>
        <w:rPr>
          <w:rFonts w:ascii="Cambria" w:hAnsi="Cambria"/>
          <w:sz w:val="24"/>
          <w:szCs w:val="24"/>
        </w:rPr>
        <w:t>e.</w:t>
      </w:r>
    </w:p>
    <w:p w14:paraId="0136FC8A" w14:textId="27CFE61F" w:rsidR="00AB11F8" w:rsidRPr="0068047C" w:rsidRDefault="00AB11F8" w:rsidP="0068047C">
      <w:pPr>
        <w:shd w:val="clear" w:color="auto" w:fill="FFE599" w:themeFill="accent4" w:themeFillTint="66"/>
        <w:tabs>
          <w:tab w:val="right" w:pos="8931"/>
        </w:tabs>
        <w:spacing w:after="0" w:line="360" w:lineRule="auto"/>
        <w:ind w:left="426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68047C">
        <w:rPr>
          <w:rFonts w:ascii="Cambria" w:hAnsi="Cambria" w:cs="Times New Roman"/>
          <w:b/>
          <w:bCs/>
          <w:sz w:val="24"/>
          <w:szCs w:val="24"/>
        </w:rPr>
        <w:t>Pomôcky:</w:t>
      </w:r>
    </w:p>
    <w:p w14:paraId="73779B7B" w14:textId="210886A7" w:rsidR="002F5B47" w:rsidRDefault="002F5B47" w:rsidP="004A6B77">
      <w:pPr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AB73E5">
        <w:rPr>
          <w:rFonts w:ascii="Cambria" w:hAnsi="Cambria" w:cs="Times New Roman"/>
          <w:sz w:val="24"/>
          <w:szCs w:val="24"/>
        </w:rPr>
        <w:t>3 vodiče, plochá batéria (4,5 V), dve uhlíkové tyčinky, voda (najlepšie destilovaná), kuchynská soľ, nádoba z plastu alebo skla, stojany</w:t>
      </w:r>
      <w:r>
        <w:rPr>
          <w:rFonts w:ascii="Cambria" w:hAnsi="Cambria" w:cs="Times New Roman"/>
          <w:sz w:val="24"/>
          <w:szCs w:val="24"/>
        </w:rPr>
        <w:t>, kompas (magnetka)</w:t>
      </w:r>
    </w:p>
    <w:p w14:paraId="534B7495" w14:textId="66C9BB1B" w:rsidR="00913FB9" w:rsidRPr="0068047C" w:rsidRDefault="00913FB9" w:rsidP="0068047C">
      <w:pPr>
        <w:shd w:val="clear" w:color="auto" w:fill="FFE599" w:themeFill="accent4" w:themeFillTint="66"/>
        <w:tabs>
          <w:tab w:val="right" w:pos="8931"/>
        </w:tabs>
        <w:spacing w:after="0" w:line="360" w:lineRule="auto"/>
        <w:ind w:left="426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68047C">
        <w:rPr>
          <w:rFonts w:ascii="Cambria" w:hAnsi="Cambria" w:cs="Times New Roman"/>
          <w:b/>
          <w:bCs/>
          <w:sz w:val="24"/>
          <w:szCs w:val="24"/>
        </w:rPr>
        <w:t>Postup:</w:t>
      </w:r>
      <w:r w:rsidR="00906EA6">
        <w:rPr>
          <w:rFonts w:ascii="Cambria" w:hAnsi="Cambria" w:cs="Times New Roman"/>
          <w:b/>
          <w:bCs/>
          <w:sz w:val="24"/>
          <w:szCs w:val="24"/>
        </w:rPr>
        <w:tab/>
      </w:r>
    </w:p>
    <w:p w14:paraId="2911B202" w14:textId="23C5E665" w:rsidR="00913FB9" w:rsidRDefault="00A2371E" w:rsidP="00CF5DE6">
      <w:pPr>
        <w:pStyle w:val="Odsekzoznamu"/>
        <w:numPr>
          <w:ilvl w:val="1"/>
          <w:numId w:val="19"/>
        </w:numPr>
        <w:spacing w:after="0" w:line="360" w:lineRule="auto"/>
        <w:ind w:left="851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Priprav zapojenie ako v Pokuse, žiarovku zo zapojenia vynechaj.</w:t>
      </w:r>
    </w:p>
    <w:p w14:paraId="73B591DA" w14:textId="1F958143" w:rsidR="00CF5DE6" w:rsidRDefault="00A2371E" w:rsidP="00CF5DE6">
      <w:pPr>
        <w:pStyle w:val="Odsekzoznamu"/>
        <w:numPr>
          <w:ilvl w:val="1"/>
          <w:numId w:val="19"/>
        </w:numPr>
        <w:spacing w:after="0" w:line="360" w:lineRule="auto"/>
        <w:ind w:left="851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Pod nádobu s elektrolytom umiestni magnetku a zapojenie natoč tak, aby magnetka ukazovala smerom od jednej elektródy k druhej.</w:t>
      </w:r>
    </w:p>
    <w:p w14:paraId="53C09E94" w14:textId="14BB3449" w:rsidR="007304B0" w:rsidRDefault="00A2371E" w:rsidP="00CF5DE6">
      <w:pPr>
        <w:pStyle w:val="Odsekzoznamu"/>
        <w:numPr>
          <w:ilvl w:val="1"/>
          <w:numId w:val="19"/>
        </w:numPr>
        <w:spacing w:after="0" w:line="360" w:lineRule="auto"/>
        <w:ind w:left="851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</w:t>
      </w:r>
      <w:r w:rsidR="007304B0">
        <w:rPr>
          <w:rFonts w:ascii="Cambria" w:hAnsi="Cambria"/>
          <w:sz w:val="24"/>
          <w:szCs w:val="24"/>
        </w:rPr>
        <w:t>apoj obvod a pozoruj, čo sa deje</w:t>
      </w:r>
      <w:r>
        <w:rPr>
          <w:rFonts w:ascii="Cambria" w:hAnsi="Cambria"/>
          <w:sz w:val="24"/>
          <w:szCs w:val="24"/>
        </w:rPr>
        <w:t xml:space="preserve"> s magnetkou</w:t>
      </w:r>
      <w:r w:rsidR="007304B0">
        <w:rPr>
          <w:rFonts w:ascii="Cambria" w:hAnsi="Cambria"/>
          <w:sz w:val="24"/>
          <w:szCs w:val="24"/>
        </w:rPr>
        <w:t>.</w:t>
      </w:r>
    </w:p>
    <w:p w14:paraId="438C0414" w14:textId="6477CBE1" w:rsidR="001C58E5" w:rsidRDefault="001C58E5" w:rsidP="00CF5DE6">
      <w:pPr>
        <w:pStyle w:val="Odsekzoznamu"/>
        <w:numPr>
          <w:ilvl w:val="1"/>
          <w:numId w:val="19"/>
        </w:numPr>
        <w:spacing w:after="0" w:line="360" w:lineRule="auto"/>
        <w:ind w:left="851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Batériu </w:t>
      </w:r>
      <w:proofErr w:type="spellStart"/>
      <w:r>
        <w:rPr>
          <w:rFonts w:ascii="Cambria" w:hAnsi="Cambria"/>
          <w:sz w:val="24"/>
          <w:szCs w:val="24"/>
        </w:rPr>
        <w:t>prepóluj</w:t>
      </w:r>
      <w:proofErr w:type="spellEnd"/>
      <w:r>
        <w:rPr>
          <w:rFonts w:ascii="Cambria" w:hAnsi="Cambria"/>
          <w:sz w:val="24"/>
          <w:szCs w:val="24"/>
        </w:rPr>
        <w:t xml:space="preserve"> a opäť pozoruj magnetku.</w:t>
      </w:r>
    </w:p>
    <w:p w14:paraId="4B24A84A" w14:textId="5BB4CF07" w:rsidR="001C58E5" w:rsidRPr="0068047C" w:rsidRDefault="001C58E5" w:rsidP="0068047C">
      <w:pPr>
        <w:shd w:val="clear" w:color="auto" w:fill="FFE599" w:themeFill="accent4" w:themeFillTint="66"/>
        <w:tabs>
          <w:tab w:val="right" w:pos="8931"/>
        </w:tabs>
        <w:spacing w:after="0" w:line="360" w:lineRule="auto"/>
        <w:ind w:left="426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68047C">
        <w:rPr>
          <w:rFonts w:ascii="Cambria" w:hAnsi="Cambria" w:cs="Times New Roman"/>
          <w:b/>
          <w:bCs/>
          <w:sz w:val="24"/>
          <w:szCs w:val="24"/>
        </w:rPr>
        <w:t>Odpovedz:</w:t>
      </w:r>
    </w:p>
    <w:p w14:paraId="4277290B" w14:textId="641BDD90" w:rsidR="001C58E5" w:rsidRPr="00E40BB6" w:rsidRDefault="001C58E5" w:rsidP="001C58E5">
      <w:pPr>
        <w:pStyle w:val="Odsekzoznamu"/>
        <w:numPr>
          <w:ilvl w:val="0"/>
          <w:numId w:val="20"/>
        </w:numPr>
        <w:spacing w:after="0" w:line="360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E40BB6">
        <w:rPr>
          <w:rFonts w:ascii="Cambria" w:hAnsi="Cambria"/>
          <w:sz w:val="24"/>
          <w:szCs w:val="24"/>
        </w:rPr>
        <w:t>Čo si pozoroval po zapojení elektrického obvodu?</w:t>
      </w:r>
    </w:p>
    <w:p w14:paraId="31342443" w14:textId="12A289B3" w:rsidR="009569BC" w:rsidRPr="00E40BB6" w:rsidRDefault="00473659" w:rsidP="009569BC">
      <w:pPr>
        <w:spacing w:after="0" w:line="360" w:lineRule="auto"/>
        <w:ind w:left="851"/>
        <w:jc w:val="both"/>
        <w:rPr>
          <w:rFonts w:ascii="Cambria" w:hAnsi="Cambria"/>
          <w:sz w:val="24"/>
          <w:szCs w:val="24"/>
        </w:rPr>
      </w:pPr>
      <w:r w:rsidRPr="00E40B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 w14:paraId="7CB2772A" w14:textId="1C0FC697" w:rsidR="001C58E5" w:rsidRPr="00E40BB6" w:rsidRDefault="001C58E5" w:rsidP="001C58E5">
      <w:pPr>
        <w:pStyle w:val="Odsekzoznamu"/>
        <w:numPr>
          <w:ilvl w:val="0"/>
          <w:numId w:val="20"/>
        </w:numPr>
        <w:spacing w:after="0" w:line="360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E40BB6">
        <w:rPr>
          <w:rFonts w:ascii="Cambria" w:hAnsi="Cambria"/>
          <w:sz w:val="24"/>
          <w:szCs w:val="24"/>
        </w:rPr>
        <w:t xml:space="preserve">Nastala nejaká zmena, ak si </w:t>
      </w:r>
      <w:proofErr w:type="spellStart"/>
      <w:r w:rsidRPr="00E40BB6">
        <w:rPr>
          <w:rFonts w:ascii="Cambria" w:hAnsi="Cambria"/>
          <w:sz w:val="24"/>
          <w:szCs w:val="24"/>
        </w:rPr>
        <w:t>prepóloval</w:t>
      </w:r>
      <w:proofErr w:type="spellEnd"/>
      <w:r w:rsidRPr="00E40BB6">
        <w:rPr>
          <w:rFonts w:ascii="Cambria" w:hAnsi="Cambria"/>
          <w:sz w:val="24"/>
          <w:szCs w:val="24"/>
        </w:rPr>
        <w:t xml:space="preserve"> batériu?</w:t>
      </w:r>
    </w:p>
    <w:p w14:paraId="06DEEC32" w14:textId="497BF829" w:rsidR="009569BC" w:rsidRPr="00E40BB6" w:rsidRDefault="00473659" w:rsidP="009569BC">
      <w:pPr>
        <w:pStyle w:val="Odsekzoznamu"/>
        <w:spacing w:after="0" w:line="360" w:lineRule="auto"/>
        <w:ind w:left="851"/>
        <w:jc w:val="both"/>
        <w:rPr>
          <w:rFonts w:ascii="Cambria" w:hAnsi="Cambria"/>
          <w:b/>
          <w:bCs/>
          <w:sz w:val="24"/>
          <w:szCs w:val="24"/>
        </w:rPr>
      </w:pPr>
      <w:r w:rsidRPr="00E40B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 w14:paraId="558DA1B2" w14:textId="1A1FD122" w:rsidR="001C58E5" w:rsidRPr="00E40BB6" w:rsidRDefault="001C58E5" w:rsidP="001C58E5">
      <w:pPr>
        <w:pStyle w:val="Odsekzoznamu"/>
        <w:numPr>
          <w:ilvl w:val="0"/>
          <w:numId w:val="20"/>
        </w:numPr>
        <w:spacing w:after="0" w:line="360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E40BB6">
        <w:rPr>
          <w:rFonts w:ascii="Cambria" w:hAnsi="Cambria"/>
          <w:sz w:val="24"/>
          <w:szCs w:val="24"/>
        </w:rPr>
        <w:t>Ako by si to vysvetlil?</w:t>
      </w:r>
      <w:r w:rsidR="00906EA6" w:rsidRPr="00E40BB6">
        <w:rPr>
          <w:rFonts w:ascii="Cambria" w:hAnsi="Cambria"/>
          <w:sz w:val="24"/>
          <w:szCs w:val="24"/>
        </w:rPr>
        <w:t xml:space="preserve"> </w:t>
      </w:r>
      <w:r w:rsidR="00906EA6" w:rsidRPr="00E40BB6">
        <w:rPr>
          <w:rFonts w:ascii="Cambria" w:hAnsi="Cambria"/>
          <w:sz w:val="24"/>
          <w:szCs w:val="24"/>
          <w:lang w:eastAsia="sk-SK"/>
        </w:rPr>
        <w:t>Aké závery si vyvodil z predchádzajúceho pokusu?</w:t>
      </w:r>
    </w:p>
    <w:p w14:paraId="3A382181" w14:textId="627F1972" w:rsidR="009569BC" w:rsidRPr="00E40BB6" w:rsidRDefault="00473659" w:rsidP="009569BC">
      <w:pPr>
        <w:pStyle w:val="Odsekzoznamu"/>
        <w:spacing w:after="0" w:line="360" w:lineRule="auto"/>
        <w:ind w:left="851"/>
        <w:jc w:val="both"/>
        <w:rPr>
          <w:rFonts w:ascii="Cambria" w:hAnsi="Cambria"/>
          <w:b/>
          <w:bCs/>
          <w:sz w:val="24"/>
          <w:szCs w:val="24"/>
        </w:rPr>
      </w:pPr>
      <w:r w:rsidRPr="00E40B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270443" w14:textId="77777777" w:rsidR="00687E56" w:rsidRPr="002C42BB" w:rsidRDefault="00687E56" w:rsidP="00687E56">
      <w:pPr>
        <w:pBdr>
          <w:top w:val="single" w:sz="12" w:space="1" w:color="BF8F00" w:themeColor="accent4" w:themeShade="BF"/>
          <w:left w:val="single" w:sz="12" w:space="4" w:color="BF8F00" w:themeColor="accent4" w:themeShade="BF"/>
          <w:bottom w:val="single" w:sz="12" w:space="1" w:color="BF8F00" w:themeColor="accent4" w:themeShade="BF"/>
          <w:right w:val="single" w:sz="12" w:space="4" w:color="BF8F00" w:themeColor="accent4" w:themeShade="BF"/>
        </w:pBdr>
        <w:shd w:val="clear" w:color="auto" w:fill="FFD966" w:themeFill="accent4" w:themeFillTint="99"/>
        <w:tabs>
          <w:tab w:val="right" w:pos="9072"/>
        </w:tabs>
        <w:rPr>
          <w:rFonts w:ascii="Cambria" w:hAnsi="Cambria"/>
          <w:b/>
          <w:bCs/>
          <w:sz w:val="24"/>
          <w:szCs w:val="24"/>
        </w:rPr>
      </w:pPr>
      <w:bookmarkStart w:id="3" w:name="_Hlk89175954"/>
      <w:r w:rsidRPr="002C42BB">
        <w:rPr>
          <w:rFonts w:ascii="Cambria" w:hAnsi="Cambria"/>
          <w:b/>
          <w:bCs/>
          <w:sz w:val="24"/>
          <w:szCs w:val="24"/>
        </w:rPr>
        <w:t>Čo sme sa naučili:</w:t>
      </w:r>
    </w:p>
    <w:p w14:paraId="562BC821" w14:textId="6F20E66F" w:rsidR="00687E56" w:rsidRPr="002C42BB" w:rsidRDefault="00473659" w:rsidP="00473659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A9812A" w14:textId="77777777" w:rsidR="00687E56" w:rsidRPr="002C42BB" w:rsidRDefault="00687E56" w:rsidP="00687E56">
      <w:pPr>
        <w:pBdr>
          <w:top w:val="single" w:sz="12" w:space="1" w:color="BF8F00" w:themeColor="accent4" w:themeShade="BF"/>
          <w:left w:val="single" w:sz="12" w:space="4" w:color="BF8F00" w:themeColor="accent4" w:themeShade="BF"/>
          <w:bottom w:val="single" w:sz="12" w:space="1" w:color="BF8F00" w:themeColor="accent4" w:themeShade="BF"/>
          <w:right w:val="single" w:sz="12" w:space="4" w:color="BF8F00" w:themeColor="accent4" w:themeShade="BF"/>
        </w:pBdr>
        <w:shd w:val="clear" w:color="auto" w:fill="FFD966" w:themeFill="accent4" w:themeFillTint="99"/>
        <w:tabs>
          <w:tab w:val="right" w:pos="9072"/>
        </w:tabs>
        <w:rPr>
          <w:rFonts w:ascii="Cambria" w:hAnsi="Cambria"/>
          <w:b/>
          <w:bCs/>
          <w:sz w:val="24"/>
          <w:szCs w:val="24"/>
        </w:rPr>
      </w:pPr>
      <w:r w:rsidRPr="002C42BB">
        <w:rPr>
          <w:rFonts w:ascii="Cambria" w:hAnsi="Cambria"/>
          <w:b/>
          <w:bCs/>
          <w:sz w:val="24"/>
          <w:szCs w:val="24"/>
        </w:rPr>
        <w:t>Zoznam bibliografických odkazov:</w:t>
      </w:r>
    </w:p>
    <w:p w14:paraId="782009DB" w14:textId="581D08C1" w:rsidR="00687E56" w:rsidRPr="00AB73E5" w:rsidRDefault="00687E56" w:rsidP="003B29AD">
      <w:pPr>
        <w:pStyle w:val="text"/>
        <w:ind w:left="426" w:hanging="426"/>
        <w:jc w:val="left"/>
        <w:rPr>
          <w:rFonts w:ascii="Cambria" w:hAnsi="Cambria"/>
          <w:szCs w:val="24"/>
        </w:rPr>
      </w:pPr>
      <w:bookmarkStart w:id="4" w:name="_Hlk85784499"/>
      <w:r w:rsidRPr="002C42BB">
        <w:rPr>
          <w:rFonts w:ascii="Cambria" w:hAnsi="Cambria"/>
          <w:szCs w:val="24"/>
        </w:rPr>
        <w:t>LAPITKOVÁ, V. et al. 2019</w:t>
      </w:r>
      <w:r w:rsidRPr="002C42BB">
        <w:rPr>
          <w:rFonts w:ascii="Cambria" w:hAnsi="Cambria"/>
          <w:i/>
          <w:szCs w:val="24"/>
        </w:rPr>
        <w:t>. Fyzika pre 9. ročník základnej školy a 4. ročník gymnázia s osemročným štúdiom</w:t>
      </w:r>
      <w:r w:rsidRPr="002C42BB">
        <w:rPr>
          <w:rFonts w:ascii="Cambria" w:hAnsi="Cambria"/>
          <w:szCs w:val="24"/>
        </w:rPr>
        <w:t>. Bratislava : EXPOL PEDAGOGIKA, 2019. s. 103. ISBN 978-80-8091-575-9.</w:t>
      </w:r>
      <w:bookmarkEnd w:id="3"/>
      <w:bookmarkEnd w:id="4"/>
    </w:p>
    <w:sectPr w:rsidR="00687E56" w:rsidRPr="00AB73E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9C567" w14:textId="77777777" w:rsidR="00885CB5" w:rsidRDefault="00885CB5" w:rsidP="005F3075">
      <w:pPr>
        <w:spacing w:after="0" w:line="240" w:lineRule="auto"/>
      </w:pPr>
      <w:r>
        <w:separator/>
      </w:r>
    </w:p>
  </w:endnote>
  <w:endnote w:type="continuationSeparator" w:id="0">
    <w:p w14:paraId="12E98A80" w14:textId="77777777" w:rsidR="00885CB5" w:rsidRDefault="00885CB5" w:rsidP="005F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sz w:val="24"/>
        <w:szCs w:val="24"/>
      </w:rPr>
      <w:id w:val="1547414501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3EBE9646" w14:textId="63C0599B" w:rsidR="005F3075" w:rsidRPr="009B7C47" w:rsidRDefault="005F3075" w:rsidP="005F3075">
        <w:pPr>
          <w:pStyle w:val="Pta"/>
          <w:jc w:val="center"/>
          <w:rPr>
            <w:rFonts w:ascii="Cambria" w:hAnsi="Cambria" w:cstheme="majorBidi"/>
            <w:sz w:val="20"/>
            <w:szCs w:val="20"/>
          </w:rPr>
        </w:pPr>
        <w:r w:rsidRPr="009B7C47">
          <w:rPr>
            <w:rFonts w:ascii="Cambria" w:hAnsi="Cambria" w:cstheme="majorBidi"/>
            <w:sz w:val="20"/>
            <w:szCs w:val="20"/>
          </w:rPr>
          <w:fldChar w:fldCharType="begin"/>
        </w:r>
        <w:r w:rsidRPr="009B7C47">
          <w:rPr>
            <w:rFonts w:ascii="Cambria" w:hAnsi="Cambria" w:cstheme="majorBidi"/>
            <w:sz w:val="20"/>
            <w:szCs w:val="20"/>
          </w:rPr>
          <w:instrText>PAGE   \* MERGEFORMAT</w:instrText>
        </w:r>
        <w:r w:rsidRPr="009B7C47">
          <w:rPr>
            <w:rFonts w:ascii="Cambria" w:hAnsi="Cambria" w:cstheme="majorBidi"/>
            <w:sz w:val="20"/>
            <w:szCs w:val="20"/>
          </w:rPr>
          <w:fldChar w:fldCharType="separate"/>
        </w:r>
        <w:r w:rsidR="0000340B" w:rsidRPr="009B7C47">
          <w:rPr>
            <w:rFonts w:ascii="Cambria" w:hAnsi="Cambria" w:cstheme="majorBidi"/>
            <w:noProof/>
            <w:sz w:val="20"/>
            <w:szCs w:val="20"/>
          </w:rPr>
          <w:t>8</w:t>
        </w:r>
        <w:r w:rsidRPr="009B7C47">
          <w:rPr>
            <w:rFonts w:ascii="Cambria" w:hAnsi="Cambria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58F1" w14:textId="77777777" w:rsidR="00885CB5" w:rsidRDefault="00885CB5" w:rsidP="005F3075">
      <w:pPr>
        <w:spacing w:after="0" w:line="240" w:lineRule="auto"/>
      </w:pPr>
      <w:r>
        <w:separator/>
      </w:r>
    </w:p>
  </w:footnote>
  <w:footnote w:type="continuationSeparator" w:id="0">
    <w:p w14:paraId="01D10FFD" w14:textId="77777777" w:rsidR="00885CB5" w:rsidRDefault="00885CB5" w:rsidP="005F3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C486" w14:textId="53F3EE5E" w:rsidR="005F3075" w:rsidRDefault="005F3075" w:rsidP="005F3075">
    <w:pPr>
      <w:pStyle w:val="Hlavika"/>
      <w:tabs>
        <w:tab w:val="clear" w:pos="4536"/>
      </w:tabs>
    </w:pPr>
    <w:bookmarkStart w:id="5" w:name="_Hlk89196330"/>
    <w:bookmarkStart w:id="6" w:name="_Hlk89196331"/>
    <w:r w:rsidRPr="005F3075">
      <w:rPr>
        <w:rFonts w:ascii="Cambria" w:hAnsi="Cambria"/>
        <w:sz w:val="20"/>
        <w:szCs w:val="20"/>
      </w:rPr>
      <w:t>2.14 Vedenie elektrického prúdu v kvapalinách. Elektrolýza a jej využitie</w:t>
    </w:r>
    <w:r w:rsidRPr="00DF2352">
      <w:rPr>
        <w:rFonts w:ascii="Cambria" w:hAnsi="Cambria"/>
        <w:sz w:val="20"/>
        <w:szCs w:val="20"/>
      </w:rPr>
      <w:t xml:space="preserve"> </w:t>
    </w:r>
    <w:r w:rsidRPr="00944CCC">
      <w:rPr>
        <w:rFonts w:ascii="Cambria" w:hAnsi="Cambria"/>
        <w:sz w:val="20"/>
        <w:szCs w:val="20"/>
      </w:rPr>
      <w:t xml:space="preserve">– </w:t>
    </w:r>
    <w:r w:rsidR="00E425C9">
      <w:rPr>
        <w:rFonts w:ascii="Cambria" w:hAnsi="Cambria"/>
        <w:sz w:val="20"/>
        <w:szCs w:val="20"/>
      </w:rPr>
      <w:t>P</w:t>
    </w:r>
    <w:r w:rsidRPr="00944CCC">
      <w:rPr>
        <w:rFonts w:ascii="Cambria" w:hAnsi="Cambria"/>
        <w:sz w:val="20"/>
        <w:szCs w:val="20"/>
      </w:rPr>
      <w:t>L</w:t>
    </w:r>
    <w:r w:rsidRPr="00944CCC">
      <w:rPr>
        <w:rFonts w:ascii="Cambria" w:hAnsi="Cambria"/>
        <w:sz w:val="20"/>
        <w:szCs w:val="20"/>
      </w:rPr>
      <w:tab/>
      <w:t>KEGA 013UK-4/2021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EFA"/>
    <w:multiLevelType w:val="hybridMultilevel"/>
    <w:tmpl w:val="CE4A8F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EE3"/>
    <w:multiLevelType w:val="hybridMultilevel"/>
    <w:tmpl w:val="1CB009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85A4E"/>
    <w:multiLevelType w:val="hybridMultilevel"/>
    <w:tmpl w:val="ADD0B2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15361"/>
    <w:multiLevelType w:val="hybridMultilevel"/>
    <w:tmpl w:val="D4E4D402"/>
    <w:lvl w:ilvl="0" w:tplc="2398C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F299E"/>
    <w:multiLevelType w:val="hybridMultilevel"/>
    <w:tmpl w:val="4D66AB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646AC"/>
    <w:multiLevelType w:val="hybridMultilevel"/>
    <w:tmpl w:val="0DD4CBC4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D60872"/>
    <w:multiLevelType w:val="hybridMultilevel"/>
    <w:tmpl w:val="4530B2E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1EB40C6"/>
    <w:multiLevelType w:val="hybridMultilevel"/>
    <w:tmpl w:val="5EEE5C5C"/>
    <w:lvl w:ilvl="0" w:tplc="5DCCF7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F33FD"/>
    <w:multiLevelType w:val="hybridMultilevel"/>
    <w:tmpl w:val="DF3C95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C59D1"/>
    <w:multiLevelType w:val="hybridMultilevel"/>
    <w:tmpl w:val="01185888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590C6D"/>
    <w:multiLevelType w:val="hybridMultilevel"/>
    <w:tmpl w:val="A154A7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476DF"/>
    <w:multiLevelType w:val="hybridMultilevel"/>
    <w:tmpl w:val="96B295A0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7">
      <w:start w:val="1"/>
      <w:numFmt w:val="lowerLetter"/>
      <w:lvlText w:val="%2)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C3A058D"/>
    <w:multiLevelType w:val="hybridMultilevel"/>
    <w:tmpl w:val="36F603E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C594A2E"/>
    <w:multiLevelType w:val="hybridMultilevel"/>
    <w:tmpl w:val="1646B9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5281E"/>
    <w:multiLevelType w:val="hybridMultilevel"/>
    <w:tmpl w:val="7F485574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E131B5"/>
    <w:multiLevelType w:val="hybridMultilevel"/>
    <w:tmpl w:val="370C54C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F3CE4"/>
    <w:multiLevelType w:val="hybridMultilevel"/>
    <w:tmpl w:val="6F44FD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94EC8"/>
    <w:multiLevelType w:val="hybridMultilevel"/>
    <w:tmpl w:val="76B8EE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3F18CA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1097C"/>
    <w:multiLevelType w:val="hybridMultilevel"/>
    <w:tmpl w:val="16AC4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570E9"/>
    <w:multiLevelType w:val="hybridMultilevel"/>
    <w:tmpl w:val="797AA064"/>
    <w:lvl w:ilvl="0" w:tplc="4CD860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19"/>
  </w:num>
  <w:num w:numId="7">
    <w:abstractNumId w:val="8"/>
  </w:num>
  <w:num w:numId="8">
    <w:abstractNumId w:val="10"/>
  </w:num>
  <w:num w:numId="9">
    <w:abstractNumId w:val="13"/>
  </w:num>
  <w:num w:numId="10">
    <w:abstractNumId w:val="14"/>
  </w:num>
  <w:num w:numId="11">
    <w:abstractNumId w:val="15"/>
  </w:num>
  <w:num w:numId="12">
    <w:abstractNumId w:val="17"/>
  </w:num>
  <w:num w:numId="13">
    <w:abstractNumId w:val="18"/>
  </w:num>
  <w:num w:numId="14">
    <w:abstractNumId w:val="7"/>
  </w:num>
  <w:num w:numId="15">
    <w:abstractNumId w:val="16"/>
  </w:num>
  <w:num w:numId="16">
    <w:abstractNumId w:val="6"/>
  </w:num>
  <w:num w:numId="17">
    <w:abstractNumId w:val="9"/>
  </w:num>
  <w:num w:numId="18">
    <w:abstractNumId w:val="5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3E5"/>
    <w:rsid w:val="00001025"/>
    <w:rsid w:val="0000340B"/>
    <w:rsid w:val="000440D3"/>
    <w:rsid w:val="0007258C"/>
    <w:rsid w:val="000872C8"/>
    <w:rsid w:val="00091269"/>
    <w:rsid w:val="000C740D"/>
    <w:rsid w:val="000F17FF"/>
    <w:rsid w:val="000F52BB"/>
    <w:rsid w:val="0013637B"/>
    <w:rsid w:val="00152867"/>
    <w:rsid w:val="00157218"/>
    <w:rsid w:val="00166657"/>
    <w:rsid w:val="00166CAE"/>
    <w:rsid w:val="00187606"/>
    <w:rsid w:val="0018796E"/>
    <w:rsid w:val="001C58E5"/>
    <w:rsid w:val="001F25B8"/>
    <w:rsid w:val="001F4F79"/>
    <w:rsid w:val="001F5B50"/>
    <w:rsid w:val="00205731"/>
    <w:rsid w:val="002150B9"/>
    <w:rsid w:val="00266D4D"/>
    <w:rsid w:val="00284E49"/>
    <w:rsid w:val="002A6116"/>
    <w:rsid w:val="002C515C"/>
    <w:rsid w:val="002D1E12"/>
    <w:rsid w:val="002D2C6D"/>
    <w:rsid w:val="002F3340"/>
    <w:rsid w:val="002F5B47"/>
    <w:rsid w:val="003422BA"/>
    <w:rsid w:val="00352711"/>
    <w:rsid w:val="003B29AD"/>
    <w:rsid w:val="003F0AF8"/>
    <w:rsid w:val="0040348A"/>
    <w:rsid w:val="00413810"/>
    <w:rsid w:val="0042130C"/>
    <w:rsid w:val="004552CF"/>
    <w:rsid w:val="00473659"/>
    <w:rsid w:val="004A4A3E"/>
    <w:rsid w:val="004A6B77"/>
    <w:rsid w:val="004B6690"/>
    <w:rsid w:val="004C1059"/>
    <w:rsid w:val="004D6958"/>
    <w:rsid w:val="004F10DC"/>
    <w:rsid w:val="00504834"/>
    <w:rsid w:val="00545C5F"/>
    <w:rsid w:val="00553AE0"/>
    <w:rsid w:val="005671A0"/>
    <w:rsid w:val="00567829"/>
    <w:rsid w:val="00571BAA"/>
    <w:rsid w:val="00586CC7"/>
    <w:rsid w:val="005A0C55"/>
    <w:rsid w:val="005B1F65"/>
    <w:rsid w:val="005F3075"/>
    <w:rsid w:val="00611B4F"/>
    <w:rsid w:val="00616757"/>
    <w:rsid w:val="006340A7"/>
    <w:rsid w:val="0063534E"/>
    <w:rsid w:val="0068047C"/>
    <w:rsid w:val="00687E56"/>
    <w:rsid w:val="006A12E2"/>
    <w:rsid w:val="006D6D8D"/>
    <w:rsid w:val="006F7D3C"/>
    <w:rsid w:val="00714321"/>
    <w:rsid w:val="007304B0"/>
    <w:rsid w:val="00760362"/>
    <w:rsid w:val="00761C51"/>
    <w:rsid w:val="007754AD"/>
    <w:rsid w:val="00802B42"/>
    <w:rsid w:val="008171E8"/>
    <w:rsid w:val="008648F0"/>
    <w:rsid w:val="00885CB5"/>
    <w:rsid w:val="0089491C"/>
    <w:rsid w:val="00906EA6"/>
    <w:rsid w:val="00913FB9"/>
    <w:rsid w:val="009554B6"/>
    <w:rsid w:val="009569BC"/>
    <w:rsid w:val="00961482"/>
    <w:rsid w:val="00990372"/>
    <w:rsid w:val="009A356C"/>
    <w:rsid w:val="009A4932"/>
    <w:rsid w:val="009B7895"/>
    <w:rsid w:val="009B7C47"/>
    <w:rsid w:val="009E228A"/>
    <w:rsid w:val="00A04977"/>
    <w:rsid w:val="00A2275A"/>
    <w:rsid w:val="00A2371E"/>
    <w:rsid w:val="00A96FA6"/>
    <w:rsid w:val="00AB11F8"/>
    <w:rsid w:val="00AB73E5"/>
    <w:rsid w:val="00AE4FF2"/>
    <w:rsid w:val="00B02441"/>
    <w:rsid w:val="00B06650"/>
    <w:rsid w:val="00B25E58"/>
    <w:rsid w:val="00B46E91"/>
    <w:rsid w:val="00B47A12"/>
    <w:rsid w:val="00B66F7B"/>
    <w:rsid w:val="00BB3D6C"/>
    <w:rsid w:val="00BD6665"/>
    <w:rsid w:val="00BD7C65"/>
    <w:rsid w:val="00BE165B"/>
    <w:rsid w:val="00BE5F0D"/>
    <w:rsid w:val="00C06C22"/>
    <w:rsid w:val="00C07DB2"/>
    <w:rsid w:val="00C46760"/>
    <w:rsid w:val="00C70F11"/>
    <w:rsid w:val="00C807EA"/>
    <w:rsid w:val="00C82B06"/>
    <w:rsid w:val="00CB7274"/>
    <w:rsid w:val="00CC0E12"/>
    <w:rsid w:val="00CC7BCE"/>
    <w:rsid w:val="00CF5DE6"/>
    <w:rsid w:val="00D028F6"/>
    <w:rsid w:val="00D35010"/>
    <w:rsid w:val="00D61975"/>
    <w:rsid w:val="00D63EDF"/>
    <w:rsid w:val="00D976F3"/>
    <w:rsid w:val="00DD1210"/>
    <w:rsid w:val="00E130E7"/>
    <w:rsid w:val="00E134F0"/>
    <w:rsid w:val="00E13F23"/>
    <w:rsid w:val="00E16B2A"/>
    <w:rsid w:val="00E320A2"/>
    <w:rsid w:val="00E40BB6"/>
    <w:rsid w:val="00E40D91"/>
    <w:rsid w:val="00E425C9"/>
    <w:rsid w:val="00E94072"/>
    <w:rsid w:val="00E95144"/>
    <w:rsid w:val="00ED7365"/>
    <w:rsid w:val="00F12E3F"/>
    <w:rsid w:val="00F34470"/>
    <w:rsid w:val="00F659A1"/>
    <w:rsid w:val="00F71EEF"/>
    <w:rsid w:val="00F741D0"/>
    <w:rsid w:val="00FC4323"/>
    <w:rsid w:val="00FC734E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EB995"/>
  <w15:chartTrackingRefBased/>
  <w15:docId w15:val="{7F571EDE-EE9E-4425-A5F7-1B9C39DA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73E5"/>
  </w:style>
  <w:style w:type="paragraph" w:styleId="Nadpis1">
    <w:name w:val="heading 1"/>
    <w:basedOn w:val="Normlny"/>
    <w:next w:val="Normlny"/>
    <w:link w:val="Nadpis1Char"/>
    <w:uiPriority w:val="9"/>
    <w:qFormat/>
    <w:rsid w:val="005F3075"/>
    <w:pPr>
      <w:spacing w:after="0" w:line="360" w:lineRule="auto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3E5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5F3075"/>
    <w:rPr>
      <w:rFonts w:ascii="Times New Roman" w:hAnsi="Times New Roman" w:cs="Times New Roman"/>
      <w:b/>
      <w:bCs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5F3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3075"/>
  </w:style>
  <w:style w:type="paragraph" w:styleId="Pta">
    <w:name w:val="footer"/>
    <w:basedOn w:val="Normlny"/>
    <w:link w:val="PtaChar"/>
    <w:uiPriority w:val="99"/>
    <w:unhideWhenUsed/>
    <w:rsid w:val="005F3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3075"/>
  </w:style>
  <w:style w:type="paragraph" w:customStyle="1" w:styleId="text">
    <w:name w:val="text"/>
    <w:link w:val="textChar"/>
    <w:qFormat/>
    <w:rsid w:val="00687E56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textChar">
    <w:name w:val="text Char"/>
    <w:basedOn w:val="Predvolenpsmoodseku"/>
    <w:link w:val="text"/>
    <w:rsid w:val="00687E56"/>
    <w:rPr>
      <w:rFonts w:ascii="Times New Roman" w:hAnsi="Times New Roman"/>
      <w:sz w:val="24"/>
    </w:rPr>
  </w:style>
  <w:style w:type="table" w:styleId="Mriekatabuky">
    <w:name w:val="Table Grid"/>
    <w:basedOn w:val="Normlnatabuka"/>
    <w:uiPriority w:val="39"/>
    <w:rsid w:val="004C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1C58E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58E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58E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58E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58E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4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4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Velmovská Klára</dc:creator>
  <cp:keywords/>
  <dc:description/>
  <cp:lastModifiedBy>Velmovská Klára</cp:lastModifiedBy>
  <cp:revision>12</cp:revision>
  <dcterms:created xsi:type="dcterms:W3CDTF">2022-01-17T16:12:00Z</dcterms:created>
  <dcterms:modified xsi:type="dcterms:W3CDTF">2022-07-15T14:50:00Z</dcterms:modified>
</cp:coreProperties>
</file>